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F0B" w:rsidRPr="00E43F0B" w:rsidRDefault="00E43F0B" w:rsidP="00EC1C33">
      <w:pPr>
        <w:jc w:val="center"/>
        <w:rPr>
          <w:rFonts w:ascii="Arial" w:hAnsi="Arial" w:cs="Arial"/>
        </w:rPr>
      </w:pPr>
      <w:r w:rsidRPr="00E43F0B">
        <w:rPr>
          <w:rFonts w:ascii="Arial" w:hAnsi="Arial" w:cs="Arial"/>
          <w:b/>
          <w:sz w:val="24"/>
        </w:rPr>
        <w:t>Zásady pro poskytování dotací z rozpočtových prostředků Pardubického kraje v rámci Programu obnovy venkova</w:t>
      </w:r>
    </w:p>
    <w:p w:rsidR="00E43F0B" w:rsidRPr="00E43F0B" w:rsidRDefault="00E43F0B" w:rsidP="00E43F0B">
      <w:pPr>
        <w:pStyle w:val="Zkladntext2"/>
        <w:jc w:val="both"/>
        <w:rPr>
          <w:rFonts w:ascii="Arial" w:hAnsi="Arial" w:cs="Arial"/>
          <w:sz w:val="22"/>
          <w:szCs w:val="22"/>
        </w:rPr>
      </w:pPr>
      <w:r w:rsidRPr="00E43F0B">
        <w:rPr>
          <w:rFonts w:ascii="Arial" w:hAnsi="Arial" w:cs="Arial"/>
          <w:sz w:val="22"/>
          <w:szCs w:val="22"/>
        </w:rPr>
        <w:t xml:space="preserve">Zastupitelstvo Pardubického kraje schválilo pro poskytování dotací obcím, svazkům obcí a Místním akčním skupinám z rozpočtových prostředků Pardubického kraje v rámci Programu obnovy venkova (dále jen ”POV") následující zásady: </w:t>
      </w:r>
    </w:p>
    <w:p w:rsidR="00E43F0B" w:rsidRPr="00E43F0B" w:rsidRDefault="00E43F0B" w:rsidP="00E43F0B">
      <w:pPr>
        <w:jc w:val="both"/>
        <w:rPr>
          <w:rFonts w:ascii="Arial" w:hAnsi="Arial" w:cs="Arial"/>
          <w:i/>
          <w:sz w:val="24"/>
        </w:rPr>
      </w:pPr>
    </w:p>
    <w:p w:rsidR="00E43F0B" w:rsidRPr="00E43F0B" w:rsidRDefault="00E43F0B" w:rsidP="00E43F0B">
      <w:pPr>
        <w:pStyle w:val="H3"/>
        <w:spacing w:before="0" w:after="0"/>
        <w:jc w:val="both"/>
        <w:outlineLvl w:val="0"/>
        <w:rPr>
          <w:rFonts w:ascii="Arial" w:hAnsi="Arial" w:cs="Arial"/>
          <w:i/>
          <w:szCs w:val="28"/>
        </w:rPr>
      </w:pPr>
      <w:r w:rsidRPr="00E43F0B">
        <w:rPr>
          <w:rFonts w:ascii="Arial" w:hAnsi="Arial" w:cs="Arial"/>
          <w:szCs w:val="28"/>
        </w:rPr>
        <w:t>Část A - Obecná část</w:t>
      </w:r>
    </w:p>
    <w:p w:rsidR="00E43F0B" w:rsidRPr="00E43F0B" w:rsidRDefault="00E43F0B" w:rsidP="00E43F0B">
      <w:pPr>
        <w:pStyle w:val="H3"/>
        <w:spacing w:before="120" w:after="0"/>
        <w:jc w:val="both"/>
        <w:outlineLvl w:val="0"/>
        <w:rPr>
          <w:rFonts w:ascii="Arial" w:hAnsi="Arial" w:cs="Arial"/>
          <w:sz w:val="24"/>
          <w:szCs w:val="24"/>
        </w:rPr>
      </w:pPr>
      <w:r w:rsidRPr="00E43F0B">
        <w:rPr>
          <w:rFonts w:ascii="Arial" w:hAnsi="Arial" w:cs="Arial"/>
          <w:sz w:val="24"/>
          <w:szCs w:val="24"/>
        </w:rPr>
        <w:t>A 1. Vznik, obsah a řízení POV</w:t>
      </w:r>
    </w:p>
    <w:p w:rsidR="00E43F0B" w:rsidRPr="00E43F0B" w:rsidRDefault="00E43F0B" w:rsidP="00E43F0B">
      <w:pPr>
        <w:numPr>
          <w:ilvl w:val="0"/>
          <w:numId w:val="2"/>
        </w:numPr>
        <w:spacing w:before="120" w:after="0" w:line="240" w:lineRule="auto"/>
        <w:ind w:left="714" w:hanging="357"/>
        <w:jc w:val="both"/>
        <w:rPr>
          <w:rFonts w:ascii="Arial" w:hAnsi="Arial" w:cs="Arial"/>
        </w:rPr>
      </w:pPr>
      <w:r w:rsidRPr="00E43F0B">
        <w:rPr>
          <w:rFonts w:ascii="Arial" w:hAnsi="Arial" w:cs="Arial"/>
        </w:rPr>
        <w:t xml:space="preserve">POV věcně navazuje na Program obnovy vesnice, projednaný vládou České republiky dne 29. května 1991 a usnesení vlády České republiky ze dne 11. listopadu 1998 č. 730, kterým byl novelizován Program obnovy venkova. </w:t>
      </w:r>
    </w:p>
    <w:p w:rsidR="00E43F0B" w:rsidRPr="00E43F0B" w:rsidRDefault="00E43F0B" w:rsidP="00E43F0B">
      <w:pPr>
        <w:numPr>
          <w:ilvl w:val="0"/>
          <w:numId w:val="3"/>
        </w:numPr>
        <w:spacing w:after="0" w:line="240" w:lineRule="auto"/>
        <w:ind w:left="720"/>
        <w:jc w:val="both"/>
        <w:rPr>
          <w:rFonts w:ascii="Arial" w:hAnsi="Arial" w:cs="Arial"/>
        </w:rPr>
      </w:pPr>
      <w:r w:rsidRPr="00E43F0B">
        <w:rPr>
          <w:rFonts w:ascii="Arial" w:hAnsi="Arial" w:cs="Arial"/>
        </w:rPr>
        <w:t>POV zásadně předpokládá participaci obyvatel venkova, občanských spolků (dříve sdružení) při obnově své obce v souladu s místními tradicemi a je zaměřen na hospodářský rozvoj obcí, regionů, svazků obcí, stavební obnovu obytných a hospodářských objektů, obnovu</w:t>
      </w:r>
      <w:r w:rsidRPr="00E43F0B">
        <w:rPr>
          <w:rFonts w:ascii="Arial" w:hAnsi="Arial" w:cs="Arial"/>
        </w:rPr>
        <w:br/>
        <w:t xml:space="preserve">a výstavbu občanské vybavenosti, technické infrastruktury a péči o krajinu. </w:t>
      </w:r>
    </w:p>
    <w:p w:rsidR="00E43F0B" w:rsidRPr="00E43F0B" w:rsidRDefault="00E43F0B" w:rsidP="00E43F0B">
      <w:pPr>
        <w:numPr>
          <w:ilvl w:val="0"/>
          <w:numId w:val="4"/>
        </w:numPr>
        <w:spacing w:after="0" w:line="240" w:lineRule="auto"/>
        <w:ind w:left="720"/>
        <w:jc w:val="both"/>
        <w:rPr>
          <w:rFonts w:ascii="Arial" w:hAnsi="Arial" w:cs="Arial"/>
        </w:rPr>
      </w:pPr>
      <w:r w:rsidRPr="00E43F0B">
        <w:rPr>
          <w:rFonts w:ascii="Arial" w:hAnsi="Arial" w:cs="Arial"/>
        </w:rPr>
        <w:t xml:space="preserve">Poskytování dotací POV zabezpečuje Pardubický kraj v rámci svého rozpočtu po projednání v Radě Pardubického kraje (dále </w:t>
      </w:r>
      <w:proofErr w:type="spellStart"/>
      <w:r w:rsidRPr="00E43F0B">
        <w:rPr>
          <w:rFonts w:ascii="Arial" w:hAnsi="Arial" w:cs="Arial"/>
        </w:rPr>
        <w:t>RPk</w:t>
      </w:r>
      <w:proofErr w:type="spellEnd"/>
      <w:r w:rsidRPr="00E43F0B">
        <w:rPr>
          <w:rFonts w:ascii="Arial" w:hAnsi="Arial" w:cs="Arial"/>
        </w:rPr>
        <w:t xml:space="preserve">) a schválení v Zastupitelstvu Pardubického kraje (dále </w:t>
      </w:r>
      <w:proofErr w:type="spellStart"/>
      <w:r w:rsidRPr="00E43F0B">
        <w:rPr>
          <w:rFonts w:ascii="Arial" w:hAnsi="Arial" w:cs="Arial"/>
        </w:rPr>
        <w:t>ZPk</w:t>
      </w:r>
      <w:proofErr w:type="spellEnd"/>
      <w:r w:rsidRPr="00E43F0B">
        <w:rPr>
          <w:rFonts w:ascii="Arial" w:hAnsi="Arial" w:cs="Arial"/>
        </w:rPr>
        <w:t xml:space="preserve">). Pro posouzení žádostí obcí a jejich svazků a pro zpracování návrhů na poskytnutí dotací ustavil Pardubický kraj jako svůj poradní orgán Komisi pro Program obnovy venkova. </w:t>
      </w:r>
    </w:p>
    <w:p w:rsidR="00E43F0B" w:rsidRPr="00E43F0B" w:rsidRDefault="00E43F0B" w:rsidP="00E43F0B">
      <w:pPr>
        <w:ind w:left="360"/>
        <w:jc w:val="both"/>
        <w:rPr>
          <w:rFonts w:ascii="Arial" w:hAnsi="Arial" w:cs="Arial"/>
        </w:rPr>
      </w:pPr>
    </w:p>
    <w:p w:rsidR="00E43F0B" w:rsidRPr="00E43F0B" w:rsidRDefault="00E43F0B" w:rsidP="00E43F0B">
      <w:pPr>
        <w:spacing w:line="360" w:lineRule="auto"/>
        <w:jc w:val="both"/>
        <w:rPr>
          <w:rFonts w:ascii="Arial" w:hAnsi="Arial" w:cs="Arial"/>
          <w:b/>
          <w:sz w:val="24"/>
        </w:rPr>
      </w:pPr>
      <w:r w:rsidRPr="00E43F0B">
        <w:rPr>
          <w:rFonts w:ascii="Arial" w:hAnsi="Arial" w:cs="Arial"/>
          <w:b/>
          <w:sz w:val="24"/>
        </w:rPr>
        <w:t xml:space="preserve">A </w:t>
      </w:r>
      <w:proofErr w:type="gramStart"/>
      <w:r w:rsidRPr="00E43F0B">
        <w:rPr>
          <w:rFonts w:ascii="Arial" w:hAnsi="Arial" w:cs="Arial"/>
          <w:b/>
          <w:sz w:val="24"/>
        </w:rPr>
        <w:t>1.1</w:t>
      </w:r>
      <w:proofErr w:type="gramEnd"/>
      <w:r w:rsidRPr="00E43F0B">
        <w:rPr>
          <w:rFonts w:ascii="Arial" w:hAnsi="Arial" w:cs="Arial"/>
          <w:b/>
          <w:sz w:val="24"/>
        </w:rPr>
        <w:t>.</w:t>
      </w:r>
      <w:r w:rsidRPr="00E43F0B">
        <w:rPr>
          <w:rFonts w:ascii="Arial" w:hAnsi="Arial" w:cs="Arial"/>
          <w:b/>
          <w:sz w:val="24"/>
        </w:rPr>
        <w:tab/>
        <w:t>Objem peněžních prostředků na POV</w:t>
      </w:r>
    </w:p>
    <w:p w:rsidR="00E43F0B" w:rsidRPr="00E43F0B" w:rsidRDefault="00E43F0B" w:rsidP="00691091">
      <w:pPr>
        <w:spacing w:after="200"/>
        <w:ind w:left="708"/>
        <w:jc w:val="both"/>
        <w:rPr>
          <w:rFonts w:ascii="Arial" w:hAnsi="Arial" w:cs="Arial"/>
        </w:rPr>
      </w:pPr>
      <w:r w:rsidRPr="00E43F0B">
        <w:rPr>
          <w:rFonts w:ascii="Arial" w:hAnsi="Arial" w:cs="Arial"/>
          <w:iCs/>
        </w:rPr>
        <w:t>Konečný objem finančních prostředků pro POV je stanoven rozhodnutím Zastupitelstva Pardubického kraje v příslušném kalendářním roce.</w:t>
      </w:r>
    </w:p>
    <w:p w:rsidR="00E43F0B" w:rsidRPr="00E43F0B" w:rsidRDefault="00E43F0B" w:rsidP="00E43F0B">
      <w:pPr>
        <w:pStyle w:val="H3"/>
        <w:spacing w:before="0" w:after="0"/>
        <w:jc w:val="both"/>
        <w:outlineLvl w:val="0"/>
        <w:rPr>
          <w:rFonts w:ascii="Arial" w:hAnsi="Arial" w:cs="Arial"/>
          <w:sz w:val="24"/>
          <w:szCs w:val="24"/>
        </w:rPr>
      </w:pPr>
      <w:r w:rsidRPr="00E43F0B">
        <w:rPr>
          <w:rFonts w:ascii="Arial" w:hAnsi="Arial" w:cs="Arial"/>
          <w:sz w:val="24"/>
          <w:szCs w:val="24"/>
        </w:rPr>
        <w:t>A 2. Obecné zásady pro poskytování účelových dotací (dále jen "dotace")</w:t>
      </w:r>
    </w:p>
    <w:p w:rsidR="00E43F0B" w:rsidRPr="00E43F0B" w:rsidRDefault="00E43F0B" w:rsidP="00E43F0B">
      <w:pPr>
        <w:spacing w:before="120"/>
        <w:jc w:val="both"/>
        <w:outlineLvl w:val="0"/>
        <w:rPr>
          <w:rFonts w:ascii="Arial" w:hAnsi="Arial" w:cs="Arial"/>
          <w:sz w:val="24"/>
        </w:rPr>
      </w:pPr>
      <w:r w:rsidRPr="00E43F0B">
        <w:rPr>
          <w:rFonts w:ascii="Arial" w:hAnsi="Arial" w:cs="Arial"/>
          <w:b/>
          <w:sz w:val="24"/>
        </w:rPr>
        <w:t>A 2.1. Podmínky pro poskytnutí dotace</w:t>
      </w:r>
    </w:p>
    <w:p w:rsidR="00E43F0B" w:rsidRPr="00E43F0B" w:rsidRDefault="00E43F0B" w:rsidP="00E43F0B">
      <w:pPr>
        <w:numPr>
          <w:ilvl w:val="0"/>
          <w:numId w:val="5"/>
        </w:numPr>
        <w:spacing w:after="0" w:line="240" w:lineRule="auto"/>
        <w:ind w:left="714" w:hanging="357"/>
        <w:jc w:val="both"/>
        <w:rPr>
          <w:rFonts w:ascii="Arial" w:hAnsi="Arial" w:cs="Arial"/>
        </w:rPr>
      </w:pPr>
      <w:r w:rsidRPr="00E43F0B">
        <w:rPr>
          <w:rFonts w:ascii="Arial" w:hAnsi="Arial" w:cs="Arial"/>
        </w:rPr>
        <w:t xml:space="preserve">Dotaci lze poskytnout na základě písemné žádosti obce, svazku obcí a místních akčních skupin. </w:t>
      </w:r>
    </w:p>
    <w:p w:rsidR="00E43F0B" w:rsidRPr="00E43F0B" w:rsidRDefault="00E43F0B" w:rsidP="00E43F0B">
      <w:pPr>
        <w:numPr>
          <w:ilvl w:val="0"/>
          <w:numId w:val="5"/>
        </w:numPr>
        <w:spacing w:after="0" w:line="240" w:lineRule="auto"/>
        <w:ind w:left="714" w:hanging="357"/>
        <w:jc w:val="both"/>
        <w:rPr>
          <w:rFonts w:ascii="Arial" w:hAnsi="Arial" w:cs="Arial"/>
        </w:rPr>
      </w:pPr>
      <w:r w:rsidRPr="00E43F0B">
        <w:rPr>
          <w:rFonts w:ascii="Arial" w:hAnsi="Arial" w:cs="Arial"/>
        </w:rPr>
        <w:t>Žadatelem může být:</w:t>
      </w:r>
    </w:p>
    <w:p w:rsidR="00E43F0B" w:rsidRPr="00E43F0B" w:rsidRDefault="00E43F0B" w:rsidP="00E43F0B">
      <w:pPr>
        <w:numPr>
          <w:ilvl w:val="0"/>
          <w:numId w:val="6"/>
        </w:numPr>
        <w:spacing w:after="0" w:line="240" w:lineRule="auto"/>
        <w:ind w:left="1134" w:hanging="425"/>
        <w:jc w:val="both"/>
        <w:rPr>
          <w:rFonts w:ascii="Arial" w:hAnsi="Arial" w:cs="Arial"/>
        </w:rPr>
      </w:pPr>
      <w:r w:rsidRPr="00E43F0B">
        <w:rPr>
          <w:rFonts w:ascii="Arial" w:hAnsi="Arial" w:cs="Arial"/>
        </w:rPr>
        <w:t>obec do 2 000 obyvatel</w:t>
      </w:r>
    </w:p>
    <w:p w:rsidR="00E43F0B" w:rsidRPr="00E43F0B" w:rsidRDefault="00E43F0B" w:rsidP="00E43F0B">
      <w:pPr>
        <w:numPr>
          <w:ilvl w:val="0"/>
          <w:numId w:val="6"/>
        </w:numPr>
        <w:spacing w:after="0" w:line="240" w:lineRule="auto"/>
        <w:ind w:left="1134" w:hanging="425"/>
        <w:jc w:val="both"/>
        <w:rPr>
          <w:rFonts w:ascii="Arial" w:hAnsi="Arial" w:cs="Arial"/>
        </w:rPr>
      </w:pPr>
      <w:r w:rsidRPr="00E43F0B">
        <w:rPr>
          <w:rFonts w:ascii="Arial" w:hAnsi="Arial" w:cs="Arial"/>
        </w:rPr>
        <w:t>u dotačního titulu 9 - obec s nejvýše 500 obyvateli; obec nebo město do 4 000 obyvatel pro prodejnu ve své místní části s nejvýše 500 obyvateli; obec nebo město do 4 000 obyvatel, které provozuje pojízdnou prodejnu zásobující jejich místní části do 500 obyvatel, nebo svazek obcí, který provozuje pojízdnou prodejnu zásobující členské obce s nejvýše 500 obyvateli</w:t>
      </w:r>
    </w:p>
    <w:p w:rsidR="00E43F0B" w:rsidRPr="00E43F0B" w:rsidRDefault="00E43F0B" w:rsidP="00E43F0B">
      <w:pPr>
        <w:numPr>
          <w:ilvl w:val="0"/>
          <w:numId w:val="6"/>
        </w:numPr>
        <w:spacing w:after="0" w:line="240" w:lineRule="auto"/>
        <w:ind w:left="1134" w:hanging="425"/>
        <w:jc w:val="both"/>
        <w:rPr>
          <w:rFonts w:ascii="Arial" w:hAnsi="Arial" w:cs="Arial"/>
        </w:rPr>
      </w:pPr>
      <w:r w:rsidRPr="00E43F0B">
        <w:rPr>
          <w:rFonts w:ascii="Arial" w:hAnsi="Arial" w:cs="Arial"/>
        </w:rPr>
        <w:t xml:space="preserve">obec, jejíž přihláška do Programu obnovy venkova (vesnice) byla již dříve potvrzena územně příslušným okresním úřadem nebo od 1. ledna 2003 Krajským úřadem Pardubického kraje </w:t>
      </w:r>
    </w:p>
    <w:p w:rsidR="00E43F0B" w:rsidRPr="00E43F0B" w:rsidRDefault="00E43F0B" w:rsidP="00E43F0B">
      <w:pPr>
        <w:numPr>
          <w:ilvl w:val="0"/>
          <w:numId w:val="6"/>
        </w:numPr>
        <w:spacing w:after="0" w:line="240" w:lineRule="auto"/>
        <w:ind w:left="1134" w:hanging="425"/>
        <w:jc w:val="both"/>
        <w:rPr>
          <w:rFonts w:ascii="Arial" w:hAnsi="Arial" w:cs="Arial"/>
        </w:rPr>
      </w:pPr>
      <w:r w:rsidRPr="00E43F0B">
        <w:rPr>
          <w:rFonts w:ascii="Arial" w:hAnsi="Arial" w:cs="Arial"/>
        </w:rPr>
        <w:t xml:space="preserve">svazek obcí, který byl registrován v souladu se zákonem o obcích </w:t>
      </w:r>
      <w:r w:rsidRPr="00E43F0B">
        <w:rPr>
          <w:rStyle w:val="Znakapoznpodarou"/>
          <w:rFonts w:ascii="Arial" w:hAnsi="Arial" w:cs="Arial"/>
        </w:rPr>
        <w:footnoteReference w:customMarkFollows="1" w:id="1"/>
        <w:t>1)</w:t>
      </w:r>
    </w:p>
    <w:p w:rsidR="00E43F0B" w:rsidRPr="00E43F0B" w:rsidRDefault="00E43F0B" w:rsidP="00E43F0B">
      <w:pPr>
        <w:pStyle w:val="Zkladntext"/>
        <w:numPr>
          <w:ilvl w:val="0"/>
          <w:numId w:val="6"/>
        </w:numPr>
        <w:tabs>
          <w:tab w:val="left" w:pos="360"/>
          <w:tab w:val="left" w:pos="1276"/>
        </w:tabs>
        <w:ind w:left="1134" w:hanging="425"/>
        <w:rPr>
          <w:rFonts w:ascii="Arial" w:hAnsi="Arial" w:cs="Arial"/>
          <w:sz w:val="22"/>
          <w:szCs w:val="22"/>
        </w:rPr>
      </w:pPr>
      <w:r w:rsidRPr="00E43F0B">
        <w:rPr>
          <w:rFonts w:ascii="Arial" w:hAnsi="Arial" w:cs="Arial"/>
          <w:sz w:val="22"/>
          <w:szCs w:val="22"/>
        </w:rPr>
        <w:t>místní akční skupina (dále jen MAS) s právní osobností (o.p.s. podle zákona č. 248/1995 Sb., o obecně prospěšných společnostech, ve znění pozdějších předpisů; spolek podle § 214 zákona č. 89/2012 Sb., občanský zákoník; ústav podle § 402 zákona č. 89/2012 Sb., občanský zákoník).</w:t>
      </w:r>
    </w:p>
    <w:p w:rsidR="00E43F0B" w:rsidRPr="00E43F0B" w:rsidRDefault="00E43F0B" w:rsidP="00E43F0B">
      <w:pPr>
        <w:numPr>
          <w:ilvl w:val="0"/>
          <w:numId w:val="7"/>
        </w:numPr>
        <w:spacing w:after="0" w:line="240" w:lineRule="auto"/>
        <w:ind w:left="720"/>
        <w:jc w:val="both"/>
        <w:rPr>
          <w:rFonts w:ascii="Arial" w:hAnsi="Arial" w:cs="Arial"/>
        </w:rPr>
      </w:pPr>
      <w:r w:rsidRPr="00E43F0B">
        <w:rPr>
          <w:rFonts w:ascii="Arial" w:hAnsi="Arial" w:cs="Arial"/>
        </w:rPr>
        <w:t>Na poskytnutí dotace není právní nárok. Poskytnutím dotace se nezakládá ani nárok na poskytnutí další dotace z rozpočtu kraje či jiných zdrojů státního rozpočtu, státních</w:t>
      </w:r>
      <w:r w:rsidRPr="00E43F0B">
        <w:rPr>
          <w:rFonts w:ascii="Arial" w:hAnsi="Arial" w:cs="Arial"/>
        </w:rPr>
        <w:br/>
        <w:t xml:space="preserve">a evropských fondů.  </w:t>
      </w:r>
    </w:p>
    <w:p w:rsidR="00E43F0B" w:rsidRPr="00E43F0B" w:rsidRDefault="00E43F0B" w:rsidP="00E43F0B">
      <w:pPr>
        <w:numPr>
          <w:ilvl w:val="0"/>
          <w:numId w:val="7"/>
        </w:numPr>
        <w:spacing w:after="0" w:line="240" w:lineRule="auto"/>
        <w:ind w:left="709" w:hanging="349"/>
        <w:jc w:val="both"/>
        <w:rPr>
          <w:rFonts w:ascii="Arial" w:hAnsi="Arial" w:cs="Arial"/>
        </w:rPr>
      </w:pPr>
      <w:r w:rsidRPr="00E43F0B">
        <w:rPr>
          <w:rFonts w:ascii="Arial" w:hAnsi="Arial" w:cs="Arial"/>
        </w:rPr>
        <w:t xml:space="preserve">Žádosti budou posouzeny z hlediska veřejné podpory a případně bude žadatel vyzván k doplnění žádosti o seznam přijatých podpor „de </w:t>
      </w:r>
      <w:proofErr w:type="spellStart"/>
      <w:r w:rsidRPr="00E43F0B">
        <w:rPr>
          <w:rFonts w:ascii="Arial" w:hAnsi="Arial" w:cs="Arial"/>
        </w:rPr>
        <w:t>minimis</w:t>
      </w:r>
      <w:proofErr w:type="spellEnd"/>
      <w:r w:rsidRPr="00E43F0B">
        <w:rPr>
          <w:rFonts w:ascii="Arial" w:hAnsi="Arial" w:cs="Arial"/>
        </w:rPr>
        <w:t>“ za uplynulé dva fiskální roky a v současném fiskálním roce (viz Nařízení Komise (EU) č. 1408/2013 ze dne 18. 12. 2013).</w:t>
      </w:r>
    </w:p>
    <w:p w:rsidR="00E43F0B" w:rsidRPr="00E43F0B" w:rsidRDefault="00E43F0B" w:rsidP="00E43F0B">
      <w:pPr>
        <w:numPr>
          <w:ilvl w:val="0"/>
          <w:numId w:val="7"/>
        </w:numPr>
        <w:spacing w:after="0" w:line="240" w:lineRule="auto"/>
        <w:ind w:left="720"/>
        <w:jc w:val="both"/>
        <w:rPr>
          <w:rFonts w:ascii="Arial" w:hAnsi="Arial" w:cs="Arial"/>
        </w:rPr>
      </w:pPr>
      <w:r w:rsidRPr="00E43F0B">
        <w:rPr>
          <w:rFonts w:ascii="Arial" w:hAnsi="Arial" w:cs="Arial"/>
        </w:rPr>
        <w:t xml:space="preserve">Dotace je přísně účelová a její čerpání je vázáno jen na financování akce, na kterou byla poskytnuta. </w:t>
      </w:r>
    </w:p>
    <w:p w:rsidR="00E43F0B" w:rsidRPr="00E43F0B" w:rsidRDefault="00E43F0B" w:rsidP="00E43F0B">
      <w:pPr>
        <w:numPr>
          <w:ilvl w:val="0"/>
          <w:numId w:val="8"/>
        </w:numPr>
        <w:spacing w:after="0" w:line="240" w:lineRule="auto"/>
        <w:ind w:left="720"/>
        <w:jc w:val="both"/>
        <w:rPr>
          <w:rFonts w:ascii="Arial" w:hAnsi="Arial" w:cs="Arial"/>
        </w:rPr>
      </w:pPr>
      <w:r w:rsidRPr="00E43F0B">
        <w:rPr>
          <w:rFonts w:ascii="Arial" w:hAnsi="Arial" w:cs="Arial"/>
        </w:rPr>
        <w:lastRenderedPageBreak/>
        <w:t xml:space="preserve">Dotace se poskytuje do výše těmito Zásadami stanoveného maximálního podílu na nákladech běžného roku. V případě snížení předpokládané výše nákladů, ze které byla dotace vypočtena, vrátí příjemce alikvotní část z poskytnuté dotace. </w:t>
      </w:r>
    </w:p>
    <w:p w:rsidR="00E43F0B" w:rsidRPr="00E43F0B" w:rsidRDefault="00E43F0B" w:rsidP="00E43F0B">
      <w:pPr>
        <w:numPr>
          <w:ilvl w:val="0"/>
          <w:numId w:val="9"/>
        </w:numPr>
        <w:spacing w:after="0" w:line="240" w:lineRule="auto"/>
        <w:ind w:left="720"/>
        <w:jc w:val="both"/>
        <w:rPr>
          <w:rFonts w:ascii="Arial" w:hAnsi="Arial" w:cs="Arial"/>
        </w:rPr>
      </w:pPr>
      <w:r w:rsidRPr="00E43F0B">
        <w:rPr>
          <w:rFonts w:ascii="Arial" w:hAnsi="Arial" w:cs="Arial"/>
        </w:rPr>
        <w:t>Pokud budou poskytnuty pro dotovaný účel prostředky z fondů Evropských společenství, může být podíl dotace na nákladech stanoven odchylně od části</w:t>
      </w:r>
      <w:r w:rsidRPr="00E43F0B">
        <w:rPr>
          <w:rFonts w:ascii="Arial" w:hAnsi="Arial" w:cs="Arial"/>
          <w:sz w:val="24"/>
        </w:rPr>
        <w:t xml:space="preserve"> B </w:t>
      </w:r>
      <w:r w:rsidRPr="00E43F0B">
        <w:rPr>
          <w:rFonts w:ascii="Arial" w:hAnsi="Arial" w:cs="Arial"/>
        </w:rPr>
        <w:t xml:space="preserve">těchto Zásad, výši dotace stanoví kraj tak, aby spolu s prostředky z fondů Evropských společenství </w:t>
      </w:r>
      <w:r w:rsidRPr="00E43F0B">
        <w:rPr>
          <w:rFonts w:ascii="Arial" w:hAnsi="Arial" w:cs="Arial"/>
        </w:rPr>
        <w:br/>
        <w:t>a z rozpočtu kraje činila nejvýše 75 % celkových nákladů. Podávání žádosti o dotaci, věcné podmínky a základní kritéria pro poskytnutí dotace se v těchto případech řídí podle těchto Zásad. Podmínky financování z fondů Evropských společenství se řídí podle pravidel těchto institucí.</w:t>
      </w:r>
    </w:p>
    <w:p w:rsidR="00E43F0B" w:rsidRPr="00E43F0B" w:rsidRDefault="00E43F0B" w:rsidP="00E43F0B">
      <w:pPr>
        <w:numPr>
          <w:ilvl w:val="0"/>
          <w:numId w:val="10"/>
        </w:numPr>
        <w:spacing w:after="0" w:line="240" w:lineRule="auto"/>
        <w:ind w:left="720"/>
        <w:jc w:val="both"/>
        <w:rPr>
          <w:rFonts w:ascii="Arial" w:hAnsi="Arial" w:cs="Arial"/>
          <w:b/>
        </w:rPr>
      </w:pPr>
      <w:r w:rsidRPr="00E43F0B">
        <w:rPr>
          <w:rFonts w:ascii="Arial" w:hAnsi="Arial" w:cs="Arial"/>
        </w:rPr>
        <w:t>Příjemce dotace musí při čerpání dotace postupovat v souladu s příslušnými zákony</w:t>
      </w:r>
      <w:r w:rsidRPr="00E43F0B">
        <w:rPr>
          <w:rFonts w:ascii="Arial" w:hAnsi="Arial" w:cs="Arial"/>
        </w:rPr>
        <w:br/>
        <w:t xml:space="preserve">a obecně závaznými předpisy. </w:t>
      </w:r>
    </w:p>
    <w:p w:rsidR="00E43F0B" w:rsidRPr="00E43F0B" w:rsidRDefault="00E43F0B" w:rsidP="00E43F0B">
      <w:pPr>
        <w:numPr>
          <w:ilvl w:val="0"/>
          <w:numId w:val="10"/>
        </w:numPr>
        <w:spacing w:after="0" w:line="240" w:lineRule="auto"/>
        <w:ind w:left="720"/>
        <w:jc w:val="both"/>
        <w:rPr>
          <w:rFonts w:ascii="Arial" w:hAnsi="Arial" w:cs="Arial"/>
          <w:b/>
        </w:rPr>
      </w:pPr>
      <w:r w:rsidRPr="00E43F0B">
        <w:rPr>
          <w:rFonts w:ascii="Arial" w:hAnsi="Arial" w:cs="Arial"/>
          <w:b/>
        </w:rPr>
        <w:t xml:space="preserve">Souběh dotací na jednu akci z více dotačních titulů podle těchto Zásad není přípustný. </w:t>
      </w:r>
    </w:p>
    <w:p w:rsidR="00E43F0B" w:rsidRPr="00E43F0B" w:rsidRDefault="00E43F0B" w:rsidP="00E43F0B">
      <w:pPr>
        <w:numPr>
          <w:ilvl w:val="0"/>
          <w:numId w:val="10"/>
        </w:numPr>
        <w:spacing w:after="0" w:line="240" w:lineRule="auto"/>
        <w:ind w:left="720" w:hanging="540"/>
        <w:jc w:val="both"/>
        <w:rPr>
          <w:rFonts w:ascii="Arial" w:hAnsi="Arial" w:cs="Arial"/>
          <w:b/>
        </w:rPr>
      </w:pPr>
      <w:r w:rsidRPr="00E43F0B">
        <w:rPr>
          <w:rFonts w:ascii="Arial" w:hAnsi="Arial" w:cs="Arial"/>
          <w:b/>
        </w:rPr>
        <w:t>Je vyloučeno podat žádost na tutéž akci do jiných dotačních titulů nebo grantových programů Pardubického kraje.</w:t>
      </w:r>
    </w:p>
    <w:p w:rsidR="00E43F0B" w:rsidRPr="00E43F0B" w:rsidRDefault="00E43F0B" w:rsidP="00E43F0B">
      <w:pPr>
        <w:numPr>
          <w:ilvl w:val="0"/>
          <w:numId w:val="10"/>
        </w:numPr>
        <w:spacing w:after="0" w:line="240" w:lineRule="auto"/>
        <w:ind w:left="720" w:hanging="540"/>
        <w:jc w:val="both"/>
        <w:rPr>
          <w:rFonts w:ascii="Arial" w:hAnsi="Arial" w:cs="Arial"/>
          <w:b/>
        </w:rPr>
      </w:pPr>
      <w:r w:rsidRPr="00E43F0B">
        <w:rPr>
          <w:rFonts w:ascii="Arial" w:hAnsi="Arial" w:cs="Arial"/>
          <w:b/>
        </w:rPr>
        <w:t xml:space="preserve">Žádost o dotaci obec, svazek obcí, MAS podává přímo vložením dat do internetové aplikace na webové adrese, kterou zveřejní Pardubický kraj na své webové stránce. Originál žádosti o dotaci zašle rovněž obec, svazek obcí, MAS písemně na Krajský úřad Pardubického kraje, odbor životního prostředí a zemědělství, </w:t>
      </w:r>
      <w:r w:rsidRPr="00E43F0B">
        <w:rPr>
          <w:rFonts w:ascii="Arial" w:hAnsi="Arial" w:cs="Arial"/>
          <w:b/>
          <w:u w:val="single"/>
        </w:rPr>
        <w:t>do 30. září roku předcházejícího tomu, v němž má být dotace poskytnuta, u dotačního titulu 9 – od</w:t>
      </w:r>
      <w:r w:rsidRPr="00E43F0B">
        <w:rPr>
          <w:rFonts w:ascii="Arial" w:hAnsi="Arial" w:cs="Arial"/>
          <w:b/>
          <w:u w:val="single"/>
        </w:rPr>
        <w:br/>
        <w:t>1. ledna do 20. února roku následujícího tomu, za který je dotace žádána</w:t>
      </w:r>
      <w:r w:rsidRPr="00E43F0B">
        <w:rPr>
          <w:rFonts w:ascii="Arial" w:hAnsi="Arial" w:cs="Arial"/>
          <w:b/>
        </w:rPr>
        <w:t xml:space="preserve">. Žádosti došlé po uvedených termínech nebudou zařazeny do vyhodnocení. Projednávána bude pouze žádost, která obsahuje všechny formální náležitosti včetně povinných příloh. </w:t>
      </w:r>
    </w:p>
    <w:p w:rsidR="00E43F0B" w:rsidRPr="00E43F0B" w:rsidRDefault="00E43F0B" w:rsidP="00E43F0B">
      <w:pPr>
        <w:numPr>
          <w:ilvl w:val="0"/>
          <w:numId w:val="11"/>
        </w:numPr>
        <w:spacing w:after="0" w:line="240" w:lineRule="auto"/>
        <w:ind w:left="720" w:hanging="540"/>
        <w:jc w:val="both"/>
        <w:rPr>
          <w:rFonts w:ascii="Arial" w:hAnsi="Arial" w:cs="Arial"/>
        </w:rPr>
      </w:pPr>
      <w:r w:rsidRPr="00E43F0B">
        <w:rPr>
          <w:rFonts w:ascii="Arial" w:hAnsi="Arial" w:cs="Arial"/>
          <w:b/>
        </w:rPr>
        <w:t xml:space="preserve">Postup, lhůty a formuláře žádostí o poskytnutí dotace, popř. povinné přílohy žádostí a osnovy projektů, zveřejní Pardubický kraj na své webové stránce </w:t>
      </w:r>
      <w:r w:rsidRPr="000C24BF">
        <w:rPr>
          <w:rFonts w:ascii="Arial" w:hAnsi="Arial" w:cs="Arial"/>
          <w:b/>
          <w:u w:val="single"/>
        </w:rPr>
        <w:t>http://www.pardubickykraj.cz/program-obnovy-venkova.</w:t>
      </w:r>
    </w:p>
    <w:p w:rsidR="00E43F0B" w:rsidRPr="00E43F0B" w:rsidRDefault="00E43F0B" w:rsidP="00E43F0B">
      <w:pPr>
        <w:numPr>
          <w:ilvl w:val="0"/>
          <w:numId w:val="11"/>
        </w:numPr>
        <w:spacing w:after="0" w:line="240" w:lineRule="auto"/>
        <w:ind w:left="720" w:hanging="540"/>
        <w:jc w:val="both"/>
        <w:rPr>
          <w:rFonts w:ascii="Arial" w:hAnsi="Arial" w:cs="Arial"/>
        </w:rPr>
      </w:pPr>
      <w:r w:rsidRPr="00E43F0B">
        <w:rPr>
          <w:rFonts w:ascii="Arial" w:hAnsi="Arial" w:cs="Arial"/>
        </w:rPr>
        <w:t xml:space="preserve">Pokud Pardubický kraj stanoví odlišný termín nebo místo pro podání žádostí o dotace, než je uvedeno v bodě  11, učiní tak nejpozději 30 dnů před koncem lhůty pro podání žádosti zveřejněním tohoto termínu na své webové stránce http://www.pardubickykraj.cz/program-obnovy-venkova. </w:t>
      </w:r>
    </w:p>
    <w:p w:rsidR="00E43F0B" w:rsidRPr="00E43F0B" w:rsidRDefault="00E43F0B" w:rsidP="00E43F0B">
      <w:pPr>
        <w:numPr>
          <w:ilvl w:val="0"/>
          <w:numId w:val="12"/>
        </w:numPr>
        <w:spacing w:after="0" w:line="240" w:lineRule="auto"/>
        <w:ind w:left="714" w:hanging="534"/>
        <w:jc w:val="both"/>
        <w:rPr>
          <w:rFonts w:ascii="Arial" w:hAnsi="Arial" w:cs="Arial"/>
        </w:rPr>
      </w:pPr>
      <w:r w:rsidRPr="00E43F0B">
        <w:rPr>
          <w:rFonts w:ascii="Arial" w:hAnsi="Arial" w:cs="Arial"/>
        </w:rPr>
        <w:t>Další požadavky a podmínky pro čerpání dotace mohou být poskytovatelem zahrnuty do smlouvy o poskytnutí dotace.</w:t>
      </w:r>
    </w:p>
    <w:p w:rsidR="00E43F0B" w:rsidRPr="00E43F0B" w:rsidRDefault="00E43F0B" w:rsidP="00E43F0B">
      <w:pPr>
        <w:numPr>
          <w:ilvl w:val="0"/>
          <w:numId w:val="12"/>
        </w:numPr>
        <w:spacing w:after="0" w:line="240" w:lineRule="auto"/>
        <w:ind w:left="714" w:hanging="543"/>
        <w:jc w:val="both"/>
        <w:rPr>
          <w:rFonts w:ascii="Arial" w:hAnsi="Arial" w:cs="Arial"/>
        </w:rPr>
      </w:pPr>
      <w:r w:rsidRPr="00E43F0B">
        <w:rPr>
          <w:rFonts w:ascii="Arial" w:hAnsi="Arial" w:cs="Arial"/>
        </w:rPr>
        <w:t>Pardubický kraj nehradí žadatelům náklady spojené s vypracováním a předložením žádosti o poskytnutí dotace.</w:t>
      </w:r>
    </w:p>
    <w:p w:rsidR="00E43F0B" w:rsidRPr="00E43F0B" w:rsidRDefault="00E43F0B" w:rsidP="00E43F0B">
      <w:pPr>
        <w:jc w:val="both"/>
        <w:rPr>
          <w:rFonts w:ascii="Arial" w:hAnsi="Arial" w:cs="Arial"/>
          <w:color w:val="FF0000"/>
          <w:sz w:val="24"/>
        </w:rPr>
      </w:pPr>
    </w:p>
    <w:p w:rsidR="00E43F0B" w:rsidRPr="00E43F0B" w:rsidRDefault="00E43F0B" w:rsidP="00E43F0B">
      <w:pPr>
        <w:jc w:val="both"/>
        <w:outlineLvl w:val="0"/>
        <w:rPr>
          <w:rFonts w:ascii="Arial" w:hAnsi="Arial" w:cs="Arial"/>
          <w:b/>
          <w:sz w:val="24"/>
        </w:rPr>
      </w:pPr>
      <w:r w:rsidRPr="00E43F0B">
        <w:rPr>
          <w:rFonts w:ascii="Arial" w:hAnsi="Arial" w:cs="Arial"/>
          <w:b/>
          <w:sz w:val="24"/>
        </w:rPr>
        <w:t xml:space="preserve">A 2.2. Postup při rozhodování o poskytnutí dotací  </w:t>
      </w:r>
    </w:p>
    <w:p w:rsidR="00E43F0B" w:rsidRPr="00E43F0B" w:rsidRDefault="00E43F0B" w:rsidP="00E43F0B">
      <w:pPr>
        <w:tabs>
          <w:tab w:val="left" w:pos="2410"/>
        </w:tabs>
        <w:ind w:left="680"/>
        <w:jc w:val="both"/>
        <w:rPr>
          <w:rFonts w:ascii="Arial" w:hAnsi="Arial" w:cs="Arial"/>
        </w:rPr>
      </w:pPr>
      <w:r w:rsidRPr="00E43F0B">
        <w:rPr>
          <w:rFonts w:ascii="Arial" w:hAnsi="Arial" w:cs="Arial"/>
        </w:rPr>
        <w:t xml:space="preserve">O poskytnutí dotace z rozpočtu Pardubického kraje obci, svazku obcí, MAS rozhoduje </w:t>
      </w:r>
      <w:proofErr w:type="spellStart"/>
      <w:r w:rsidRPr="00E43F0B">
        <w:rPr>
          <w:rFonts w:ascii="Arial" w:hAnsi="Arial" w:cs="Arial"/>
        </w:rPr>
        <w:t>RPk</w:t>
      </w:r>
      <w:proofErr w:type="spellEnd"/>
      <w:r w:rsidRPr="00E43F0B">
        <w:rPr>
          <w:rFonts w:ascii="Arial" w:hAnsi="Arial" w:cs="Arial"/>
        </w:rPr>
        <w:t xml:space="preserve"> nebo </w:t>
      </w:r>
      <w:proofErr w:type="spellStart"/>
      <w:r w:rsidRPr="00E43F0B">
        <w:rPr>
          <w:rFonts w:ascii="Arial" w:hAnsi="Arial" w:cs="Arial"/>
        </w:rPr>
        <w:t>ZPk</w:t>
      </w:r>
      <w:proofErr w:type="spellEnd"/>
      <w:r w:rsidRPr="00E43F0B">
        <w:rPr>
          <w:rFonts w:ascii="Arial" w:hAnsi="Arial" w:cs="Arial"/>
        </w:rPr>
        <w:t xml:space="preserve"> na základě návrhu </w:t>
      </w:r>
      <w:proofErr w:type="spellStart"/>
      <w:r w:rsidRPr="00E43F0B">
        <w:rPr>
          <w:rFonts w:ascii="Arial" w:hAnsi="Arial" w:cs="Arial"/>
        </w:rPr>
        <w:t>RPk</w:t>
      </w:r>
      <w:proofErr w:type="spellEnd"/>
      <w:r w:rsidRPr="00E43F0B">
        <w:rPr>
          <w:rFonts w:ascii="Arial" w:hAnsi="Arial" w:cs="Arial"/>
        </w:rPr>
        <w:t>. Podklady pro jednání připraví Komise pro POV, která je oprávněna schválit doplňující kritéria na poskytování dotací v závislosti na výši schválených prostředků v rozpočtu kraje (viz. A 1. 3. po projednání v </w:t>
      </w:r>
      <w:proofErr w:type="spellStart"/>
      <w:r w:rsidRPr="00E43F0B">
        <w:rPr>
          <w:rFonts w:ascii="Arial" w:hAnsi="Arial" w:cs="Arial"/>
        </w:rPr>
        <w:t>RPk</w:t>
      </w:r>
      <w:proofErr w:type="spellEnd"/>
      <w:r w:rsidRPr="00E43F0B">
        <w:rPr>
          <w:rFonts w:ascii="Arial" w:hAnsi="Arial" w:cs="Arial"/>
        </w:rPr>
        <w:t xml:space="preserve">). </w:t>
      </w:r>
    </w:p>
    <w:p w:rsidR="00E43F0B" w:rsidRPr="00E43F0B" w:rsidRDefault="00E43F0B" w:rsidP="00E43F0B">
      <w:pPr>
        <w:ind w:left="680"/>
        <w:jc w:val="both"/>
        <w:rPr>
          <w:rFonts w:ascii="Arial" w:hAnsi="Arial" w:cs="Arial"/>
          <w:iCs/>
        </w:rPr>
      </w:pPr>
      <w:r w:rsidRPr="00E43F0B">
        <w:rPr>
          <w:rFonts w:ascii="Arial" w:hAnsi="Arial" w:cs="Arial"/>
          <w:iCs/>
        </w:rPr>
        <w:t xml:space="preserve">Lhůta pro rozhodnutí o žádosti je do konce června roku následujícího po podání žádosti, pro dotační titul 9 do konce června v roce podání žádosti. </w:t>
      </w:r>
    </w:p>
    <w:p w:rsidR="00EC1C33" w:rsidRPr="007B14A9" w:rsidRDefault="00E43F0B" w:rsidP="00E43F0B">
      <w:pPr>
        <w:ind w:left="680"/>
        <w:jc w:val="both"/>
        <w:rPr>
          <w:rFonts w:ascii="Arial" w:hAnsi="Arial" w:cs="Arial"/>
          <w:iCs/>
        </w:rPr>
      </w:pPr>
      <w:r w:rsidRPr="00E43F0B">
        <w:rPr>
          <w:rFonts w:ascii="Arial" w:hAnsi="Arial" w:cs="Arial"/>
          <w:iCs/>
        </w:rPr>
        <w:t xml:space="preserve">Rozhodnutí </w:t>
      </w:r>
      <w:proofErr w:type="spellStart"/>
      <w:r w:rsidRPr="00E43F0B">
        <w:rPr>
          <w:rFonts w:ascii="Arial" w:hAnsi="Arial" w:cs="Arial"/>
          <w:iCs/>
        </w:rPr>
        <w:t>RPk</w:t>
      </w:r>
      <w:proofErr w:type="spellEnd"/>
      <w:r w:rsidRPr="00E43F0B">
        <w:rPr>
          <w:rFonts w:ascii="Arial" w:hAnsi="Arial" w:cs="Arial"/>
          <w:iCs/>
        </w:rPr>
        <w:t xml:space="preserve"> nebo </w:t>
      </w:r>
      <w:proofErr w:type="spellStart"/>
      <w:r w:rsidRPr="00E43F0B">
        <w:rPr>
          <w:rFonts w:ascii="Arial" w:hAnsi="Arial" w:cs="Arial"/>
          <w:iCs/>
        </w:rPr>
        <w:t>ZPk</w:t>
      </w:r>
      <w:proofErr w:type="spellEnd"/>
      <w:r w:rsidRPr="00E43F0B">
        <w:rPr>
          <w:rFonts w:ascii="Arial" w:hAnsi="Arial" w:cs="Arial"/>
          <w:iCs/>
        </w:rPr>
        <w:t xml:space="preserve"> s přehledem hodnocení jednotlivých žádostí bude zveřejněno ve lhůtě 30 dnů od jeho projednání na webové stránce </w:t>
      </w:r>
      <w:r w:rsidRPr="00E43F0B">
        <w:rPr>
          <w:rFonts w:ascii="Arial" w:hAnsi="Arial" w:cs="Arial"/>
        </w:rPr>
        <w:t>http://www.pardubickykraj.cz/program-obnovy-venkova,</w:t>
      </w:r>
      <w:r w:rsidRPr="00E43F0B">
        <w:rPr>
          <w:rFonts w:ascii="Arial" w:hAnsi="Arial" w:cs="Arial"/>
          <w:iCs/>
        </w:rPr>
        <w:t xml:space="preserve"> přičemž žadatelé jsou povinni s tímto vyhodnocením se seznámit.</w:t>
      </w:r>
    </w:p>
    <w:p w:rsidR="00E43F0B" w:rsidRPr="00E43F0B" w:rsidRDefault="00E43F0B" w:rsidP="00E43F0B">
      <w:pPr>
        <w:jc w:val="both"/>
        <w:outlineLvl w:val="0"/>
        <w:rPr>
          <w:rFonts w:ascii="Arial" w:hAnsi="Arial" w:cs="Arial"/>
          <w:b/>
          <w:sz w:val="24"/>
        </w:rPr>
      </w:pPr>
      <w:r w:rsidRPr="00E43F0B">
        <w:rPr>
          <w:rFonts w:ascii="Arial" w:hAnsi="Arial" w:cs="Arial"/>
          <w:b/>
          <w:sz w:val="24"/>
        </w:rPr>
        <w:t>A 2.3. Kritéria pro stanovení výše dotace</w:t>
      </w:r>
    </w:p>
    <w:p w:rsidR="00E43F0B" w:rsidRPr="00E43F0B" w:rsidRDefault="00E43F0B" w:rsidP="00E43F0B">
      <w:pPr>
        <w:numPr>
          <w:ilvl w:val="0"/>
          <w:numId w:val="13"/>
        </w:numPr>
        <w:spacing w:after="0" w:line="240" w:lineRule="auto"/>
        <w:jc w:val="both"/>
        <w:rPr>
          <w:rFonts w:ascii="Arial" w:hAnsi="Arial" w:cs="Arial"/>
        </w:rPr>
      </w:pPr>
      <w:r w:rsidRPr="00E43F0B">
        <w:rPr>
          <w:rFonts w:ascii="Arial" w:hAnsi="Arial" w:cs="Arial"/>
        </w:rPr>
        <w:t>Pro všechny poskytnuté dotace platí pravidlo, že každý žadatel stejného druhu – tj. obec, obec do 100 obyvatel, obec do 300 obyvatel, MAS, mikroregion obdrží dotaci buď ve stejné výši, nebo obdrží dotaci dle žádosti, pokud bude v žádosti požadovaná částka nižší.</w:t>
      </w:r>
    </w:p>
    <w:p w:rsidR="00E43F0B" w:rsidRPr="00E43F0B" w:rsidRDefault="00E43F0B" w:rsidP="00E43F0B">
      <w:pPr>
        <w:numPr>
          <w:ilvl w:val="0"/>
          <w:numId w:val="13"/>
        </w:numPr>
        <w:spacing w:after="0" w:line="240" w:lineRule="auto"/>
        <w:jc w:val="both"/>
        <w:rPr>
          <w:rFonts w:ascii="Arial" w:hAnsi="Arial" w:cs="Arial"/>
        </w:rPr>
      </w:pPr>
      <w:r w:rsidRPr="00E43F0B">
        <w:rPr>
          <w:rFonts w:ascii="Arial" w:hAnsi="Arial" w:cs="Arial"/>
        </w:rPr>
        <w:t xml:space="preserve">Z celkového objemu finančních prostředků se vyčlení přibližně 2 miliony Kč na dotační titul 9, přibližně 3,5 miliony Kč pro MAS a přibližně 1,2 milionu Kč na soutěž o Vesnici roku. Částky se rovnoměrně rozdělí dle podaných žádostí mezi jednotlivé žadatele, přičemž výše dotace bude zaokrouhlena. </w:t>
      </w:r>
    </w:p>
    <w:p w:rsidR="00E43F0B" w:rsidRPr="00E43F0B" w:rsidRDefault="00E43F0B" w:rsidP="00E43F0B">
      <w:pPr>
        <w:numPr>
          <w:ilvl w:val="0"/>
          <w:numId w:val="13"/>
        </w:numPr>
        <w:spacing w:after="0" w:line="240" w:lineRule="auto"/>
        <w:jc w:val="both"/>
        <w:rPr>
          <w:rFonts w:ascii="Arial" w:hAnsi="Arial" w:cs="Arial"/>
        </w:rPr>
      </w:pPr>
      <w:r w:rsidRPr="00E43F0B">
        <w:rPr>
          <w:rFonts w:ascii="Arial" w:hAnsi="Arial" w:cs="Arial"/>
        </w:rPr>
        <w:t>Z části zbylých finančních prostředků obdrží všichni žadatelé obce dotaci ve výši 100 tisíc Kč.</w:t>
      </w:r>
    </w:p>
    <w:p w:rsidR="00E43F0B" w:rsidRPr="00E43F0B" w:rsidRDefault="00E43F0B" w:rsidP="00E43F0B">
      <w:pPr>
        <w:numPr>
          <w:ilvl w:val="0"/>
          <w:numId w:val="13"/>
        </w:numPr>
        <w:spacing w:after="0" w:line="240" w:lineRule="auto"/>
        <w:jc w:val="both"/>
        <w:rPr>
          <w:rFonts w:ascii="Arial" w:hAnsi="Arial" w:cs="Arial"/>
        </w:rPr>
      </w:pPr>
      <w:r w:rsidRPr="00E43F0B">
        <w:rPr>
          <w:rFonts w:ascii="Arial" w:hAnsi="Arial" w:cs="Arial"/>
        </w:rPr>
        <w:t xml:space="preserve">Poté zbylé prostředky se rozdělí: </w:t>
      </w:r>
    </w:p>
    <w:p w:rsidR="00E43F0B" w:rsidRPr="00E43F0B" w:rsidRDefault="00E43F0B" w:rsidP="00E43F0B">
      <w:pPr>
        <w:numPr>
          <w:ilvl w:val="0"/>
          <w:numId w:val="14"/>
        </w:numPr>
        <w:spacing w:after="0" w:line="240" w:lineRule="auto"/>
        <w:jc w:val="both"/>
        <w:rPr>
          <w:rFonts w:ascii="Arial" w:hAnsi="Arial" w:cs="Arial"/>
        </w:rPr>
      </w:pPr>
      <w:r w:rsidRPr="00E43F0B">
        <w:rPr>
          <w:rFonts w:ascii="Arial" w:hAnsi="Arial" w:cs="Arial"/>
        </w:rPr>
        <w:t>Dojde k navýšení dotace u obcí do 100 obyvatel o 50 tisíc Kč až 150 tisíc Kč.</w:t>
      </w:r>
    </w:p>
    <w:p w:rsidR="00E43F0B" w:rsidRPr="00E43F0B" w:rsidRDefault="00E43F0B" w:rsidP="00E43F0B">
      <w:pPr>
        <w:numPr>
          <w:ilvl w:val="0"/>
          <w:numId w:val="14"/>
        </w:numPr>
        <w:spacing w:after="0" w:line="240" w:lineRule="auto"/>
        <w:jc w:val="both"/>
        <w:rPr>
          <w:rFonts w:ascii="Arial" w:hAnsi="Arial" w:cs="Arial"/>
        </w:rPr>
      </w:pPr>
      <w:r w:rsidRPr="00E43F0B">
        <w:rPr>
          <w:rFonts w:ascii="Arial" w:hAnsi="Arial" w:cs="Arial"/>
        </w:rPr>
        <w:t>Jestliže poté zbydou finanční prostředky – dojde k navýšení dotace u obcí do 300 obyvatel o desítky tisíc Kč.</w:t>
      </w:r>
    </w:p>
    <w:p w:rsidR="00E43F0B" w:rsidRPr="00E43F0B" w:rsidRDefault="00E43F0B" w:rsidP="00E43F0B">
      <w:pPr>
        <w:numPr>
          <w:ilvl w:val="0"/>
          <w:numId w:val="14"/>
        </w:numPr>
        <w:spacing w:after="0" w:line="240" w:lineRule="auto"/>
        <w:jc w:val="both"/>
        <w:rPr>
          <w:rFonts w:ascii="Arial" w:hAnsi="Arial" w:cs="Arial"/>
        </w:rPr>
      </w:pPr>
      <w:r w:rsidRPr="00E43F0B">
        <w:rPr>
          <w:rFonts w:ascii="Arial" w:hAnsi="Arial" w:cs="Arial"/>
        </w:rPr>
        <w:t>Jestliže poté zbydou finanční prostředky, rozdělí se mezi mikroregiony (podle množství zbylých finančních prostředků obdrží dotaci ve výši od 150 tisíc Kč až po 1 milion Kč).</w:t>
      </w:r>
    </w:p>
    <w:p w:rsidR="00E43F0B" w:rsidRDefault="00E43F0B" w:rsidP="00E43F0B">
      <w:pPr>
        <w:numPr>
          <w:ilvl w:val="0"/>
          <w:numId w:val="13"/>
        </w:numPr>
        <w:spacing w:after="0" w:line="240" w:lineRule="auto"/>
        <w:jc w:val="both"/>
        <w:rPr>
          <w:rFonts w:ascii="Arial" w:hAnsi="Arial" w:cs="Arial"/>
        </w:rPr>
      </w:pPr>
      <w:r w:rsidRPr="00E43F0B">
        <w:rPr>
          <w:rFonts w:ascii="Arial" w:hAnsi="Arial" w:cs="Arial"/>
        </w:rPr>
        <w:t xml:space="preserve">Výše uvedené částky jsou orientační a mohou se měnit; představují nejpravděpodobnější variantu vzhledem k předpokládanému objemu finančních prostředků a množství žadatelů.  </w:t>
      </w:r>
    </w:p>
    <w:p w:rsidR="00EC1C33" w:rsidRPr="00E43F0B" w:rsidRDefault="00EC1C33" w:rsidP="00EC1C33">
      <w:pPr>
        <w:spacing w:after="0" w:line="240" w:lineRule="auto"/>
        <w:ind w:left="720"/>
        <w:jc w:val="both"/>
        <w:rPr>
          <w:rFonts w:ascii="Arial" w:hAnsi="Arial" w:cs="Arial"/>
        </w:rPr>
      </w:pPr>
    </w:p>
    <w:p w:rsidR="00E43F0B" w:rsidRPr="00E43F0B" w:rsidRDefault="00E43F0B" w:rsidP="00E43F0B">
      <w:pPr>
        <w:jc w:val="both"/>
        <w:outlineLvl w:val="0"/>
        <w:rPr>
          <w:rFonts w:ascii="Arial" w:hAnsi="Arial" w:cs="Arial"/>
          <w:b/>
          <w:sz w:val="24"/>
        </w:rPr>
      </w:pPr>
      <w:r w:rsidRPr="00E43F0B">
        <w:rPr>
          <w:rFonts w:ascii="Arial" w:hAnsi="Arial" w:cs="Arial"/>
          <w:b/>
          <w:sz w:val="24"/>
        </w:rPr>
        <w:t>A 2.4. Odpovědnost příjemce dotace</w:t>
      </w:r>
    </w:p>
    <w:p w:rsidR="00E43F0B" w:rsidRPr="00E43F0B" w:rsidRDefault="00E43F0B" w:rsidP="00E43F0B">
      <w:pPr>
        <w:numPr>
          <w:ilvl w:val="0"/>
          <w:numId w:val="15"/>
        </w:numPr>
        <w:spacing w:before="120" w:after="0" w:line="240" w:lineRule="auto"/>
        <w:ind w:left="714" w:hanging="357"/>
        <w:jc w:val="both"/>
        <w:rPr>
          <w:rFonts w:ascii="Arial" w:hAnsi="Arial" w:cs="Arial"/>
        </w:rPr>
      </w:pPr>
      <w:r w:rsidRPr="00E43F0B">
        <w:rPr>
          <w:rFonts w:ascii="Arial" w:hAnsi="Arial" w:cs="Arial"/>
        </w:rPr>
        <w:t xml:space="preserve">Příjemce dotace je povinen poskytnuté prostředky z rozpočtu kraje použít jen v daném rozpočtovém roce a k účelu, na který mu byly poskytnuty. </w:t>
      </w:r>
    </w:p>
    <w:p w:rsidR="00E43F0B" w:rsidRPr="00E43F0B" w:rsidRDefault="00E43F0B" w:rsidP="00E43F0B">
      <w:pPr>
        <w:numPr>
          <w:ilvl w:val="0"/>
          <w:numId w:val="16"/>
        </w:numPr>
        <w:spacing w:after="0" w:line="240" w:lineRule="auto"/>
        <w:ind w:left="720"/>
        <w:jc w:val="both"/>
        <w:rPr>
          <w:rFonts w:ascii="Arial" w:hAnsi="Arial" w:cs="Arial"/>
        </w:rPr>
      </w:pPr>
      <w:r w:rsidRPr="00E43F0B">
        <w:rPr>
          <w:rFonts w:ascii="Arial" w:hAnsi="Arial" w:cs="Arial"/>
        </w:rPr>
        <w:t xml:space="preserve">Použití dotace podléhá kontrole krajského úřadu, nebo jím pověřených osob. Neoprávněné použití nebo zadržení prostředků dotace je porušením rozpočtové kázně ve smyslu ustanovení § 22 zákona č. 250/2000 Sb., o rozpočtových pravidlech územních rozpočtů, v platném znění, včetně příslušných sankcí. </w:t>
      </w:r>
    </w:p>
    <w:p w:rsidR="00E43F0B" w:rsidRPr="00E43F0B" w:rsidRDefault="00E43F0B" w:rsidP="00E43F0B">
      <w:pPr>
        <w:numPr>
          <w:ilvl w:val="0"/>
          <w:numId w:val="16"/>
        </w:numPr>
        <w:spacing w:after="0" w:line="240" w:lineRule="auto"/>
        <w:ind w:left="720"/>
        <w:jc w:val="both"/>
        <w:rPr>
          <w:rFonts w:ascii="Arial" w:hAnsi="Arial" w:cs="Arial"/>
          <w:b/>
        </w:rPr>
      </w:pPr>
      <w:r w:rsidRPr="00E43F0B">
        <w:rPr>
          <w:rFonts w:ascii="Arial" w:hAnsi="Arial" w:cs="Arial"/>
          <w:b/>
        </w:rPr>
        <w:t>Pokud příjemce dotace zjistí, že poskytnuté rozpočtové prostředky nevyčerpá v běžném roce, odvede částku nebo nevyčerpaný zůstatek do krajského rozpočtu v průběhu roku, nejpozději do 31. prosince příslušného roku, současně předloží vyúčtování realizované akce a vyhodnocení akce.</w:t>
      </w:r>
    </w:p>
    <w:p w:rsidR="00E43F0B" w:rsidRPr="00E43F0B" w:rsidRDefault="00E43F0B" w:rsidP="00E43F0B">
      <w:pPr>
        <w:numPr>
          <w:ilvl w:val="0"/>
          <w:numId w:val="17"/>
        </w:numPr>
        <w:spacing w:after="0" w:line="240" w:lineRule="auto"/>
        <w:ind w:left="720"/>
        <w:jc w:val="both"/>
        <w:rPr>
          <w:rFonts w:ascii="Arial" w:hAnsi="Arial" w:cs="Arial"/>
        </w:rPr>
      </w:pPr>
      <w:r w:rsidRPr="00E43F0B">
        <w:rPr>
          <w:rFonts w:ascii="Arial" w:hAnsi="Arial" w:cs="Arial"/>
        </w:rPr>
        <w:t>Do celkových nákladů nelze zahrnout poplatky za správní řízení, kolky atp., náklady na pořízení projektové dokumentace na akci u dotačního titulu 1 až 5, 8 a další neuvedené náklady, které přímo nesouvisí s realizací uvažované akce.</w:t>
      </w:r>
    </w:p>
    <w:p w:rsidR="00E43F0B" w:rsidRPr="00E43F0B" w:rsidRDefault="00E43F0B" w:rsidP="00E43F0B">
      <w:pPr>
        <w:ind w:left="360"/>
        <w:jc w:val="both"/>
        <w:rPr>
          <w:rFonts w:ascii="Arial" w:hAnsi="Arial" w:cs="Arial"/>
        </w:rPr>
      </w:pPr>
    </w:p>
    <w:p w:rsidR="00E43F0B" w:rsidRPr="007B14A9" w:rsidRDefault="00E43F0B" w:rsidP="007B14A9">
      <w:pPr>
        <w:jc w:val="both"/>
        <w:outlineLvl w:val="0"/>
        <w:rPr>
          <w:rFonts w:ascii="Arial" w:hAnsi="Arial" w:cs="Arial"/>
          <w:b/>
        </w:rPr>
      </w:pPr>
      <w:r w:rsidRPr="00E43F0B">
        <w:rPr>
          <w:rFonts w:ascii="Arial" w:hAnsi="Arial" w:cs="Arial"/>
          <w:b/>
          <w:sz w:val="24"/>
        </w:rPr>
        <w:t>A 2.5. Postup při účtování dotace</w:t>
      </w:r>
    </w:p>
    <w:p w:rsidR="00E43F0B" w:rsidRPr="00E43F0B" w:rsidRDefault="00E43F0B" w:rsidP="00E43F0B">
      <w:pPr>
        <w:numPr>
          <w:ilvl w:val="0"/>
          <w:numId w:val="18"/>
        </w:numPr>
        <w:spacing w:after="0" w:line="240" w:lineRule="auto"/>
        <w:ind w:firstLine="0"/>
        <w:jc w:val="both"/>
        <w:rPr>
          <w:rFonts w:ascii="Arial" w:hAnsi="Arial" w:cs="Arial"/>
          <w:b/>
          <w:i/>
        </w:rPr>
      </w:pPr>
      <w:r w:rsidRPr="00E43F0B">
        <w:rPr>
          <w:rFonts w:ascii="Arial" w:hAnsi="Arial" w:cs="Arial"/>
        </w:rPr>
        <w:t xml:space="preserve">Příjemce dotace postupuje při účtování podle: </w:t>
      </w:r>
    </w:p>
    <w:p w:rsidR="00E43F0B" w:rsidRPr="00E43F0B" w:rsidRDefault="00E43F0B" w:rsidP="00E43F0B">
      <w:pPr>
        <w:numPr>
          <w:ilvl w:val="0"/>
          <w:numId w:val="19"/>
        </w:numPr>
        <w:spacing w:before="120" w:after="0" w:line="240" w:lineRule="auto"/>
        <w:jc w:val="both"/>
        <w:rPr>
          <w:rFonts w:ascii="Arial" w:hAnsi="Arial" w:cs="Arial"/>
        </w:rPr>
      </w:pPr>
      <w:r w:rsidRPr="00E43F0B">
        <w:rPr>
          <w:rFonts w:ascii="Arial" w:hAnsi="Arial" w:cs="Arial"/>
        </w:rPr>
        <w:t>Zákona č. 563/1991 Sb., o účetnictví, ve znění pozdějších předpisů;</w:t>
      </w:r>
    </w:p>
    <w:p w:rsidR="00E43F0B" w:rsidRPr="00E43F0B" w:rsidRDefault="00E43F0B" w:rsidP="00E43F0B">
      <w:pPr>
        <w:numPr>
          <w:ilvl w:val="0"/>
          <w:numId w:val="19"/>
        </w:numPr>
        <w:spacing w:before="120" w:after="0" w:line="240" w:lineRule="auto"/>
        <w:jc w:val="both"/>
        <w:rPr>
          <w:rFonts w:ascii="Arial" w:hAnsi="Arial" w:cs="Arial"/>
        </w:rPr>
      </w:pPr>
      <w:r w:rsidRPr="00E43F0B">
        <w:rPr>
          <w:rFonts w:ascii="Arial" w:hAnsi="Arial" w:cs="Arial"/>
        </w:rPr>
        <w:t>Vyhlášky č. 410/2009 Sb., kterou se provádějí některá ustanovení zákona</w:t>
      </w:r>
      <w:r w:rsidRPr="00E43F0B">
        <w:rPr>
          <w:rFonts w:ascii="Arial" w:hAnsi="Arial" w:cs="Arial"/>
        </w:rPr>
        <w:br/>
        <w:t>č. 563/1991 Sb., o účetnictví, ve znění pozdějších předpisů, pro některé vybrané účetní jednotky;</w:t>
      </w:r>
    </w:p>
    <w:p w:rsidR="00E43F0B" w:rsidRPr="00E43F0B" w:rsidRDefault="00E43F0B" w:rsidP="00E43F0B">
      <w:pPr>
        <w:numPr>
          <w:ilvl w:val="0"/>
          <w:numId w:val="19"/>
        </w:numPr>
        <w:spacing w:before="120" w:after="0" w:line="240" w:lineRule="auto"/>
        <w:jc w:val="both"/>
        <w:rPr>
          <w:rFonts w:ascii="Arial" w:hAnsi="Arial" w:cs="Arial"/>
        </w:rPr>
      </w:pPr>
      <w:r w:rsidRPr="00E43F0B">
        <w:rPr>
          <w:rFonts w:ascii="Arial" w:hAnsi="Arial" w:cs="Arial"/>
        </w:rPr>
        <w:t xml:space="preserve">Českých účetních standardů pro některé vybrané účetní jednotky, které vedou účetnictví podle </w:t>
      </w:r>
      <w:proofErr w:type="spellStart"/>
      <w:r w:rsidRPr="00E43F0B">
        <w:rPr>
          <w:rFonts w:ascii="Arial" w:hAnsi="Arial" w:cs="Arial"/>
        </w:rPr>
        <w:t>vyhl</w:t>
      </w:r>
      <w:proofErr w:type="spellEnd"/>
      <w:r w:rsidRPr="00E43F0B">
        <w:rPr>
          <w:rFonts w:ascii="Arial" w:hAnsi="Arial" w:cs="Arial"/>
        </w:rPr>
        <w:t>. 410/2009, ve znění pozdějších předpisů;</w:t>
      </w:r>
    </w:p>
    <w:p w:rsidR="00E43F0B" w:rsidRPr="00E43F0B" w:rsidRDefault="00E43F0B" w:rsidP="00E43F0B">
      <w:pPr>
        <w:numPr>
          <w:ilvl w:val="0"/>
          <w:numId w:val="19"/>
        </w:numPr>
        <w:spacing w:before="120" w:after="0" w:line="240" w:lineRule="auto"/>
        <w:jc w:val="both"/>
        <w:rPr>
          <w:rFonts w:ascii="Arial" w:hAnsi="Arial" w:cs="Arial"/>
        </w:rPr>
      </w:pPr>
      <w:r w:rsidRPr="00E43F0B">
        <w:rPr>
          <w:rFonts w:ascii="Arial" w:hAnsi="Arial" w:cs="Arial"/>
        </w:rPr>
        <w:t>Vyhlášky č. 323/2002 Sb., o rozpočtové skladbě, ve znění pozdějších předpisů.</w:t>
      </w:r>
    </w:p>
    <w:p w:rsidR="00E43F0B" w:rsidRPr="00E43F0B" w:rsidRDefault="00E43F0B" w:rsidP="00E43F0B">
      <w:pPr>
        <w:numPr>
          <w:ilvl w:val="0"/>
          <w:numId w:val="18"/>
        </w:numPr>
        <w:spacing w:before="120" w:after="0" w:line="240" w:lineRule="auto"/>
        <w:ind w:left="714" w:hanging="357"/>
        <w:jc w:val="both"/>
        <w:rPr>
          <w:rFonts w:ascii="Arial" w:hAnsi="Arial" w:cs="Arial"/>
        </w:rPr>
      </w:pPr>
      <w:r w:rsidRPr="00E43F0B">
        <w:rPr>
          <w:rFonts w:ascii="Arial" w:hAnsi="Arial" w:cs="Arial"/>
        </w:rPr>
        <w:t>Příjemce dotace prokazuje ve svém účetnictví skutečné čerpání jak poskytnuté dotace, tak i celkových výdajů realizované akce v příslušném účetním období.</w:t>
      </w:r>
    </w:p>
    <w:p w:rsidR="00E43F0B" w:rsidRPr="00E43F0B" w:rsidRDefault="00E43F0B" w:rsidP="00E43F0B">
      <w:pPr>
        <w:rPr>
          <w:rFonts w:ascii="Arial" w:hAnsi="Arial" w:cs="Arial"/>
        </w:rPr>
      </w:pPr>
    </w:p>
    <w:p w:rsidR="00E43F0B" w:rsidRPr="00E43F0B" w:rsidRDefault="00E43F0B" w:rsidP="00E43F0B">
      <w:pPr>
        <w:pStyle w:val="H3"/>
        <w:spacing w:before="0" w:after="0"/>
        <w:jc w:val="both"/>
        <w:outlineLvl w:val="0"/>
        <w:rPr>
          <w:rFonts w:ascii="Arial" w:hAnsi="Arial" w:cs="Arial"/>
          <w:szCs w:val="28"/>
        </w:rPr>
      </w:pPr>
      <w:r w:rsidRPr="00E43F0B">
        <w:rPr>
          <w:rFonts w:ascii="Arial" w:hAnsi="Arial" w:cs="Arial"/>
          <w:szCs w:val="28"/>
        </w:rPr>
        <w:t>Část B - Zvláštní část</w:t>
      </w:r>
    </w:p>
    <w:p w:rsidR="00E43F0B" w:rsidRPr="007B14A9" w:rsidRDefault="00E43F0B" w:rsidP="007B14A9">
      <w:pPr>
        <w:pStyle w:val="H3"/>
        <w:spacing w:before="120" w:after="120"/>
        <w:jc w:val="both"/>
        <w:outlineLvl w:val="0"/>
        <w:rPr>
          <w:rFonts w:ascii="Arial" w:hAnsi="Arial" w:cs="Arial"/>
          <w:sz w:val="24"/>
          <w:szCs w:val="24"/>
        </w:rPr>
      </w:pPr>
      <w:r w:rsidRPr="00E43F0B">
        <w:rPr>
          <w:rFonts w:ascii="Arial" w:hAnsi="Arial" w:cs="Arial"/>
          <w:sz w:val="24"/>
          <w:szCs w:val="24"/>
        </w:rPr>
        <w:t>B 1. Dotace na akce programů obnovy venkova</w:t>
      </w:r>
    </w:p>
    <w:p w:rsidR="00E43F0B" w:rsidRPr="00E43F0B" w:rsidRDefault="00E43F0B" w:rsidP="00E43F0B">
      <w:pPr>
        <w:jc w:val="both"/>
        <w:outlineLvl w:val="0"/>
        <w:rPr>
          <w:rFonts w:ascii="Arial" w:hAnsi="Arial" w:cs="Arial"/>
          <w:sz w:val="28"/>
          <w:szCs w:val="28"/>
        </w:rPr>
      </w:pPr>
      <w:r w:rsidRPr="00E43F0B">
        <w:rPr>
          <w:rFonts w:ascii="Arial" w:hAnsi="Arial" w:cs="Arial"/>
          <w:b/>
          <w:sz w:val="28"/>
          <w:szCs w:val="28"/>
        </w:rPr>
        <w:t>Dotační titul 1</w:t>
      </w:r>
    </w:p>
    <w:p w:rsidR="00E43F0B" w:rsidRPr="00E43F0B" w:rsidRDefault="00E43F0B" w:rsidP="00E43F0B">
      <w:pPr>
        <w:jc w:val="both"/>
        <w:outlineLvl w:val="0"/>
        <w:rPr>
          <w:rFonts w:ascii="Arial" w:hAnsi="Arial" w:cs="Arial"/>
          <w:b/>
          <w:i/>
          <w:sz w:val="24"/>
        </w:rPr>
      </w:pPr>
      <w:r w:rsidRPr="00E43F0B">
        <w:rPr>
          <w:rFonts w:ascii="Arial" w:hAnsi="Arial" w:cs="Arial"/>
          <w:b/>
          <w:i/>
          <w:sz w:val="24"/>
        </w:rPr>
        <w:t>Výstavba, rekonstrukce, oprava, obnova a údržba venkovské zástavby a občanské vybavenosti, pořízení obecního majetku</w:t>
      </w:r>
    </w:p>
    <w:p w:rsidR="00E43F0B" w:rsidRPr="00E43F0B" w:rsidRDefault="00E43F0B" w:rsidP="00E43F0B">
      <w:pPr>
        <w:numPr>
          <w:ilvl w:val="0"/>
          <w:numId w:val="20"/>
        </w:numPr>
        <w:spacing w:before="120" w:after="0" w:line="240" w:lineRule="auto"/>
        <w:ind w:left="900"/>
        <w:jc w:val="both"/>
        <w:rPr>
          <w:rFonts w:ascii="Arial" w:hAnsi="Arial" w:cs="Arial"/>
        </w:rPr>
      </w:pPr>
      <w:r w:rsidRPr="00E43F0B">
        <w:rPr>
          <w:rFonts w:ascii="Arial" w:hAnsi="Arial" w:cs="Arial"/>
        </w:rPr>
        <w:t xml:space="preserve">radnice </w:t>
      </w:r>
    </w:p>
    <w:p w:rsidR="00E43F0B" w:rsidRPr="00E43F0B" w:rsidRDefault="00E43F0B" w:rsidP="00E43F0B">
      <w:pPr>
        <w:numPr>
          <w:ilvl w:val="0"/>
          <w:numId w:val="21"/>
        </w:numPr>
        <w:spacing w:after="0" w:line="240" w:lineRule="auto"/>
        <w:ind w:left="900"/>
        <w:jc w:val="both"/>
        <w:rPr>
          <w:rFonts w:ascii="Arial" w:hAnsi="Arial" w:cs="Arial"/>
        </w:rPr>
      </w:pPr>
      <w:r w:rsidRPr="00E43F0B">
        <w:rPr>
          <w:rFonts w:ascii="Arial" w:hAnsi="Arial" w:cs="Arial"/>
        </w:rPr>
        <w:t xml:space="preserve">školy </w:t>
      </w:r>
    </w:p>
    <w:p w:rsidR="00E43F0B" w:rsidRPr="00E43F0B" w:rsidRDefault="00E43F0B" w:rsidP="00E43F0B">
      <w:pPr>
        <w:numPr>
          <w:ilvl w:val="0"/>
          <w:numId w:val="22"/>
        </w:numPr>
        <w:spacing w:after="0" w:line="240" w:lineRule="auto"/>
        <w:ind w:left="900"/>
        <w:jc w:val="both"/>
        <w:rPr>
          <w:rFonts w:ascii="Arial" w:hAnsi="Arial" w:cs="Arial"/>
        </w:rPr>
      </w:pPr>
      <w:r w:rsidRPr="00E43F0B">
        <w:rPr>
          <w:rFonts w:ascii="Arial" w:hAnsi="Arial" w:cs="Arial"/>
        </w:rPr>
        <w:t xml:space="preserve">mateřské školy </w:t>
      </w:r>
    </w:p>
    <w:p w:rsidR="00E43F0B" w:rsidRPr="00E43F0B" w:rsidRDefault="00E43F0B" w:rsidP="00E43F0B">
      <w:pPr>
        <w:numPr>
          <w:ilvl w:val="0"/>
          <w:numId w:val="23"/>
        </w:numPr>
        <w:spacing w:after="0" w:line="240" w:lineRule="auto"/>
        <w:ind w:left="900"/>
        <w:jc w:val="both"/>
        <w:rPr>
          <w:rFonts w:ascii="Arial" w:hAnsi="Arial" w:cs="Arial"/>
        </w:rPr>
      </w:pPr>
      <w:r w:rsidRPr="00E43F0B">
        <w:rPr>
          <w:rFonts w:ascii="Arial" w:hAnsi="Arial" w:cs="Arial"/>
        </w:rPr>
        <w:t>tělovýchovná zařízení, hřiště</w:t>
      </w:r>
    </w:p>
    <w:p w:rsidR="00E43F0B" w:rsidRPr="00E43F0B" w:rsidRDefault="00E43F0B" w:rsidP="00E43F0B">
      <w:pPr>
        <w:numPr>
          <w:ilvl w:val="0"/>
          <w:numId w:val="24"/>
        </w:numPr>
        <w:spacing w:after="0" w:line="240" w:lineRule="auto"/>
        <w:ind w:left="900"/>
        <w:jc w:val="both"/>
        <w:rPr>
          <w:rFonts w:ascii="Arial" w:hAnsi="Arial" w:cs="Arial"/>
        </w:rPr>
      </w:pPr>
      <w:r w:rsidRPr="00E43F0B">
        <w:rPr>
          <w:rFonts w:ascii="Arial" w:hAnsi="Arial" w:cs="Arial"/>
        </w:rPr>
        <w:t xml:space="preserve">kulturní zařízení </w:t>
      </w:r>
    </w:p>
    <w:p w:rsidR="00E43F0B" w:rsidRPr="00E43F0B" w:rsidRDefault="00E43F0B" w:rsidP="00E43F0B">
      <w:pPr>
        <w:numPr>
          <w:ilvl w:val="0"/>
          <w:numId w:val="25"/>
        </w:numPr>
        <w:spacing w:after="0" w:line="240" w:lineRule="auto"/>
        <w:jc w:val="both"/>
        <w:rPr>
          <w:rFonts w:ascii="Arial" w:hAnsi="Arial" w:cs="Arial"/>
        </w:rPr>
      </w:pPr>
      <w:r w:rsidRPr="00E43F0B">
        <w:rPr>
          <w:rFonts w:ascii="Arial" w:hAnsi="Arial" w:cs="Arial"/>
        </w:rPr>
        <w:t xml:space="preserve">hasičské zbrojnice </w:t>
      </w:r>
    </w:p>
    <w:p w:rsidR="00E43F0B" w:rsidRPr="00E43F0B" w:rsidRDefault="00E43F0B" w:rsidP="00E43F0B">
      <w:pPr>
        <w:numPr>
          <w:ilvl w:val="0"/>
          <w:numId w:val="26"/>
        </w:numPr>
        <w:spacing w:after="0" w:line="240" w:lineRule="auto"/>
        <w:ind w:left="900"/>
        <w:jc w:val="both"/>
        <w:rPr>
          <w:rFonts w:ascii="Arial" w:hAnsi="Arial" w:cs="Arial"/>
        </w:rPr>
      </w:pPr>
      <w:r w:rsidRPr="00E43F0B">
        <w:rPr>
          <w:rFonts w:ascii="Arial" w:hAnsi="Arial" w:cs="Arial"/>
        </w:rPr>
        <w:t xml:space="preserve">požární nádrže </w:t>
      </w:r>
    </w:p>
    <w:p w:rsidR="00E43F0B" w:rsidRPr="00E43F0B" w:rsidRDefault="00E43F0B" w:rsidP="00E43F0B">
      <w:pPr>
        <w:numPr>
          <w:ilvl w:val="0"/>
          <w:numId w:val="27"/>
        </w:numPr>
        <w:spacing w:after="0" w:line="240" w:lineRule="auto"/>
        <w:ind w:left="900"/>
        <w:jc w:val="both"/>
        <w:rPr>
          <w:rFonts w:ascii="Arial" w:hAnsi="Arial" w:cs="Arial"/>
        </w:rPr>
      </w:pPr>
      <w:r w:rsidRPr="00E43F0B">
        <w:rPr>
          <w:rFonts w:ascii="Arial" w:hAnsi="Arial" w:cs="Arial"/>
        </w:rPr>
        <w:t xml:space="preserve">sakrální stavby </w:t>
      </w:r>
    </w:p>
    <w:p w:rsidR="00E43F0B" w:rsidRPr="00E43F0B" w:rsidRDefault="00E43F0B" w:rsidP="00730CEB">
      <w:pPr>
        <w:numPr>
          <w:ilvl w:val="0"/>
          <w:numId w:val="28"/>
        </w:numPr>
        <w:spacing w:after="0" w:line="240" w:lineRule="auto"/>
        <w:ind w:left="567" w:hanging="27"/>
        <w:jc w:val="both"/>
        <w:rPr>
          <w:rFonts w:ascii="Arial" w:hAnsi="Arial" w:cs="Arial"/>
        </w:rPr>
      </w:pPr>
      <w:r w:rsidRPr="00E43F0B">
        <w:rPr>
          <w:rFonts w:ascii="Arial" w:hAnsi="Arial" w:cs="Arial"/>
        </w:rPr>
        <w:t xml:space="preserve">hřbitovy </w:t>
      </w:r>
    </w:p>
    <w:p w:rsidR="00E43F0B" w:rsidRPr="00E43F0B" w:rsidRDefault="00E43F0B" w:rsidP="00E43F0B">
      <w:pPr>
        <w:numPr>
          <w:ilvl w:val="0"/>
          <w:numId w:val="29"/>
        </w:numPr>
        <w:spacing w:after="0" w:line="240" w:lineRule="auto"/>
        <w:ind w:left="900" w:hanging="540"/>
        <w:jc w:val="both"/>
        <w:rPr>
          <w:rFonts w:ascii="Arial" w:hAnsi="Arial" w:cs="Arial"/>
        </w:rPr>
      </w:pPr>
      <w:r w:rsidRPr="00E43F0B">
        <w:rPr>
          <w:rFonts w:ascii="Arial" w:hAnsi="Arial" w:cs="Arial"/>
        </w:rPr>
        <w:t xml:space="preserve">čekárny na zastávkách hromadné dopravy </w:t>
      </w:r>
    </w:p>
    <w:p w:rsidR="00E43F0B" w:rsidRPr="00E43F0B" w:rsidRDefault="00E43F0B" w:rsidP="00E43F0B">
      <w:pPr>
        <w:numPr>
          <w:ilvl w:val="0"/>
          <w:numId w:val="30"/>
        </w:numPr>
        <w:spacing w:after="0" w:line="240" w:lineRule="auto"/>
        <w:ind w:left="900" w:hanging="540"/>
        <w:jc w:val="both"/>
        <w:rPr>
          <w:rFonts w:ascii="Arial" w:hAnsi="Arial" w:cs="Arial"/>
        </w:rPr>
      </w:pPr>
      <w:r w:rsidRPr="00E43F0B">
        <w:rPr>
          <w:rFonts w:ascii="Arial" w:hAnsi="Arial" w:cs="Arial"/>
        </w:rPr>
        <w:t xml:space="preserve">drobná architektura </w:t>
      </w:r>
    </w:p>
    <w:p w:rsidR="00E43F0B" w:rsidRPr="00E43F0B" w:rsidRDefault="00E43F0B" w:rsidP="00E43F0B">
      <w:pPr>
        <w:numPr>
          <w:ilvl w:val="0"/>
          <w:numId w:val="31"/>
        </w:numPr>
        <w:spacing w:after="0" w:line="240" w:lineRule="auto"/>
        <w:ind w:hanging="540"/>
        <w:jc w:val="both"/>
        <w:rPr>
          <w:rFonts w:ascii="Arial" w:hAnsi="Arial" w:cs="Arial"/>
        </w:rPr>
      </w:pPr>
      <w:r w:rsidRPr="00E43F0B">
        <w:rPr>
          <w:rFonts w:ascii="Arial" w:hAnsi="Arial" w:cs="Arial"/>
        </w:rPr>
        <w:t>zdravotnická zařízení</w:t>
      </w:r>
    </w:p>
    <w:p w:rsidR="00E43F0B" w:rsidRPr="00E43F0B" w:rsidRDefault="00E43F0B" w:rsidP="00E43F0B">
      <w:pPr>
        <w:numPr>
          <w:ilvl w:val="0"/>
          <w:numId w:val="31"/>
        </w:numPr>
        <w:spacing w:after="0" w:line="240" w:lineRule="auto"/>
        <w:ind w:hanging="540"/>
        <w:jc w:val="both"/>
        <w:rPr>
          <w:rFonts w:ascii="Arial" w:hAnsi="Arial" w:cs="Arial"/>
        </w:rPr>
      </w:pPr>
      <w:r w:rsidRPr="00E43F0B">
        <w:rPr>
          <w:rFonts w:ascii="Arial" w:hAnsi="Arial" w:cs="Arial"/>
        </w:rPr>
        <w:t>zařízení sociální péče</w:t>
      </w:r>
    </w:p>
    <w:p w:rsidR="00E43F0B" w:rsidRPr="00E43F0B" w:rsidRDefault="00E43F0B" w:rsidP="00E43F0B">
      <w:pPr>
        <w:numPr>
          <w:ilvl w:val="0"/>
          <w:numId w:val="31"/>
        </w:numPr>
        <w:spacing w:after="0" w:line="240" w:lineRule="auto"/>
        <w:ind w:hanging="540"/>
        <w:jc w:val="both"/>
        <w:rPr>
          <w:rFonts w:ascii="Arial" w:hAnsi="Arial" w:cs="Arial"/>
        </w:rPr>
      </w:pPr>
      <w:r w:rsidRPr="00E43F0B">
        <w:rPr>
          <w:rFonts w:ascii="Arial" w:hAnsi="Arial" w:cs="Arial"/>
        </w:rPr>
        <w:t>obytné budovy</w:t>
      </w:r>
    </w:p>
    <w:p w:rsidR="00E43F0B" w:rsidRDefault="00E43F0B" w:rsidP="00E43F0B">
      <w:pPr>
        <w:numPr>
          <w:ilvl w:val="0"/>
          <w:numId w:val="31"/>
        </w:numPr>
        <w:spacing w:after="0" w:line="240" w:lineRule="auto"/>
        <w:ind w:hanging="540"/>
        <w:jc w:val="both"/>
        <w:rPr>
          <w:rFonts w:ascii="Arial" w:hAnsi="Arial" w:cs="Arial"/>
        </w:rPr>
      </w:pPr>
      <w:r w:rsidRPr="00E43F0B">
        <w:rPr>
          <w:rFonts w:ascii="Arial" w:hAnsi="Arial" w:cs="Arial"/>
        </w:rPr>
        <w:t>ostatní</w:t>
      </w:r>
    </w:p>
    <w:p w:rsidR="00730CEB" w:rsidRPr="00E43F0B" w:rsidRDefault="00730CEB" w:rsidP="00730CEB">
      <w:pPr>
        <w:spacing w:after="0" w:line="240" w:lineRule="auto"/>
        <w:ind w:left="900"/>
        <w:jc w:val="both"/>
        <w:rPr>
          <w:rFonts w:ascii="Arial" w:hAnsi="Arial" w:cs="Arial"/>
        </w:rPr>
      </w:pPr>
    </w:p>
    <w:p w:rsidR="00E43F0B" w:rsidRDefault="00E43F0B" w:rsidP="00730CEB">
      <w:pPr>
        <w:spacing w:line="240" w:lineRule="auto"/>
        <w:jc w:val="both"/>
        <w:rPr>
          <w:rFonts w:ascii="Arial" w:hAnsi="Arial" w:cs="Arial"/>
        </w:rPr>
      </w:pPr>
      <w:r w:rsidRPr="00E43F0B">
        <w:rPr>
          <w:rFonts w:ascii="Arial" w:hAnsi="Arial" w:cs="Arial"/>
        </w:rPr>
        <w:t>V rámci tohoto dotačního titulu lze poskytnout dotaci ve výši: maximálně 50 % nákladů akce</w:t>
      </w:r>
      <w:r w:rsidRPr="00E43F0B">
        <w:rPr>
          <w:rFonts w:ascii="Arial" w:hAnsi="Arial" w:cs="Arial"/>
        </w:rPr>
        <w:br/>
        <w:t xml:space="preserve">v běžném roce. </w:t>
      </w:r>
    </w:p>
    <w:p w:rsidR="00730CEB" w:rsidRPr="007B14A9" w:rsidRDefault="00730CEB" w:rsidP="00730CEB">
      <w:pPr>
        <w:spacing w:line="240" w:lineRule="auto"/>
        <w:jc w:val="both"/>
        <w:rPr>
          <w:rFonts w:ascii="Arial" w:hAnsi="Arial" w:cs="Arial"/>
        </w:rPr>
      </w:pPr>
    </w:p>
    <w:p w:rsidR="00E43F0B" w:rsidRPr="00E43F0B" w:rsidRDefault="00E43F0B" w:rsidP="007B14A9">
      <w:pPr>
        <w:spacing w:after="0"/>
        <w:jc w:val="both"/>
        <w:rPr>
          <w:rFonts w:ascii="Arial" w:hAnsi="Arial" w:cs="Arial"/>
          <w:sz w:val="24"/>
        </w:rPr>
      </w:pPr>
      <w:r w:rsidRPr="00E43F0B">
        <w:rPr>
          <w:rFonts w:ascii="Arial" w:hAnsi="Arial" w:cs="Arial"/>
          <w:b/>
          <w:sz w:val="28"/>
          <w:szCs w:val="28"/>
        </w:rPr>
        <w:t>Dotační titul 2</w:t>
      </w:r>
    </w:p>
    <w:p w:rsidR="00E43F0B" w:rsidRPr="00E43F0B" w:rsidRDefault="00E43F0B" w:rsidP="007B14A9">
      <w:pPr>
        <w:spacing w:after="0"/>
        <w:jc w:val="both"/>
        <w:outlineLvl w:val="0"/>
        <w:rPr>
          <w:rFonts w:ascii="Arial" w:hAnsi="Arial" w:cs="Arial"/>
          <w:b/>
          <w:i/>
          <w:sz w:val="24"/>
        </w:rPr>
      </w:pPr>
      <w:r w:rsidRPr="00E43F0B">
        <w:rPr>
          <w:rFonts w:ascii="Arial" w:hAnsi="Arial" w:cs="Arial"/>
          <w:b/>
          <w:i/>
          <w:sz w:val="24"/>
        </w:rPr>
        <w:t>1) Komplexní úprava veřejných prostranství</w:t>
      </w:r>
    </w:p>
    <w:p w:rsidR="00E43F0B" w:rsidRPr="007B14A9" w:rsidRDefault="00E43F0B" w:rsidP="007B14A9">
      <w:pPr>
        <w:spacing w:after="0"/>
        <w:jc w:val="both"/>
        <w:outlineLvl w:val="0"/>
        <w:rPr>
          <w:rFonts w:ascii="Arial" w:hAnsi="Arial" w:cs="Arial"/>
          <w:b/>
          <w:i/>
          <w:sz w:val="24"/>
        </w:rPr>
      </w:pPr>
      <w:r w:rsidRPr="00E43F0B">
        <w:rPr>
          <w:rFonts w:ascii="Arial" w:hAnsi="Arial" w:cs="Arial"/>
          <w:b/>
          <w:i/>
          <w:sz w:val="24"/>
        </w:rPr>
        <w:t>2) Zřizování, obnova a údržba veřejné zeleně</w:t>
      </w:r>
    </w:p>
    <w:p w:rsidR="00E43F0B" w:rsidRPr="007B14A9" w:rsidRDefault="00E43F0B" w:rsidP="007B14A9">
      <w:pPr>
        <w:jc w:val="both"/>
        <w:rPr>
          <w:rFonts w:ascii="Arial" w:hAnsi="Arial" w:cs="Arial"/>
        </w:rPr>
      </w:pPr>
      <w:r w:rsidRPr="00E43F0B">
        <w:rPr>
          <w:rFonts w:ascii="Arial" w:hAnsi="Arial" w:cs="Arial"/>
        </w:rPr>
        <w:t>V rámci tohoto dotačního titulu lze poskytnout dotaci ve výši: maximálně 50% nákladů akce</w:t>
      </w:r>
      <w:r w:rsidRPr="00E43F0B">
        <w:rPr>
          <w:rFonts w:ascii="Arial" w:hAnsi="Arial" w:cs="Arial"/>
        </w:rPr>
        <w:br/>
        <w:t>v běžném roce.</w:t>
      </w:r>
    </w:p>
    <w:p w:rsidR="00E43F0B" w:rsidRPr="00E43F0B" w:rsidRDefault="00E43F0B" w:rsidP="007B14A9">
      <w:pPr>
        <w:spacing w:after="0" w:line="240" w:lineRule="auto"/>
        <w:jc w:val="both"/>
        <w:outlineLvl w:val="0"/>
        <w:rPr>
          <w:rFonts w:ascii="Arial" w:hAnsi="Arial" w:cs="Arial"/>
          <w:sz w:val="28"/>
          <w:szCs w:val="28"/>
        </w:rPr>
      </w:pPr>
      <w:r w:rsidRPr="00E43F0B">
        <w:rPr>
          <w:rFonts w:ascii="Arial" w:hAnsi="Arial" w:cs="Arial"/>
          <w:b/>
          <w:sz w:val="28"/>
          <w:szCs w:val="28"/>
        </w:rPr>
        <w:t>Dotační titul 3</w:t>
      </w:r>
    </w:p>
    <w:p w:rsidR="00E43F0B" w:rsidRPr="00E43F0B" w:rsidRDefault="00E43F0B" w:rsidP="007B14A9">
      <w:pPr>
        <w:spacing w:after="0" w:line="240" w:lineRule="auto"/>
        <w:jc w:val="both"/>
        <w:outlineLvl w:val="0"/>
        <w:rPr>
          <w:rFonts w:ascii="Arial" w:hAnsi="Arial" w:cs="Arial"/>
          <w:b/>
          <w:i/>
          <w:sz w:val="24"/>
        </w:rPr>
      </w:pPr>
      <w:r w:rsidRPr="00E43F0B">
        <w:rPr>
          <w:rFonts w:ascii="Arial" w:hAnsi="Arial" w:cs="Arial"/>
          <w:b/>
          <w:i/>
          <w:sz w:val="24"/>
        </w:rPr>
        <w:t>1) Oprava, rekonstrukce a výstavba veřejného osvětlení</w:t>
      </w:r>
    </w:p>
    <w:p w:rsidR="00E43F0B" w:rsidRPr="00E43F0B" w:rsidRDefault="00E43F0B" w:rsidP="007B14A9">
      <w:pPr>
        <w:spacing w:after="0" w:line="240" w:lineRule="auto"/>
        <w:jc w:val="both"/>
        <w:outlineLvl w:val="0"/>
        <w:rPr>
          <w:rFonts w:ascii="Arial" w:hAnsi="Arial" w:cs="Arial"/>
          <w:b/>
          <w:i/>
          <w:sz w:val="24"/>
        </w:rPr>
      </w:pPr>
      <w:r w:rsidRPr="00E43F0B">
        <w:rPr>
          <w:rFonts w:ascii="Arial" w:hAnsi="Arial" w:cs="Arial"/>
          <w:b/>
          <w:i/>
          <w:sz w:val="24"/>
        </w:rPr>
        <w:t>2) Oprava, rekonstrukce a výstavba veřejného rozhlasu</w:t>
      </w:r>
    </w:p>
    <w:p w:rsidR="00E43F0B" w:rsidRPr="007B14A9" w:rsidRDefault="00E43F0B" w:rsidP="007B14A9">
      <w:pPr>
        <w:jc w:val="both"/>
        <w:rPr>
          <w:rFonts w:ascii="Arial" w:hAnsi="Arial" w:cs="Arial"/>
        </w:rPr>
      </w:pPr>
      <w:r w:rsidRPr="00E43F0B">
        <w:rPr>
          <w:rFonts w:ascii="Arial" w:hAnsi="Arial" w:cs="Arial"/>
        </w:rPr>
        <w:t>V rámci tohoto dotačního titulu lze poskytnout dotaci ve výši: maximálně 50 % nákladů akce</w:t>
      </w:r>
      <w:r w:rsidRPr="00E43F0B">
        <w:rPr>
          <w:rFonts w:ascii="Arial" w:hAnsi="Arial" w:cs="Arial"/>
        </w:rPr>
        <w:br/>
        <w:t>v běžném roce.</w:t>
      </w:r>
    </w:p>
    <w:p w:rsidR="00E43F0B" w:rsidRPr="00E43F0B" w:rsidRDefault="00E43F0B" w:rsidP="007B14A9">
      <w:pPr>
        <w:spacing w:after="0"/>
        <w:jc w:val="both"/>
        <w:outlineLvl w:val="0"/>
        <w:rPr>
          <w:rFonts w:ascii="Arial" w:hAnsi="Arial" w:cs="Arial"/>
          <w:b/>
          <w:sz w:val="28"/>
          <w:szCs w:val="28"/>
        </w:rPr>
      </w:pPr>
      <w:r w:rsidRPr="00E43F0B">
        <w:rPr>
          <w:rFonts w:ascii="Arial" w:hAnsi="Arial" w:cs="Arial"/>
          <w:b/>
          <w:sz w:val="28"/>
          <w:szCs w:val="28"/>
        </w:rPr>
        <w:t>Dotační titul 4</w:t>
      </w:r>
    </w:p>
    <w:p w:rsidR="00E43F0B" w:rsidRPr="00E43F0B" w:rsidRDefault="00E43F0B" w:rsidP="007B14A9">
      <w:pPr>
        <w:spacing w:after="0"/>
        <w:jc w:val="both"/>
        <w:rPr>
          <w:rFonts w:ascii="Arial" w:hAnsi="Arial" w:cs="Arial"/>
          <w:b/>
          <w:i/>
          <w:sz w:val="24"/>
        </w:rPr>
      </w:pPr>
      <w:r w:rsidRPr="00E43F0B">
        <w:rPr>
          <w:rFonts w:ascii="Arial" w:hAnsi="Arial" w:cs="Arial"/>
          <w:b/>
          <w:i/>
          <w:sz w:val="24"/>
        </w:rPr>
        <w:t>1) Výstavba, rekonstrukce a oprava místních komunikací, chodníků, parkovišť</w:t>
      </w:r>
    </w:p>
    <w:p w:rsidR="00E43F0B" w:rsidRPr="00E43F0B" w:rsidRDefault="00E43F0B" w:rsidP="007B14A9">
      <w:pPr>
        <w:spacing w:after="0"/>
        <w:jc w:val="both"/>
        <w:rPr>
          <w:rFonts w:ascii="Arial" w:hAnsi="Arial" w:cs="Arial"/>
          <w:b/>
          <w:i/>
          <w:sz w:val="24"/>
        </w:rPr>
      </w:pPr>
      <w:r w:rsidRPr="00E43F0B">
        <w:rPr>
          <w:rFonts w:ascii="Arial" w:hAnsi="Arial" w:cs="Arial"/>
          <w:b/>
          <w:i/>
          <w:sz w:val="24"/>
        </w:rPr>
        <w:t xml:space="preserve">    a odstavných ploch</w:t>
      </w:r>
    </w:p>
    <w:p w:rsidR="00E43F0B" w:rsidRPr="007B14A9" w:rsidRDefault="00E43F0B" w:rsidP="007B14A9">
      <w:pPr>
        <w:spacing w:after="0"/>
        <w:jc w:val="both"/>
        <w:rPr>
          <w:rFonts w:ascii="Arial" w:hAnsi="Arial" w:cs="Arial"/>
          <w:b/>
          <w:i/>
          <w:sz w:val="24"/>
        </w:rPr>
      </w:pPr>
      <w:r w:rsidRPr="00E43F0B">
        <w:rPr>
          <w:rFonts w:ascii="Arial" w:hAnsi="Arial" w:cs="Arial"/>
          <w:b/>
          <w:i/>
          <w:sz w:val="24"/>
        </w:rPr>
        <w:t>2) Výstavba, rekonstrukce a oprava cyklistických a pěších stezek</w:t>
      </w:r>
    </w:p>
    <w:p w:rsidR="00E43F0B" w:rsidRPr="007B14A9" w:rsidRDefault="00E43F0B" w:rsidP="007B14A9">
      <w:pPr>
        <w:jc w:val="both"/>
        <w:rPr>
          <w:rFonts w:ascii="Arial" w:hAnsi="Arial" w:cs="Arial"/>
          <w:b/>
          <w:i/>
          <w:sz w:val="24"/>
        </w:rPr>
      </w:pPr>
      <w:r w:rsidRPr="00E43F0B">
        <w:rPr>
          <w:rFonts w:ascii="Arial" w:hAnsi="Arial" w:cs="Arial"/>
        </w:rPr>
        <w:t xml:space="preserve">V rámci tohoto dotačního titulu lze poskytnout dotaci ve výši: až 50% nákladů akce v běžném roce. </w:t>
      </w:r>
    </w:p>
    <w:p w:rsidR="00E43F0B" w:rsidRPr="00E43F0B" w:rsidRDefault="00E43F0B" w:rsidP="00E43F0B">
      <w:pPr>
        <w:spacing w:before="120"/>
        <w:jc w:val="both"/>
        <w:rPr>
          <w:rFonts w:ascii="Arial" w:hAnsi="Arial" w:cs="Arial"/>
          <w:b/>
          <w:sz w:val="28"/>
          <w:szCs w:val="28"/>
        </w:rPr>
      </w:pPr>
      <w:r w:rsidRPr="00E43F0B">
        <w:rPr>
          <w:rFonts w:ascii="Arial" w:hAnsi="Arial" w:cs="Arial"/>
          <w:b/>
          <w:sz w:val="28"/>
          <w:szCs w:val="28"/>
        </w:rPr>
        <w:t xml:space="preserve">Dotační titul 5 </w:t>
      </w:r>
    </w:p>
    <w:p w:rsidR="00E43F0B" w:rsidRPr="00E43F0B" w:rsidRDefault="00E43F0B" w:rsidP="00E43F0B">
      <w:pPr>
        <w:spacing w:before="120"/>
        <w:jc w:val="both"/>
        <w:rPr>
          <w:rFonts w:ascii="Arial" w:hAnsi="Arial" w:cs="Arial"/>
          <w:b/>
          <w:sz w:val="28"/>
          <w:szCs w:val="28"/>
        </w:rPr>
      </w:pPr>
      <w:r w:rsidRPr="00E43F0B">
        <w:rPr>
          <w:rFonts w:ascii="Arial" w:hAnsi="Arial" w:cs="Arial"/>
          <w:b/>
          <w:i/>
          <w:sz w:val="24"/>
        </w:rPr>
        <w:t>Zřízení sběrného místa nebo dvora</w:t>
      </w:r>
    </w:p>
    <w:p w:rsidR="00E43F0B" w:rsidRPr="00E43F0B" w:rsidRDefault="00E43F0B" w:rsidP="00E43F0B">
      <w:pPr>
        <w:spacing w:before="120"/>
        <w:jc w:val="both"/>
        <w:rPr>
          <w:rFonts w:ascii="Arial" w:hAnsi="Arial" w:cs="Arial"/>
          <w:b/>
          <w:i/>
          <w:sz w:val="24"/>
        </w:rPr>
      </w:pPr>
      <w:r w:rsidRPr="00E43F0B">
        <w:rPr>
          <w:rFonts w:ascii="Arial" w:hAnsi="Arial" w:cs="Arial"/>
          <w:b/>
          <w:i/>
          <w:sz w:val="24"/>
        </w:rPr>
        <w:t>Zřízení sběrného místa nebo dvora pro odkládání odpadů produkovaných fyzickými osobami, včetně nebezpečných složek komunálního odpadu shromažďovanými v souladu s právními předpisy v oblasti nakládání s odpady</w:t>
      </w:r>
    </w:p>
    <w:p w:rsidR="00E43F0B" w:rsidRPr="00E43F0B" w:rsidRDefault="00E43F0B" w:rsidP="00E43F0B">
      <w:pPr>
        <w:spacing w:before="120"/>
        <w:jc w:val="both"/>
        <w:rPr>
          <w:rFonts w:ascii="Arial" w:hAnsi="Arial" w:cs="Arial"/>
          <w:b/>
          <w:szCs w:val="20"/>
        </w:rPr>
      </w:pPr>
    </w:p>
    <w:p w:rsidR="00E43F0B" w:rsidRPr="007B14A9" w:rsidRDefault="00E43F0B" w:rsidP="00E43F0B">
      <w:pPr>
        <w:jc w:val="both"/>
        <w:outlineLvl w:val="0"/>
        <w:rPr>
          <w:rFonts w:ascii="Arial" w:hAnsi="Arial" w:cs="Arial"/>
        </w:rPr>
      </w:pPr>
      <w:r w:rsidRPr="00E43F0B">
        <w:rPr>
          <w:rFonts w:ascii="Arial" w:hAnsi="Arial" w:cs="Arial"/>
        </w:rPr>
        <w:t>V rámci tohoto dotačního titulu lze poskytnout dotaci ve výši: maximálně 50 % nákladů akce</w:t>
      </w:r>
      <w:r w:rsidRPr="00E43F0B">
        <w:rPr>
          <w:rFonts w:ascii="Arial" w:hAnsi="Arial" w:cs="Arial"/>
        </w:rPr>
        <w:br/>
        <w:t>v běžném roce.</w:t>
      </w:r>
    </w:p>
    <w:p w:rsidR="00E43F0B" w:rsidRPr="00E43F0B" w:rsidRDefault="00E43F0B" w:rsidP="00E43F0B">
      <w:pPr>
        <w:jc w:val="both"/>
        <w:outlineLvl w:val="0"/>
        <w:rPr>
          <w:rFonts w:ascii="Arial" w:hAnsi="Arial" w:cs="Arial"/>
          <w:b/>
          <w:sz w:val="24"/>
        </w:rPr>
      </w:pPr>
      <w:r w:rsidRPr="00E43F0B">
        <w:rPr>
          <w:rFonts w:ascii="Arial" w:hAnsi="Arial" w:cs="Arial"/>
          <w:b/>
          <w:sz w:val="24"/>
        </w:rPr>
        <w:t xml:space="preserve">B 1.1. Podmínky a kritéria pro poskytnutí dotací podle dotačních titulů 1 až 5 </w:t>
      </w:r>
    </w:p>
    <w:p w:rsidR="00E43F0B" w:rsidRPr="00E43F0B" w:rsidRDefault="00E43F0B" w:rsidP="00E43F0B">
      <w:pPr>
        <w:numPr>
          <w:ilvl w:val="1"/>
          <w:numId w:val="31"/>
        </w:numPr>
        <w:tabs>
          <w:tab w:val="left" w:pos="993"/>
        </w:tabs>
        <w:spacing w:after="0" w:line="240" w:lineRule="auto"/>
        <w:jc w:val="both"/>
        <w:rPr>
          <w:rFonts w:ascii="Arial" w:hAnsi="Arial" w:cs="Arial"/>
        </w:rPr>
      </w:pPr>
      <w:r w:rsidRPr="00E43F0B">
        <w:rPr>
          <w:rFonts w:ascii="Arial" w:hAnsi="Arial" w:cs="Arial"/>
        </w:rPr>
        <w:t xml:space="preserve">Dotovanou akcí je pořizován a udržován výlučně majetek obce s nejvýše 2000 obyvateli. </w:t>
      </w:r>
    </w:p>
    <w:p w:rsidR="00E43F0B" w:rsidRPr="00E43F0B" w:rsidRDefault="00E43F0B" w:rsidP="00E43F0B">
      <w:pPr>
        <w:numPr>
          <w:ilvl w:val="1"/>
          <w:numId w:val="31"/>
        </w:numPr>
        <w:tabs>
          <w:tab w:val="left" w:pos="993"/>
        </w:tabs>
        <w:spacing w:after="0" w:line="240" w:lineRule="auto"/>
        <w:jc w:val="both"/>
        <w:rPr>
          <w:rFonts w:ascii="Arial" w:hAnsi="Arial" w:cs="Arial"/>
        </w:rPr>
      </w:pPr>
      <w:r w:rsidRPr="00E43F0B">
        <w:rPr>
          <w:rFonts w:ascii="Arial" w:hAnsi="Arial" w:cs="Arial"/>
        </w:rPr>
        <w:t>Pro obec nebo její místní část (sídlo), ve které má být akce realizována, byl zpracován</w:t>
      </w:r>
      <w:r w:rsidRPr="00E43F0B">
        <w:rPr>
          <w:rFonts w:ascii="Arial" w:hAnsi="Arial" w:cs="Arial"/>
        </w:rPr>
        <w:br/>
        <w:t xml:space="preserve">a zastupitelstvem obce schválen strategický dokument - program obnovy venkova nebo program rozvoje obce, obsahující minimálně: </w:t>
      </w:r>
    </w:p>
    <w:p w:rsidR="00E43F0B" w:rsidRPr="00E43F0B" w:rsidRDefault="00E43F0B" w:rsidP="00E43F0B">
      <w:pPr>
        <w:numPr>
          <w:ilvl w:val="0"/>
          <w:numId w:val="32"/>
        </w:numPr>
        <w:spacing w:after="0" w:line="240" w:lineRule="auto"/>
        <w:ind w:left="1080"/>
        <w:jc w:val="both"/>
        <w:rPr>
          <w:rFonts w:ascii="Arial" w:hAnsi="Arial" w:cs="Arial"/>
        </w:rPr>
      </w:pPr>
      <w:r w:rsidRPr="00E43F0B">
        <w:rPr>
          <w:rFonts w:ascii="Arial" w:hAnsi="Arial" w:cs="Arial"/>
          <w:b/>
        </w:rPr>
        <w:t>seznam akcí</w:t>
      </w:r>
      <w:r w:rsidRPr="00E43F0B">
        <w:rPr>
          <w:rFonts w:ascii="Arial" w:hAnsi="Arial" w:cs="Arial"/>
        </w:rPr>
        <w:t xml:space="preserve"> programu obnovy venkova nebo programu rozvoje obce na úseku osvětových, kulturních a společenských akcí, akcí k rozvoji hospodářství, akcí k zachování, obnově a udržování venkovské zástavby, akcí k úpravě veřejných prostranství, zkvalitnění občanské vybavenosti a technické infrastruktury a akcí k ochraně a obnově kulturní krajiny, minimálně pro zbývající časový úsek volebního období současného zastupitelstva obce (</w:t>
      </w:r>
      <w:r w:rsidRPr="00E43F0B">
        <w:rPr>
          <w:rFonts w:ascii="Arial" w:hAnsi="Arial" w:cs="Arial"/>
          <w:b/>
        </w:rPr>
        <w:t>v tomto seznamu jsou zařazeny všechny akce, tedy nejen ty, na které obec žádá dotaci z krajského rozpočtu</w:t>
      </w:r>
      <w:r w:rsidRPr="00E43F0B">
        <w:rPr>
          <w:rFonts w:ascii="Arial" w:hAnsi="Arial" w:cs="Arial"/>
        </w:rPr>
        <w:t xml:space="preserve">); </w:t>
      </w:r>
    </w:p>
    <w:p w:rsidR="00E43F0B" w:rsidRPr="00E43F0B" w:rsidRDefault="00E43F0B" w:rsidP="00E43F0B">
      <w:pPr>
        <w:numPr>
          <w:ilvl w:val="0"/>
          <w:numId w:val="32"/>
        </w:numPr>
        <w:spacing w:after="0" w:line="240" w:lineRule="auto"/>
        <w:ind w:left="1080"/>
        <w:jc w:val="both"/>
        <w:rPr>
          <w:rFonts w:ascii="Arial" w:hAnsi="Arial" w:cs="Arial"/>
        </w:rPr>
      </w:pPr>
      <w:r w:rsidRPr="00E43F0B">
        <w:rPr>
          <w:rFonts w:ascii="Arial" w:hAnsi="Arial" w:cs="Arial"/>
        </w:rPr>
        <w:t xml:space="preserve">předpokládanou výši nákladů a úvahu o způsobu finančního zajištění a postupu realizace jednotlivých akcí programu obnovy venkova nebo programu rozvoje obce. </w:t>
      </w:r>
    </w:p>
    <w:p w:rsidR="00E43F0B" w:rsidRPr="00E43F0B" w:rsidRDefault="00E43F0B" w:rsidP="00E43F0B">
      <w:pPr>
        <w:pStyle w:val="Seznam2"/>
        <w:ind w:left="720" w:hanging="360"/>
        <w:jc w:val="both"/>
        <w:rPr>
          <w:rFonts w:ascii="Arial" w:hAnsi="Arial" w:cs="Arial"/>
          <w:sz w:val="22"/>
          <w:szCs w:val="22"/>
        </w:rPr>
      </w:pPr>
      <w:r w:rsidRPr="00E43F0B">
        <w:rPr>
          <w:rFonts w:ascii="Arial" w:hAnsi="Arial" w:cs="Arial"/>
          <w:sz w:val="22"/>
          <w:szCs w:val="22"/>
        </w:rPr>
        <w:t>3.</w:t>
      </w:r>
      <w:r w:rsidRPr="00E43F0B">
        <w:rPr>
          <w:rFonts w:ascii="Arial" w:hAnsi="Arial" w:cs="Arial"/>
          <w:sz w:val="22"/>
          <w:szCs w:val="22"/>
        </w:rPr>
        <w:tab/>
        <w:t>Soulad místního programu obnovy venkova nebo programu rozvoje obce zahrnujícího celou obec nebo její místní část – sídlo, s cíli Programu obnovy venkova a Programem rozvoje Pardubického kraje.</w:t>
      </w:r>
    </w:p>
    <w:p w:rsidR="00730CEB" w:rsidRDefault="00E43F0B" w:rsidP="00E43F0B">
      <w:pPr>
        <w:pStyle w:val="Seznam2"/>
        <w:jc w:val="both"/>
        <w:rPr>
          <w:rFonts w:ascii="Arial" w:hAnsi="Arial" w:cs="Arial"/>
          <w:sz w:val="22"/>
          <w:szCs w:val="22"/>
        </w:rPr>
      </w:pPr>
      <w:r w:rsidRPr="00E43F0B">
        <w:rPr>
          <w:rFonts w:ascii="Arial" w:hAnsi="Arial" w:cs="Arial"/>
          <w:sz w:val="22"/>
          <w:szCs w:val="22"/>
        </w:rPr>
        <w:t xml:space="preserve"> 4.</w:t>
      </w:r>
      <w:r w:rsidRPr="00E43F0B">
        <w:rPr>
          <w:rFonts w:ascii="Arial" w:hAnsi="Arial" w:cs="Arial"/>
          <w:sz w:val="22"/>
          <w:szCs w:val="22"/>
        </w:rPr>
        <w:tab/>
      </w:r>
      <w:r w:rsidRPr="00E43F0B">
        <w:rPr>
          <w:rFonts w:ascii="Arial" w:hAnsi="Arial" w:cs="Arial"/>
          <w:sz w:val="22"/>
          <w:szCs w:val="22"/>
        </w:rPr>
        <w:tab/>
      </w:r>
      <w:r w:rsidRPr="00E43F0B">
        <w:rPr>
          <w:rFonts w:ascii="Arial" w:hAnsi="Arial" w:cs="Arial"/>
          <w:b/>
          <w:sz w:val="22"/>
          <w:szCs w:val="22"/>
        </w:rPr>
        <w:t>Soulad akce</w:t>
      </w:r>
      <w:r w:rsidRPr="00E43F0B">
        <w:rPr>
          <w:rFonts w:ascii="Arial" w:hAnsi="Arial" w:cs="Arial"/>
          <w:sz w:val="22"/>
          <w:szCs w:val="22"/>
        </w:rPr>
        <w:t xml:space="preserve"> s místním programem obnovy venkova nebo programem rozvoje obce</w:t>
      </w:r>
      <w:r w:rsidR="00730CEB">
        <w:rPr>
          <w:rFonts w:ascii="Arial" w:hAnsi="Arial" w:cs="Arial"/>
          <w:sz w:val="22"/>
          <w:szCs w:val="22"/>
        </w:rPr>
        <w:t xml:space="preserve">, </w:t>
      </w:r>
      <w:r w:rsidR="00913E1F">
        <w:rPr>
          <w:rFonts w:ascii="Arial" w:hAnsi="Arial" w:cs="Arial"/>
          <w:sz w:val="22"/>
          <w:szCs w:val="22"/>
        </w:rPr>
        <w:t>případně</w:t>
      </w:r>
    </w:p>
    <w:p w:rsidR="00E43F0B" w:rsidRPr="00E43F0B" w:rsidRDefault="00730CEB" w:rsidP="00E43F0B">
      <w:pPr>
        <w:pStyle w:val="Seznam2"/>
        <w:jc w:val="both"/>
        <w:rPr>
          <w:rFonts w:ascii="Arial" w:hAnsi="Arial" w:cs="Arial"/>
          <w:sz w:val="22"/>
          <w:szCs w:val="22"/>
        </w:rPr>
      </w:pPr>
      <w:r>
        <w:rPr>
          <w:rFonts w:ascii="Arial" w:hAnsi="Arial" w:cs="Arial"/>
          <w:sz w:val="22"/>
          <w:szCs w:val="22"/>
        </w:rPr>
        <w:t xml:space="preserve">       </w:t>
      </w:r>
      <w:r w:rsidR="00E43F0B" w:rsidRPr="00E43F0B">
        <w:rPr>
          <w:rFonts w:ascii="Arial" w:hAnsi="Arial" w:cs="Arial"/>
          <w:sz w:val="22"/>
          <w:szCs w:val="22"/>
        </w:rPr>
        <w:t>s jeho aktualizací.</w:t>
      </w:r>
    </w:p>
    <w:p w:rsidR="00E43F0B" w:rsidRPr="00E43F0B" w:rsidRDefault="00E43F0B" w:rsidP="00E43F0B">
      <w:pPr>
        <w:pStyle w:val="Seznam2"/>
        <w:numPr>
          <w:ilvl w:val="0"/>
          <w:numId w:val="33"/>
        </w:numPr>
        <w:jc w:val="both"/>
        <w:rPr>
          <w:rFonts w:ascii="Arial" w:hAnsi="Arial" w:cs="Arial"/>
          <w:sz w:val="22"/>
          <w:szCs w:val="22"/>
        </w:rPr>
      </w:pPr>
      <w:r w:rsidRPr="00E43F0B">
        <w:rPr>
          <w:rFonts w:ascii="Arial" w:hAnsi="Arial" w:cs="Arial"/>
          <w:sz w:val="22"/>
          <w:szCs w:val="22"/>
        </w:rPr>
        <w:t xml:space="preserve">Výsledky dosavadní realizace programu obnovy venkova nebo programu rozvoje obce. </w:t>
      </w:r>
    </w:p>
    <w:p w:rsidR="00E43F0B" w:rsidRPr="00E43F0B" w:rsidRDefault="00E43F0B" w:rsidP="00E43F0B">
      <w:pPr>
        <w:pStyle w:val="Seznam2"/>
        <w:numPr>
          <w:ilvl w:val="0"/>
          <w:numId w:val="33"/>
        </w:numPr>
        <w:jc w:val="both"/>
        <w:rPr>
          <w:rFonts w:ascii="Arial" w:hAnsi="Arial" w:cs="Arial"/>
          <w:b/>
          <w:sz w:val="22"/>
          <w:szCs w:val="22"/>
        </w:rPr>
      </w:pPr>
      <w:r w:rsidRPr="00E43F0B">
        <w:rPr>
          <w:rFonts w:ascii="Arial" w:hAnsi="Arial" w:cs="Arial"/>
          <w:b/>
          <w:sz w:val="22"/>
          <w:szCs w:val="22"/>
        </w:rPr>
        <w:t xml:space="preserve">Žádost o dotaci obec podává přímo vložením dat do internetové aplikace na webové adrese, kterou zveřejní Pardubický kraj na své webové stránce </w:t>
      </w:r>
      <w:r w:rsidRPr="000C24BF">
        <w:rPr>
          <w:rFonts w:ascii="Arial" w:hAnsi="Arial" w:cs="Arial"/>
          <w:b/>
          <w:sz w:val="22"/>
          <w:szCs w:val="22"/>
          <w:u w:val="single"/>
        </w:rPr>
        <w:t>http://www.pardubickykraj.cz/program-obnovy-venkova</w:t>
      </w:r>
      <w:r w:rsidRPr="00E43F0B">
        <w:rPr>
          <w:rFonts w:ascii="Arial" w:hAnsi="Arial" w:cs="Arial"/>
          <w:b/>
          <w:sz w:val="22"/>
          <w:szCs w:val="22"/>
        </w:rPr>
        <w:t>. Originál žádosti o dotaci zašle obec písemně na Krajský úřad Pardubického kraje, odbor životního prostředí a zemědělství, do 30. září roku předcházejícího tomu, v němž má být dotace poskytnuta. Žádosti došlé po termínu 30. září nebudou zařazeny do vyhodnocení. K žádosti se přiloží aktuální místní program obnovy venkova nebo program rozvoje obce a doklad, že dotovanou akcí je pořizován a udržován výlučně majetek obce, tj. list vlastnictví (postačí výpis z dálkového přístupu do katastru nemovitostí), případně smlouva atp., kde bude prokázáno budoucí vlastnické právo obce. Projednávána bude pouze žádost, která obsahuje všechny formální náležitosti včetně uvedených příloh.</w:t>
      </w:r>
    </w:p>
    <w:p w:rsidR="00E43F0B" w:rsidRPr="00E43F0B" w:rsidRDefault="00E43F0B" w:rsidP="00E43F0B">
      <w:pPr>
        <w:pStyle w:val="Seznam2"/>
        <w:numPr>
          <w:ilvl w:val="0"/>
          <w:numId w:val="33"/>
        </w:numPr>
        <w:jc w:val="both"/>
        <w:rPr>
          <w:rFonts w:ascii="Arial" w:hAnsi="Arial" w:cs="Arial"/>
          <w:sz w:val="22"/>
          <w:szCs w:val="22"/>
        </w:rPr>
      </w:pPr>
      <w:r w:rsidRPr="00E43F0B">
        <w:rPr>
          <w:rFonts w:ascii="Arial" w:hAnsi="Arial" w:cs="Arial"/>
          <w:sz w:val="22"/>
          <w:szCs w:val="22"/>
        </w:rPr>
        <w:t>U dotačního titulu 1- 5 může být podávána v běžném roce maximálně 1 žádost.</w:t>
      </w:r>
    </w:p>
    <w:p w:rsidR="00E43F0B" w:rsidRPr="00E43F0B" w:rsidRDefault="00E43F0B" w:rsidP="00E43F0B">
      <w:pPr>
        <w:pStyle w:val="Seznam2"/>
        <w:numPr>
          <w:ilvl w:val="0"/>
          <w:numId w:val="33"/>
        </w:numPr>
        <w:jc w:val="both"/>
        <w:rPr>
          <w:rFonts w:ascii="Arial" w:hAnsi="Arial" w:cs="Arial"/>
          <w:sz w:val="22"/>
          <w:szCs w:val="22"/>
        </w:rPr>
      </w:pPr>
      <w:r w:rsidRPr="00E43F0B">
        <w:rPr>
          <w:rFonts w:ascii="Arial" w:hAnsi="Arial" w:cs="Arial"/>
          <w:sz w:val="22"/>
          <w:szCs w:val="22"/>
        </w:rPr>
        <w:t>Minimální výše dotace na jednu akci činí 25 tis. Kč a maximální výše dotace na všechny akce jednoho žadatele činí nejvýše 1 mil. Kč v běžném roce.</w:t>
      </w:r>
    </w:p>
    <w:p w:rsidR="00E43F0B" w:rsidRPr="00E43F0B" w:rsidRDefault="00E43F0B" w:rsidP="00E43F0B">
      <w:pPr>
        <w:numPr>
          <w:ilvl w:val="0"/>
          <w:numId w:val="33"/>
        </w:numPr>
        <w:spacing w:after="0" w:line="240" w:lineRule="auto"/>
        <w:jc w:val="both"/>
        <w:rPr>
          <w:rFonts w:ascii="Arial" w:hAnsi="Arial" w:cs="Arial"/>
        </w:rPr>
      </w:pPr>
      <w:r w:rsidRPr="00E43F0B">
        <w:rPr>
          <w:rFonts w:ascii="Arial" w:hAnsi="Arial" w:cs="Arial"/>
        </w:rPr>
        <w:t xml:space="preserve">Na realizaci akce musí být v běžném roce garantována obcí taková výše jejího podílu na financování akce, aby spolu s poskytnutou dotací bylo finančně kryto 100 % nákladů akce v tomto roce. </w:t>
      </w:r>
    </w:p>
    <w:p w:rsidR="00E43F0B" w:rsidRPr="00E43F0B" w:rsidRDefault="00E43F0B" w:rsidP="00E43F0B">
      <w:pPr>
        <w:numPr>
          <w:ilvl w:val="0"/>
          <w:numId w:val="33"/>
        </w:numPr>
        <w:tabs>
          <w:tab w:val="center" w:pos="720"/>
        </w:tabs>
        <w:spacing w:after="0" w:line="240" w:lineRule="auto"/>
        <w:ind w:hanging="570"/>
        <w:jc w:val="both"/>
        <w:rPr>
          <w:rFonts w:ascii="Arial" w:hAnsi="Arial" w:cs="Arial"/>
        </w:rPr>
      </w:pPr>
      <w:r w:rsidRPr="00E43F0B">
        <w:rPr>
          <w:rFonts w:ascii="Arial" w:hAnsi="Arial" w:cs="Arial"/>
        </w:rPr>
        <w:t xml:space="preserve">Podíl obce může být z části tvořen dodávkou vlastního materiálu a dobrovolnou prací občanů. Finanční hodnota takovéhoto podílu obce se prokazuje znaleckým posudkem. </w:t>
      </w:r>
    </w:p>
    <w:p w:rsidR="00E43F0B" w:rsidRPr="00E43F0B" w:rsidRDefault="00E43F0B" w:rsidP="00E43F0B">
      <w:pPr>
        <w:numPr>
          <w:ilvl w:val="0"/>
          <w:numId w:val="33"/>
        </w:numPr>
        <w:tabs>
          <w:tab w:val="center" w:pos="720"/>
        </w:tabs>
        <w:spacing w:after="0" w:line="240" w:lineRule="auto"/>
        <w:ind w:hanging="570"/>
        <w:jc w:val="both"/>
        <w:rPr>
          <w:rFonts w:ascii="Arial" w:hAnsi="Arial" w:cs="Arial"/>
        </w:rPr>
      </w:pPr>
      <w:r w:rsidRPr="00E43F0B">
        <w:rPr>
          <w:rFonts w:ascii="Arial" w:hAnsi="Arial" w:cs="Arial"/>
        </w:rPr>
        <w:t>Právně relevantní závazek obce o její účasti na financování akce.</w:t>
      </w:r>
    </w:p>
    <w:p w:rsidR="00E43F0B" w:rsidRPr="00E43F0B" w:rsidRDefault="00E43F0B" w:rsidP="00E43F0B">
      <w:pPr>
        <w:numPr>
          <w:ilvl w:val="0"/>
          <w:numId w:val="33"/>
        </w:numPr>
        <w:tabs>
          <w:tab w:val="center" w:pos="720"/>
        </w:tabs>
        <w:spacing w:after="0" w:line="240" w:lineRule="auto"/>
        <w:ind w:hanging="570"/>
        <w:jc w:val="both"/>
        <w:rPr>
          <w:rFonts w:ascii="Arial" w:hAnsi="Arial" w:cs="Arial"/>
        </w:rPr>
      </w:pPr>
      <w:r w:rsidRPr="00E43F0B">
        <w:rPr>
          <w:rFonts w:ascii="Arial" w:hAnsi="Arial" w:cs="Arial"/>
        </w:rPr>
        <w:t>Obec nesmí převést pořízený investiční majetek, který vznikl realizací akce s účastí dotace poskytnuté podle těchto Zásad po dobu 5 let na jiného vlastníka bez souhlasu </w:t>
      </w:r>
      <w:proofErr w:type="spellStart"/>
      <w:r w:rsidRPr="00E43F0B">
        <w:rPr>
          <w:rFonts w:ascii="Arial" w:hAnsi="Arial" w:cs="Arial"/>
        </w:rPr>
        <w:t>Pk</w:t>
      </w:r>
      <w:proofErr w:type="spellEnd"/>
      <w:r w:rsidRPr="00E43F0B">
        <w:rPr>
          <w:rFonts w:ascii="Arial" w:hAnsi="Arial" w:cs="Arial"/>
        </w:rPr>
        <w:t>.</w:t>
      </w:r>
    </w:p>
    <w:p w:rsidR="00E43F0B" w:rsidRPr="00E43F0B" w:rsidRDefault="00E43F0B" w:rsidP="00E43F0B">
      <w:pPr>
        <w:rPr>
          <w:rFonts w:ascii="Arial" w:hAnsi="Arial" w:cs="Arial"/>
        </w:rPr>
      </w:pPr>
    </w:p>
    <w:p w:rsidR="000C24BF" w:rsidRPr="000C24BF" w:rsidRDefault="00E43F0B" w:rsidP="000C24BF">
      <w:pPr>
        <w:pStyle w:val="H3"/>
        <w:spacing w:before="120" w:after="120"/>
        <w:jc w:val="both"/>
        <w:outlineLvl w:val="0"/>
        <w:rPr>
          <w:rFonts w:ascii="Arial" w:hAnsi="Arial" w:cs="Arial"/>
          <w:sz w:val="24"/>
          <w:szCs w:val="24"/>
        </w:rPr>
      </w:pPr>
      <w:r w:rsidRPr="00E43F0B">
        <w:rPr>
          <w:rFonts w:ascii="Arial" w:hAnsi="Arial" w:cs="Arial"/>
          <w:sz w:val="24"/>
          <w:szCs w:val="24"/>
        </w:rPr>
        <w:t>B 2. Dotace na podporu vzdělávání a poradenství</w:t>
      </w:r>
    </w:p>
    <w:p w:rsidR="000C24BF" w:rsidRDefault="00E43F0B" w:rsidP="00E43F0B">
      <w:pPr>
        <w:jc w:val="both"/>
        <w:outlineLvl w:val="0"/>
        <w:rPr>
          <w:rFonts w:ascii="Arial" w:hAnsi="Arial" w:cs="Arial"/>
          <w:sz w:val="28"/>
          <w:szCs w:val="28"/>
        </w:rPr>
      </w:pPr>
      <w:r w:rsidRPr="00E43F0B">
        <w:rPr>
          <w:rFonts w:ascii="Arial" w:hAnsi="Arial" w:cs="Arial"/>
          <w:b/>
          <w:sz w:val="28"/>
          <w:szCs w:val="28"/>
        </w:rPr>
        <w:t>Dotační titul 6</w:t>
      </w:r>
    </w:p>
    <w:p w:rsidR="00E43F0B" w:rsidRPr="000C24BF" w:rsidRDefault="00E43F0B" w:rsidP="00E43F0B">
      <w:pPr>
        <w:jc w:val="both"/>
        <w:outlineLvl w:val="0"/>
        <w:rPr>
          <w:rFonts w:ascii="Arial" w:hAnsi="Arial" w:cs="Arial"/>
          <w:sz w:val="28"/>
          <w:szCs w:val="28"/>
        </w:rPr>
      </w:pPr>
      <w:r w:rsidRPr="00E43F0B">
        <w:rPr>
          <w:rFonts w:ascii="Arial" w:hAnsi="Arial" w:cs="Arial"/>
          <w:b/>
          <w:i/>
          <w:sz w:val="24"/>
        </w:rPr>
        <w:t>Projekty svazků obcí na vzdělávání a poradenství v oblasti rozvoje a obnovy venkova</w:t>
      </w:r>
    </w:p>
    <w:p w:rsidR="00E43F0B" w:rsidRDefault="00E43F0B" w:rsidP="000C24BF">
      <w:pPr>
        <w:jc w:val="both"/>
        <w:rPr>
          <w:rFonts w:ascii="Arial" w:hAnsi="Arial" w:cs="Arial"/>
          <w:b/>
          <w:sz w:val="36"/>
          <w:szCs w:val="36"/>
        </w:rPr>
      </w:pPr>
      <w:r w:rsidRPr="003B5A12">
        <w:rPr>
          <w:rFonts w:ascii="Arial" w:hAnsi="Arial" w:cs="Arial"/>
          <w:b/>
          <w:sz w:val="36"/>
          <w:szCs w:val="36"/>
        </w:rPr>
        <w:t>Dotační titul 6 se</w:t>
      </w:r>
      <w:r w:rsidRPr="003B5A12">
        <w:rPr>
          <w:rFonts w:ascii="Arial" w:hAnsi="Arial" w:cs="Arial"/>
          <w:sz w:val="36"/>
          <w:szCs w:val="36"/>
        </w:rPr>
        <w:t xml:space="preserve"> </w:t>
      </w:r>
      <w:r w:rsidR="000C24BF" w:rsidRPr="003B5A12">
        <w:rPr>
          <w:rFonts w:ascii="Arial" w:hAnsi="Arial" w:cs="Arial"/>
          <w:b/>
          <w:sz w:val="36"/>
          <w:szCs w:val="36"/>
        </w:rPr>
        <w:t>na rok 201</w:t>
      </w:r>
      <w:r w:rsidR="00460AAF">
        <w:rPr>
          <w:rFonts w:ascii="Arial" w:hAnsi="Arial" w:cs="Arial"/>
          <w:b/>
          <w:sz w:val="36"/>
          <w:szCs w:val="36"/>
        </w:rPr>
        <w:t>9</w:t>
      </w:r>
      <w:r w:rsidR="000C24BF" w:rsidRPr="003B5A12">
        <w:rPr>
          <w:rFonts w:ascii="Arial" w:hAnsi="Arial" w:cs="Arial"/>
          <w:b/>
          <w:sz w:val="36"/>
          <w:szCs w:val="36"/>
        </w:rPr>
        <w:t xml:space="preserve"> nevyhlašuje</w:t>
      </w:r>
      <w:r w:rsidR="00730CEB">
        <w:rPr>
          <w:rFonts w:ascii="Arial" w:hAnsi="Arial" w:cs="Arial"/>
          <w:b/>
          <w:sz w:val="36"/>
          <w:szCs w:val="36"/>
        </w:rPr>
        <w:t>.</w:t>
      </w:r>
    </w:p>
    <w:p w:rsidR="00730CEB" w:rsidRPr="003B5A12" w:rsidRDefault="00730CEB" w:rsidP="000C24BF">
      <w:pPr>
        <w:jc w:val="both"/>
        <w:rPr>
          <w:rFonts w:ascii="Arial" w:hAnsi="Arial" w:cs="Arial"/>
          <w:b/>
          <w:sz w:val="36"/>
          <w:szCs w:val="36"/>
        </w:rPr>
      </w:pPr>
    </w:p>
    <w:p w:rsidR="00E43F0B" w:rsidRPr="00E43F0B" w:rsidRDefault="00E43F0B" w:rsidP="00E43F0B">
      <w:pPr>
        <w:pStyle w:val="Zkladntext"/>
        <w:tabs>
          <w:tab w:val="left" w:pos="709"/>
          <w:tab w:val="left" w:pos="1276"/>
        </w:tabs>
        <w:rPr>
          <w:rFonts w:ascii="Arial" w:hAnsi="Arial" w:cs="Arial"/>
          <w:b/>
        </w:rPr>
      </w:pPr>
      <w:r w:rsidRPr="00E43F0B">
        <w:rPr>
          <w:rFonts w:ascii="Arial" w:hAnsi="Arial" w:cs="Arial"/>
          <w:b/>
        </w:rPr>
        <w:t>B 3. Dotace na zpracování integrovaných projektů venkovských mikroregionů a projektů MAS</w:t>
      </w:r>
    </w:p>
    <w:p w:rsidR="00E43F0B" w:rsidRPr="00E43F0B" w:rsidRDefault="00E43F0B" w:rsidP="00E43F0B">
      <w:pPr>
        <w:pStyle w:val="Zkladntext"/>
        <w:tabs>
          <w:tab w:val="left" w:pos="709"/>
          <w:tab w:val="left" w:pos="1276"/>
        </w:tabs>
        <w:rPr>
          <w:rFonts w:ascii="Arial" w:hAnsi="Arial" w:cs="Arial"/>
          <w:b/>
        </w:rPr>
      </w:pPr>
    </w:p>
    <w:p w:rsidR="00E43F0B" w:rsidRPr="00E43F0B" w:rsidRDefault="00E43F0B" w:rsidP="00E43F0B">
      <w:pPr>
        <w:jc w:val="both"/>
        <w:rPr>
          <w:rFonts w:ascii="Arial" w:hAnsi="Arial" w:cs="Arial"/>
          <w:sz w:val="28"/>
          <w:szCs w:val="28"/>
        </w:rPr>
      </w:pPr>
      <w:r w:rsidRPr="00E43F0B">
        <w:rPr>
          <w:rFonts w:ascii="Arial" w:hAnsi="Arial" w:cs="Arial"/>
          <w:b/>
          <w:sz w:val="28"/>
          <w:szCs w:val="28"/>
        </w:rPr>
        <w:t>Dotační titul 7</w:t>
      </w:r>
    </w:p>
    <w:p w:rsidR="00E43F0B" w:rsidRPr="00E43F0B" w:rsidRDefault="00E43F0B" w:rsidP="00E43F0B">
      <w:pPr>
        <w:jc w:val="both"/>
        <w:outlineLvl w:val="0"/>
        <w:rPr>
          <w:rFonts w:ascii="Arial" w:hAnsi="Arial" w:cs="Arial"/>
          <w:b/>
          <w:i/>
          <w:sz w:val="24"/>
        </w:rPr>
      </w:pPr>
      <w:r w:rsidRPr="00E43F0B">
        <w:rPr>
          <w:rFonts w:ascii="Arial" w:hAnsi="Arial" w:cs="Arial"/>
          <w:b/>
          <w:i/>
          <w:sz w:val="24"/>
        </w:rPr>
        <w:t>1) Integrované projekty venkovských mikroregionů</w:t>
      </w:r>
    </w:p>
    <w:p w:rsidR="00E43F0B" w:rsidRPr="00E43F0B" w:rsidRDefault="00E43F0B" w:rsidP="00E43F0B">
      <w:pPr>
        <w:spacing w:before="120"/>
        <w:jc w:val="both"/>
        <w:outlineLvl w:val="0"/>
        <w:rPr>
          <w:rFonts w:ascii="Arial" w:hAnsi="Arial" w:cs="Arial"/>
        </w:rPr>
      </w:pPr>
      <w:r w:rsidRPr="00E43F0B">
        <w:rPr>
          <w:rFonts w:ascii="Arial" w:hAnsi="Arial" w:cs="Arial"/>
        </w:rPr>
        <w:t>V rámci tohoto dotačního titulu lze poskytnout dotaci ve výši: maximálně 70 % nákladů projektu v běžném roce.</w:t>
      </w:r>
    </w:p>
    <w:p w:rsidR="00E43F0B" w:rsidRPr="00E43F0B" w:rsidRDefault="00E43F0B" w:rsidP="00E43F0B">
      <w:pPr>
        <w:jc w:val="both"/>
        <w:outlineLvl w:val="0"/>
        <w:rPr>
          <w:rFonts w:ascii="Arial" w:hAnsi="Arial" w:cs="Arial"/>
          <w:b/>
          <w:sz w:val="24"/>
        </w:rPr>
      </w:pPr>
      <w:r w:rsidRPr="00E43F0B">
        <w:rPr>
          <w:rFonts w:ascii="Arial" w:hAnsi="Arial" w:cs="Arial"/>
          <w:b/>
          <w:sz w:val="24"/>
        </w:rPr>
        <w:t>B 3.1. Podmínky a kritéria pro poskytnutí dotace dle dotačního titulu 7</w:t>
      </w:r>
    </w:p>
    <w:p w:rsidR="00E43F0B" w:rsidRPr="00E43F0B" w:rsidRDefault="00E43F0B" w:rsidP="001E7C3E">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 xml:space="preserve">O dotaci v rámci dotačního titulu 7 bod 1) žádá obec, svazek obcí. </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Obec má zpracovaný a zastupitelstvem obce schválený strategický dokument – program obnovy venkova nebo program rozvoje obce.</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 xml:space="preserve">Svazek obcí má zpracovanou rozvojovou strategii.  </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b/>
        </w:rPr>
        <w:t>Soulad projektu</w:t>
      </w:r>
      <w:r w:rsidRPr="00E43F0B">
        <w:rPr>
          <w:rFonts w:ascii="Arial" w:hAnsi="Arial" w:cs="Arial"/>
        </w:rPr>
        <w:t xml:space="preserve"> s programem obnovy venkova nebo programem rozvoje obce, rozvojovou strategií svazku obcí a s Programem rozvoje Pardubického kraje.</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Účinnost, efektivnost a udržitelnost projektu, definování rizik projektu.</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Vytváření nových pracovních příležitostí snižujících nezaměstnanost nebo dojížďku za prací</w:t>
      </w:r>
      <w:r w:rsidRPr="00E43F0B">
        <w:rPr>
          <w:rFonts w:ascii="Arial" w:hAnsi="Arial" w:cs="Arial"/>
        </w:rPr>
        <w:br/>
        <w:t>a zachování těch pracovních míst, které by byly bez realizace projektu ztraceny.</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Současné řešení více věcných problémů obnovy obcí a rozvoje mikroregionu.</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Vyšší využití alternativních a obnovitelných místních zdrojů energie včetně využití biomasy.</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Možnost opakování a rozšiřování výstupů projektu.</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Zabezpečení řízení a financování projektu.</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 xml:space="preserve">Dotaci lze poskytnout na realizaci projektů, propojujících obnovu občanské vybavenosti </w:t>
      </w:r>
      <w:r w:rsidRPr="00E43F0B">
        <w:rPr>
          <w:rFonts w:ascii="Arial" w:hAnsi="Arial" w:cs="Arial"/>
        </w:rPr>
        <w:br/>
        <w:t xml:space="preserve">a technické infrastruktury s aktivní politikou zaměstnanosti, podporou malého a středního nezemědělského podnikání, podporou zemědělského podnikání a péčí o krajinu. </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b/>
        </w:rPr>
        <w:t xml:space="preserve">Žádost o dotaci obec, svazek obcí podává přímo vložením dat do internetové aplikace na webové adrese, kterou zveřejní Pardubický kraj na své webové stránce </w:t>
      </w:r>
      <w:r w:rsidRPr="000C24BF">
        <w:rPr>
          <w:rFonts w:ascii="Arial" w:hAnsi="Arial" w:cs="Arial"/>
          <w:b/>
          <w:u w:val="single"/>
        </w:rPr>
        <w:t>http://www.pardubickykraj.cz/program-obnovy-venkova.</w:t>
      </w:r>
      <w:r w:rsidRPr="00E43F0B">
        <w:rPr>
          <w:rFonts w:ascii="Arial" w:hAnsi="Arial" w:cs="Arial"/>
          <w:b/>
        </w:rPr>
        <w:t xml:space="preserve"> Originál žádosti o dotaci zašle obec, svazek obcí písemně na Krajský úřad Pardubického kraje, odbor životního prostředí a zemědělství, do 30. září roku předcházejícího tomu, v němž má být dotace poskytnuta. K žádosti obec přiloží aktuální místní program obnovy venkova nebo program rozvoje obce, všichni žadatelé předloží popis projektu a územní vymezení projektu. Žádosti došlé po termínu 30. září nebudou zařazeny do vyhodnocení. Projednávána bude pouze žádost, která obsahuje všechny formální náležitosti včetně uvedených příloh.</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 xml:space="preserve">U dotačního titulu 7 může být podávána v běžném roce maximálně 1 žádost. </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 xml:space="preserve">Minimální výše dotace na jednu akci činí 25 tis. Kč a maximální výše dotace na všechny akce jednoho žadatele činí nejvýše </w:t>
      </w:r>
      <w:smartTag w:uri="urn:schemas-microsoft-com:office:smarttags" w:element="metricconverter">
        <w:smartTagPr>
          <w:attr w:name="ProductID" w:val="1 mil"/>
        </w:smartTagPr>
        <w:r w:rsidRPr="00E43F0B">
          <w:rPr>
            <w:rFonts w:ascii="Arial" w:hAnsi="Arial" w:cs="Arial"/>
          </w:rPr>
          <w:t>1 mil</w:t>
        </w:r>
      </w:smartTag>
      <w:r w:rsidRPr="00E43F0B">
        <w:rPr>
          <w:rFonts w:ascii="Arial" w:hAnsi="Arial" w:cs="Arial"/>
        </w:rPr>
        <w:t>. Kč v běžném roce.</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color w:val="000000"/>
        </w:rPr>
        <w:t>Na realizaci projektu musí být v běžném roce zajištěno podílové financování z rozpočtů</w:t>
      </w:r>
      <w:r w:rsidRPr="00E43F0B">
        <w:rPr>
          <w:rFonts w:ascii="Arial" w:hAnsi="Arial" w:cs="Arial"/>
        </w:rPr>
        <w:t xml:space="preserve"> obcí, svazků obcí v takové výši, aby spolu s poskytnutou dotací bylo finančně kryto 100 % nákladů projektu v tomto roce. </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Výsledky dosavadní realizace projektu, popř. předcházejících projektů v rámci tohoto dotačního titulu.</w:t>
      </w:r>
    </w:p>
    <w:p w:rsidR="00E43F0B" w:rsidRP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Účinnost projektu bude posuzována z hlediska počtu zapojených obcí a současně z hlediska přínosu projektu ke změně situace v jednotlivých regionech.</w:t>
      </w:r>
    </w:p>
    <w:p w:rsidR="00E43F0B" w:rsidRDefault="00E43F0B" w:rsidP="00E43F0B">
      <w:pPr>
        <w:widowControl w:val="0"/>
        <w:numPr>
          <w:ilvl w:val="2"/>
          <w:numId w:val="1"/>
        </w:numPr>
        <w:autoSpaceDE w:val="0"/>
        <w:autoSpaceDN w:val="0"/>
        <w:adjustRightInd w:val="0"/>
        <w:spacing w:after="0" w:line="240" w:lineRule="auto"/>
        <w:jc w:val="both"/>
        <w:outlineLvl w:val="0"/>
        <w:rPr>
          <w:rFonts w:ascii="Arial" w:hAnsi="Arial" w:cs="Arial"/>
        </w:rPr>
      </w:pPr>
      <w:r w:rsidRPr="00E43F0B">
        <w:rPr>
          <w:rFonts w:ascii="Arial" w:hAnsi="Arial" w:cs="Arial"/>
        </w:rPr>
        <w:t>Přednostně budou poskytovány dotace na projekty obcí, svazků obcí, které již prokázaly vlastními aktivitami kvalitní výsledky při obnově venkova a dále na projekty, které jsou realizovány v rámci mezinárodní spolupráce v oblasti rozvoje a obnovy venkova.</w:t>
      </w:r>
    </w:p>
    <w:p w:rsidR="00730CEB" w:rsidRPr="00E43F0B" w:rsidRDefault="00730CEB" w:rsidP="00730CEB">
      <w:pPr>
        <w:widowControl w:val="0"/>
        <w:autoSpaceDE w:val="0"/>
        <w:autoSpaceDN w:val="0"/>
        <w:adjustRightInd w:val="0"/>
        <w:spacing w:after="0" w:line="240" w:lineRule="auto"/>
        <w:ind w:left="360"/>
        <w:jc w:val="both"/>
        <w:outlineLvl w:val="0"/>
        <w:rPr>
          <w:rFonts w:ascii="Arial" w:hAnsi="Arial" w:cs="Arial"/>
        </w:rPr>
      </w:pPr>
    </w:p>
    <w:p w:rsidR="00E43F0B" w:rsidRPr="00E43F0B" w:rsidRDefault="00E43F0B" w:rsidP="00E43F0B">
      <w:pPr>
        <w:pStyle w:val="H3"/>
        <w:spacing w:before="120" w:after="120"/>
        <w:jc w:val="both"/>
        <w:outlineLvl w:val="0"/>
        <w:rPr>
          <w:rFonts w:ascii="Arial" w:hAnsi="Arial" w:cs="Arial"/>
        </w:rPr>
      </w:pPr>
      <w:r w:rsidRPr="00E43F0B">
        <w:rPr>
          <w:rFonts w:ascii="Arial" w:hAnsi="Arial" w:cs="Arial"/>
          <w:sz w:val="24"/>
          <w:szCs w:val="24"/>
        </w:rPr>
        <w:t>2) Projekty MAS</w:t>
      </w:r>
    </w:p>
    <w:p w:rsidR="00E43F0B" w:rsidRPr="00E43F0B" w:rsidRDefault="00E43F0B" w:rsidP="00E43F0B">
      <w:pPr>
        <w:spacing w:before="120"/>
        <w:jc w:val="both"/>
        <w:outlineLvl w:val="0"/>
        <w:rPr>
          <w:rFonts w:ascii="Arial" w:hAnsi="Arial" w:cs="Arial"/>
        </w:rPr>
      </w:pPr>
      <w:r w:rsidRPr="00E43F0B">
        <w:rPr>
          <w:rFonts w:ascii="Arial" w:hAnsi="Arial" w:cs="Arial"/>
        </w:rPr>
        <w:t>V rámci tohoto dotačního titulu lze poskytnout dotaci ve výši: maximálně 70 % nákladů projektu v běžném roce.</w:t>
      </w:r>
    </w:p>
    <w:p w:rsidR="00E43F0B" w:rsidRPr="00E43F0B" w:rsidRDefault="00E43F0B" w:rsidP="00E43F0B">
      <w:pPr>
        <w:jc w:val="both"/>
        <w:outlineLvl w:val="0"/>
        <w:rPr>
          <w:rFonts w:ascii="Arial" w:hAnsi="Arial" w:cs="Arial"/>
          <w:b/>
          <w:sz w:val="24"/>
        </w:rPr>
      </w:pPr>
      <w:r w:rsidRPr="00E43F0B">
        <w:rPr>
          <w:rFonts w:ascii="Arial" w:hAnsi="Arial" w:cs="Arial"/>
          <w:b/>
          <w:sz w:val="24"/>
        </w:rPr>
        <w:t>B 3.2. Podmínky a kritéria pro poskytnutí dotace dle dotačního titulu 7</w:t>
      </w:r>
      <w:bookmarkStart w:id="0" w:name="_GoBack"/>
      <w:bookmarkEnd w:id="0"/>
    </w:p>
    <w:p w:rsidR="00E43F0B" w:rsidRPr="00E43F0B" w:rsidRDefault="00E43F0B" w:rsidP="00E43F0B">
      <w:pPr>
        <w:numPr>
          <w:ilvl w:val="1"/>
          <w:numId w:val="43"/>
        </w:numPr>
        <w:spacing w:after="0" w:line="240" w:lineRule="auto"/>
        <w:jc w:val="both"/>
        <w:rPr>
          <w:rFonts w:ascii="Arial" w:hAnsi="Arial" w:cs="Arial"/>
        </w:rPr>
      </w:pPr>
      <w:r w:rsidRPr="00E43F0B">
        <w:rPr>
          <w:rFonts w:ascii="Arial" w:hAnsi="Arial" w:cs="Arial"/>
        </w:rPr>
        <w:t xml:space="preserve">O dotaci v rámci dotačního titulu 7 bod 2) žádá MAS. </w:t>
      </w:r>
    </w:p>
    <w:p w:rsidR="00E43F0B" w:rsidRPr="00E43F0B" w:rsidRDefault="00E43F0B" w:rsidP="00E43F0B">
      <w:pPr>
        <w:numPr>
          <w:ilvl w:val="1"/>
          <w:numId w:val="43"/>
        </w:numPr>
        <w:spacing w:after="0" w:line="240" w:lineRule="auto"/>
        <w:jc w:val="both"/>
        <w:rPr>
          <w:rFonts w:ascii="Arial" w:hAnsi="Arial" w:cs="Arial"/>
        </w:rPr>
      </w:pPr>
      <w:r w:rsidRPr="00E43F0B">
        <w:rPr>
          <w:rFonts w:ascii="Arial" w:hAnsi="Arial" w:cs="Arial"/>
        </w:rPr>
        <w:t xml:space="preserve">MAS má zpracovanou strategie komunitně vedeného místního rozvoje (dále jen SCLLD). </w:t>
      </w:r>
    </w:p>
    <w:p w:rsidR="00E43F0B" w:rsidRPr="00E43F0B" w:rsidRDefault="00E43F0B" w:rsidP="00E43F0B">
      <w:pPr>
        <w:numPr>
          <w:ilvl w:val="1"/>
          <w:numId w:val="43"/>
        </w:numPr>
        <w:spacing w:after="0" w:line="240" w:lineRule="auto"/>
        <w:jc w:val="both"/>
        <w:rPr>
          <w:rFonts w:ascii="Arial" w:hAnsi="Arial" w:cs="Arial"/>
        </w:rPr>
      </w:pPr>
      <w:r w:rsidRPr="00E43F0B">
        <w:rPr>
          <w:rFonts w:ascii="Arial" w:hAnsi="Arial" w:cs="Arial"/>
          <w:b/>
        </w:rPr>
        <w:t>Soulad projektu</w:t>
      </w:r>
      <w:r w:rsidRPr="00E43F0B">
        <w:rPr>
          <w:rFonts w:ascii="Arial" w:hAnsi="Arial" w:cs="Arial"/>
        </w:rPr>
        <w:t xml:space="preserve"> se SCLLD MAS, s programem POV a s Programem rozvoje Pardubického kraje.</w:t>
      </w:r>
    </w:p>
    <w:p w:rsidR="00E43F0B" w:rsidRPr="00E43F0B" w:rsidRDefault="00E43F0B" w:rsidP="00E43F0B">
      <w:pPr>
        <w:numPr>
          <w:ilvl w:val="1"/>
          <w:numId w:val="43"/>
        </w:numPr>
        <w:spacing w:after="0" w:line="240" w:lineRule="auto"/>
        <w:jc w:val="both"/>
        <w:rPr>
          <w:rFonts w:ascii="Arial" w:hAnsi="Arial" w:cs="Arial"/>
        </w:rPr>
      </w:pPr>
      <w:r w:rsidRPr="00E43F0B">
        <w:rPr>
          <w:rFonts w:ascii="Arial" w:hAnsi="Arial" w:cs="Arial"/>
        </w:rPr>
        <w:t>Účinnost, efektivnost a udržitelnost projektu, definování rizik projektu.</w:t>
      </w:r>
    </w:p>
    <w:p w:rsidR="00E43F0B" w:rsidRPr="00E43F0B" w:rsidRDefault="00E43F0B" w:rsidP="00E43F0B">
      <w:pPr>
        <w:numPr>
          <w:ilvl w:val="1"/>
          <w:numId w:val="43"/>
        </w:numPr>
        <w:spacing w:after="0" w:line="240" w:lineRule="auto"/>
        <w:jc w:val="both"/>
        <w:rPr>
          <w:rFonts w:ascii="Arial" w:hAnsi="Arial" w:cs="Arial"/>
        </w:rPr>
      </w:pPr>
      <w:r w:rsidRPr="00E43F0B">
        <w:rPr>
          <w:rFonts w:ascii="Arial" w:hAnsi="Arial" w:cs="Arial"/>
        </w:rPr>
        <w:t>Zabezpečení řízení a financování projektu.</w:t>
      </w:r>
    </w:p>
    <w:p w:rsidR="00E43F0B" w:rsidRPr="00E43F0B" w:rsidRDefault="00E43F0B" w:rsidP="00E43F0B">
      <w:pPr>
        <w:numPr>
          <w:ilvl w:val="1"/>
          <w:numId w:val="43"/>
        </w:numPr>
        <w:spacing w:after="0" w:line="240" w:lineRule="auto"/>
        <w:jc w:val="both"/>
        <w:rPr>
          <w:rFonts w:ascii="Arial" w:hAnsi="Arial" w:cs="Arial"/>
        </w:rPr>
      </w:pPr>
      <w:r w:rsidRPr="00E43F0B">
        <w:rPr>
          <w:rFonts w:ascii="Arial" w:hAnsi="Arial" w:cs="Arial"/>
          <w:b/>
        </w:rPr>
        <w:t>Dotaci lze poskytnout na realizaci projektů</w:t>
      </w:r>
      <w:r w:rsidRPr="00E43F0B">
        <w:rPr>
          <w:rFonts w:ascii="Arial" w:hAnsi="Arial" w:cs="Arial"/>
        </w:rPr>
        <w:t>:</w:t>
      </w:r>
    </w:p>
    <w:p w:rsidR="00E43F0B" w:rsidRPr="00E43F0B" w:rsidRDefault="00E43F0B" w:rsidP="00730CEB">
      <w:pPr>
        <w:spacing w:after="0"/>
        <w:ind w:left="360"/>
        <w:jc w:val="both"/>
        <w:rPr>
          <w:rFonts w:ascii="Arial" w:hAnsi="Arial" w:cs="Arial"/>
        </w:rPr>
      </w:pPr>
      <w:r w:rsidRPr="00E43F0B">
        <w:rPr>
          <w:rFonts w:ascii="Arial" w:hAnsi="Arial" w:cs="Arial"/>
        </w:rPr>
        <w:t>na obnovu a údržbu občanské vybavenosti, veřejného prostoru, sportovních zařízení, sakrálních staveb, podporou malého a středního nezemědělského podnikání, podporou zemědělského podnikání a péči o krajinu apod.</w:t>
      </w:r>
    </w:p>
    <w:p w:rsidR="00E43F0B" w:rsidRPr="00E43F0B" w:rsidRDefault="00E43F0B" w:rsidP="00E43F0B">
      <w:pPr>
        <w:numPr>
          <w:ilvl w:val="1"/>
          <w:numId w:val="43"/>
        </w:numPr>
        <w:spacing w:after="0" w:line="240" w:lineRule="auto"/>
        <w:jc w:val="both"/>
        <w:rPr>
          <w:rFonts w:ascii="Arial" w:hAnsi="Arial" w:cs="Arial"/>
        </w:rPr>
      </w:pPr>
      <w:r w:rsidRPr="00E43F0B">
        <w:rPr>
          <w:rFonts w:ascii="Arial" w:hAnsi="Arial" w:cs="Arial"/>
          <w:b/>
        </w:rPr>
        <w:t>Dotaci nelze poskytnout na</w:t>
      </w:r>
      <w:r w:rsidRPr="00E43F0B">
        <w:rPr>
          <w:rFonts w:ascii="Arial" w:hAnsi="Arial" w:cs="Arial"/>
        </w:rPr>
        <w:t>:</w:t>
      </w:r>
    </w:p>
    <w:p w:rsidR="00E43F0B" w:rsidRPr="00E43F0B" w:rsidRDefault="00E43F0B" w:rsidP="00730CEB">
      <w:pPr>
        <w:spacing w:after="0"/>
        <w:ind w:left="360"/>
        <w:jc w:val="both"/>
        <w:rPr>
          <w:rFonts w:ascii="Arial" w:hAnsi="Arial" w:cs="Arial"/>
        </w:rPr>
      </w:pPr>
      <w:r w:rsidRPr="00E43F0B">
        <w:rPr>
          <w:rFonts w:ascii="Arial" w:hAnsi="Arial" w:cs="Arial"/>
        </w:rPr>
        <w:t xml:space="preserve">provozní náklady tj. mzdové výdaje, cestovné, pohonné hmoty, stravné, ubytování, kancelářské potřeby, vybavení kanceláří elektrospotřebiči a nábytkem, platby energií, dary, občerstvení, platby úroků a úvěrů </w:t>
      </w:r>
      <w:r w:rsidRPr="00E43F0B">
        <w:rPr>
          <w:rFonts w:ascii="Arial" w:hAnsi="Arial" w:cs="Arial"/>
          <w:b/>
        </w:rPr>
        <w:t>(</w:t>
      </w:r>
      <w:r w:rsidRPr="00E43F0B">
        <w:rPr>
          <w:rFonts w:ascii="Arial" w:hAnsi="Arial" w:cs="Arial"/>
          <w:b/>
          <w:i/>
        </w:rPr>
        <w:t>pozn. o dotaci na platbu úroků z úvěrů může MAS žádat z POV  dotační titul 8</w:t>
      </w:r>
      <w:r w:rsidRPr="00E43F0B">
        <w:rPr>
          <w:rFonts w:ascii="Arial" w:hAnsi="Arial" w:cs="Arial"/>
          <w:b/>
        </w:rPr>
        <w:t>),</w:t>
      </w:r>
      <w:r w:rsidRPr="00E43F0B">
        <w:rPr>
          <w:rFonts w:ascii="Arial" w:hAnsi="Arial" w:cs="Arial"/>
        </w:rPr>
        <w:t xml:space="preserve"> bankovní poplatky, telefonní poplatky, webové stránky apod. </w:t>
      </w:r>
    </w:p>
    <w:p w:rsidR="00E43F0B" w:rsidRPr="00E43F0B" w:rsidRDefault="00E43F0B" w:rsidP="00E43F0B">
      <w:pPr>
        <w:widowControl w:val="0"/>
        <w:numPr>
          <w:ilvl w:val="1"/>
          <w:numId w:val="43"/>
        </w:numPr>
        <w:autoSpaceDE w:val="0"/>
        <w:autoSpaceDN w:val="0"/>
        <w:adjustRightInd w:val="0"/>
        <w:spacing w:after="0" w:line="240" w:lineRule="auto"/>
        <w:jc w:val="both"/>
        <w:rPr>
          <w:rFonts w:ascii="Arial" w:hAnsi="Arial" w:cs="Arial"/>
        </w:rPr>
      </w:pPr>
      <w:r w:rsidRPr="00E43F0B">
        <w:rPr>
          <w:rFonts w:ascii="Arial" w:hAnsi="Arial" w:cs="Arial"/>
        </w:rPr>
        <w:t>Výdaje musí být přiměřené, odpovídající cenám v místě a čase obvyklým a musí být vynaloženy s principy hospodárnosti.</w:t>
      </w:r>
    </w:p>
    <w:p w:rsidR="00E43F0B" w:rsidRPr="00D20230" w:rsidRDefault="00E43F0B" w:rsidP="0029291E">
      <w:pPr>
        <w:widowControl w:val="0"/>
        <w:numPr>
          <w:ilvl w:val="1"/>
          <w:numId w:val="43"/>
        </w:numPr>
        <w:autoSpaceDE w:val="0"/>
        <w:autoSpaceDN w:val="0"/>
        <w:adjustRightInd w:val="0"/>
        <w:spacing w:after="0" w:line="240" w:lineRule="auto"/>
        <w:jc w:val="both"/>
        <w:rPr>
          <w:rFonts w:ascii="Arial" w:hAnsi="Arial" w:cs="Arial"/>
        </w:rPr>
      </w:pPr>
      <w:r w:rsidRPr="00D20230">
        <w:rPr>
          <w:rFonts w:ascii="Arial" w:hAnsi="Arial" w:cs="Arial"/>
          <w:b/>
        </w:rPr>
        <w:t xml:space="preserve">Žádost o dotaci podává MAS přímo vložením dat do internetové aplikace na webové adrese, kterou zveřejní Pardubický kraj na své webové stránce </w:t>
      </w:r>
      <w:r w:rsidRPr="00D20230">
        <w:rPr>
          <w:rFonts w:ascii="Arial" w:hAnsi="Arial" w:cs="Arial"/>
          <w:b/>
          <w:u w:val="single"/>
        </w:rPr>
        <w:t>http://www.pardubickykraj.cz/program-obnovy-venkova.</w:t>
      </w:r>
      <w:r w:rsidRPr="00D20230">
        <w:rPr>
          <w:rFonts w:ascii="Arial" w:hAnsi="Arial" w:cs="Arial"/>
          <w:b/>
        </w:rPr>
        <w:t xml:space="preserve"> Originál žádosti o dotaci zašle MAS písemně na Krajský úřad Pardubického kraje, odbor životního prostředí a zemědělství, do 30. září roku předcházejícího tomu, v němž má být dotace poskytnuta.</w:t>
      </w:r>
      <w:r w:rsidR="00D20230">
        <w:rPr>
          <w:rFonts w:ascii="Arial" w:hAnsi="Arial" w:cs="Arial"/>
          <w:b/>
        </w:rPr>
        <w:t xml:space="preserve"> </w:t>
      </w:r>
      <w:r w:rsidRPr="00D20230">
        <w:rPr>
          <w:rFonts w:ascii="Arial" w:hAnsi="Arial" w:cs="Arial"/>
          <w:b/>
        </w:rPr>
        <w:t>K žádosti předloží kopii listu ze SCLLD, kde je projekt uveden; popis projektu,</w:t>
      </w:r>
      <w:r w:rsidRPr="00D20230">
        <w:rPr>
          <w:rFonts w:ascii="Arial" w:hAnsi="Arial" w:cs="Arial"/>
        </w:rPr>
        <w:t xml:space="preserve"> </w:t>
      </w:r>
      <w:r w:rsidRPr="00D20230">
        <w:rPr>
          <w:rFonts w:ascii="Arial" w:hAnsi="Arial" w:cs="Arial"/>
          <w:b/>
        </w:rPr>
        <w:t>doklad o schválení výběru projektů příslušným orgánem MAS</w:t>
      </w:r>
      <w:r w:rsidRPr="00D20230">
        <w:rPr>
          <w:rFonts w:ascii="Arial" w:hAnsi="Arial" w:cs="Arial"/>
        </w:rPr>
        <w:t xml:space="preserve"> </w:t>
      </w:r>
      <w:r w:rsidRPr="00D20230">
        <w:rPr>
          <w:rFonts w:ascii="Arial" w:hAnsi="Arial" w:cs="Arial"/>
          <w:b/>
        </w:rPr>
        <w:t>a územní vymezení projektu. Žádosti došlé po termínu nebudou zařazeny do vyhodnocení. Projednávána bude pouze žádost, která obsahuje všechny formální náležitosti včetně uvedených příloh.</w:t>
      </w:r>
    </w:p>
    <w:p w:rsidR="00E43F0B" w:rsidRPr="00E43F0B" w:rsidRDefault="00E43F0B" w:rsidP="00E43F0B">
      <w:pPr>
        <w:pStyle w:val="Seznam2"/>
        <w:numPr>
          <w:ilvl w:val="1"/>
          <w:numId w:val="43"/>
        </w:numPr>
        <w:rPr>
          <w:rFonts w:ascii="Arial" w:hAnsi="Arial" w:cs="Arial"/>
          <w:sz w:val="22"/>
          <w:szCs w:val="22"/>
        </w:rPr>
      </w:pPr>
      <w:r w:rsidRPr="00E43F0B">
        <w:rPr>
          <w:rFonts w:ascii="Arial" w:hAnsi="Arial" w:cs="Arial"/>
          <w:sz w:val="22"/>
          <w:szCs w:val="22"/>
        </w:rPr>
        <w:t xml:space="preserve">U dotačního titulu 7 může být podávána v běžném roce maximálně 1 žádost. </w:t>
      </w:r>
    </w:p>
    <w:p w:rsidR="002C40FE" w:rsidRDefault="00E43F0B" w:rsidP="00E43F0B">
      <w:pPr>
        <w:pStyle w:val="Seznam2"/>
        <w:numPr>
          <w:ilvl w:val="1"/>
          <w:numId w:val="43"/>
        </w:numPr>
        <w:rPr>
          <w:rFonts w:ascii="Arial" w:hAnsi="Arial" w:cs="Arial"/>
          <w:sz w:val="22"/>
          <w:szCs w:val="22"/>
        </w:rPr>
      </w:pPr>
      <w:r w:rsidRPr="002C40FE">
        <w:rPr>
          <w:rFonts w:ascii="Arial" w:hAnsi="Arial" w:cs="Arial"/>
          <w:sz w:val="22"/>
          <w:szCs w:val="22"/>
        </w:rPr>
        <w:t>Minimální výše dotace na jednu akci činí 25 tis. Kč</w:t>
      </w:r>
      <w:r w:rsidR="002C40FE" w:rsidRPr="002C40FE">
        <w:rPr>
          <w:rFonts w:ascii="Arial" w:hAnsi="Arial" w:cs="Arial"/>
          <w:sz w:val="22"/>
          <w:szCs w:val="22"/>
        </w:rPr>
        <w:t>.</w:t>
      </w:r>
      <w:r w:rsidRPr="002C40FE">
        <w:rPr>
          <w:rFonts w:ascii="Arial" w:hAnsi="Arial" w:cs="Arial"/>
          <w:sz w:val="22"/>
          <w:szCs w:val="22"/>
        </w:rPr>
        <w:t xml:space="preserve"> </w:t>
      </w:r>
    </w:p>
    <w:p w:rsidR="00E43F0B" w:rsidRPr="002C40FE" w:rsidRDefault="00E43F0B" w:rsidP="00D20230">
      <w:pPr>
        <w:pStyle w:val="Seznam2"/>
        <w:numPr>
          <w:ilvl w:val="1"/>
          <w:numId w:val="43"/>
        </w:numPr>
        <w:ind w:left="426" w:hanging="426"/>
        <w:rPr>
          <w:rFonts w:ascii="Arial" w:hAnsi="Arial" w:cs="Arial"/>
          <w:sz w:val="22"/>
          <w:szCs w:val="22"/>
        </w:rPr>
      </w:pPr>
      <w:r w:rsidRPr="002C40FE">
        <w:rPr>
          <w:rFonts w:ascii="Arial" w:hAnsi="Arial" w:cs="Arial"/>
          <w:color w:val="000000"/>
          <w:sz w:val="22"/>
          <w:szCs w:val="22"/>
        </w:rPr>
        <w:t>Na realizaci projektu musí být v běžném roce zajištěno podílové financování z rozpočtu MAS</w:t>
      </w:r>
      <w:r w:rsidRPr="002C40FE">
        <w:rPr>
          <w:rFonts w:ascii="Arial" w:hAnsi="Arial" w:cs="Arial"/>
          <w:sz w:val="22"/>
          <w:szCs w:val="22"/>
        </w:rPr>
        <w:t xml:space="preserve"> v takové výši, aby spolu s poskytnutou dotací bylo finančně kryto 100 % nákladů projektu v tomto roce, výdaje musí být použity v souvislosti s daným projektem. </w:t>
      </w:r>
    </w:p>
    <w:p w:rsidR="00E43F0B" w:rsidRPr="00E43F0B" w:rsidRDefault="00E43F0B" w:rsidP="00E43F0B">
      <w:pPr>
        <w:pStyle w:val="Seznam2"/>
        <w:numPr>
          <w:ilvl w:val="1"/>
          <w:numId w:val="43"/>
        </w:numPr>
        <w:rPr>
          <w:rFonts w:ascii="Arial" w:hAnsi="Arial" w:cs="Arial"/>
          <w:sz w:val="22"/>
          <w:szCs w:val="22"/>
        </w:rPr>
      </w:pPr>
      <w:r w:rsidRPr="00E43F0B">
        <w:rPr>
          <w:rFonts w:ascii="Arial" w:hAnsi="Arial" w:cs="Arial"/>
          <w:sz w:val="22"/>
          <w:szCs w:val="22"/>
        </w:rPr>
        <w:t>Účelnost projektu bude posuzována z hlediska přínosu projektu a v daném území.</w:t>
      </w:r>
    </w:p>
    <w:p w:rsidR="00E43F0B" w:rsidRPr="00E43F0B" w:rsidRDefault="00E43F0B" w:rsidP="00E43F0B">
      <w:pPr>
        <w:pStyle w:val="Seznam2"/>
        <w:numPr>
          <w:ilvl w:val="1"/>
          <w:numId w:val="43"/>
        </w:numPr>
        <w:rPr>
          <w:rFonts w:ascii="Arial" w:hAnsi="Arial" w:cs="Arial"/>
          <w:sz w:val="22"/>
          <w:szCs w:val="22"/>
        </w:rPr>
      </w:pPr>
      <w:r w:rsidRPr="00E43F0B">
        <w:rPr>
          <w:rFonts w:ascii="Arial" w:hAnsi="Arial" w:cs="Arial"/>
          <w:sz w:val="22"/>
          <w:szCs w:val="22"/>
        </w:rPr>
        <w:t>Projekt musí být realizován na území MAS.</w:t>
      </w:r>
    </w:p>
    <w:p w:rsidR="00E43F0B" w:rsidRPr="00E43F0B" w:rsidRDefault="00E43F0B" w:rsidP="00E43F0B">
      <w:pPr>
        <w:pStyle w:val="Seznam2"/>
        <w:numPr>
          <w:ilvl w:val="1"/>
          <w:numId w:val="43"/>
        </w:numPr>
        <w:rPr>
          <w:rFonts w:ascii="Arial" w:hAnsi="Arial" w:cs="Arial"/>
          <w:sz w:val="22"/>
          <w:szCs w:val="22"/>
        </w:rPr>
      </w:pPr>
      <w:r w:rsidRPr="00E43F0B">
        <w:rPr>
          <w:rFonts w:ascii="Arial" w:hAnsi="Arial" w:cs="Arial"/>
          <w:sz w:val="22"/>
          <w:szCs w:val="22"/>
        </w:rPr>
        <w:t>Nelze podporovat udržování již dříve realizovaných projektu.</w:t>
      </w:r>
    </w:p>
    <w:p w:rsidR="00E43F0B" w:rsidRPr="00E43F0B" w:rsidRDefault="00E43F0B" w:rsidP="00E43F0B">
      <w:pPr>
        <w:pStyle w:val="H3"/>
        <w:spacing w:before="120" w:after="120"/>
        <w:jc w:val="both"/>
        <w:outlineLvl w:val="0"/>
        <w:rPr>
          <w:rFonts w:ascii="Arial" w:hAnsi="Arial" w:cs="Arial"/>
          <w:sz w:val="24"/>
          <w:szCs w:val="24"/>
        </w:rPr>
      </w:pPr>
    </w:p>
    <w:p w:rsidR="00E43F0B" w:rsidRPr="00E43F0B" w:rsidRDefault="00E43F0B" w:rsidP="00D20230">
      <w:pPr>
        <w:pStyle w:val="H3"/>
        <w:spacing w:before="120" w:after="120" w:line="360" w:lineRule="auto"/>
        <w:jc w:val="both"/>
        <w:outlineLvl w:val="0"/>
        <w:rPr>
          <w:rFonts w:ascii="Arial" w:hAnsi="Arial" w:cs="Arial"/>
          <w:sz w:val="24"/>
          <w:szCs w:val="24"/>
        </w:rPr>
      </w:pPr>
      <w:r w:rsidRPr="00E43F0B">
        <w:rPr>
          <w:rFonts w:ascii="Arial" w:hAnsi="Arial" w:cs="Arial"/>
          <w:sz w:val="24"/>
          <w:szCs w:val="24"/>
        </w:rPr>
        <w:t>B 4. Dotace úroků z úvěrů</w:t>
      </w:r>
    </w:p>
    <w:p w:rsidR="00E43F0B" w:rsidRPr="00E43F0B" w:rsidRDefault="00E43F0B" w:rsidP="00D20230">
      <w:pPr>
        <w:spacing w:line="360" w:lineRule="auto"/>
        <w:jc w:val="both"/>
        <w:outlineLvl w:val="0"/>
        <w:rPr>
          <w:rFonts w:ascii="Arial" w:hAnsi="Arial" w:cs="Arial"/>
          <w:b/>
          <w:sz w:val="28"/>
          <w:szCs w:val="28"/>
        </w:rPr>
      </w:pPr>
      <w:r w:rsidRPr="00E43F0B">
        <w:rPr>
          <w:rFonts w:ascii="Arial" w:hAnsi="Arial" w:cs="Arial"/>
          <w:b/>
          <w:sz w:val="28"/>
          <w:szCs w:val="28"/>
        </w:rPr>
        <w:t>Dotační titul 8</w:t>
      </w:r>
    </w:p>
    <w:p w:rsidR="00E43F0B" w:rsidRPr="00E43F0B" w:rsidRDefault="00E43F0B" w:rsidP="00E43F0B">
      <w:pPr>
        <w:jc w:val="both"/>
        <w:outlineLvl w:val="0"/>
        <w:rPr>
          <w:rFonts w:ascii="Arial" w:hAnsi="Arial" w:cs="Arial"/>
          <w:i/>
          <w:sz w:val="24"/>
        </w:rPr>
      </w:pPr>
      <w:r w:rsidRPr="00E43F0B">
        <w:rPr>
          <w:rFonts w:ascii="Arial" w:hAnsi="Arial" w:cs="Arial"/>
          <w:b/>
          <w:i/>
          <w:sz w:val="24"/>
        </w:rPr>
        <w:t>Projekty k rozvoji infrastruktury</w:t>
      </w:r>
    </w:p>
    <w:p w:rsidR="00E43F0B" w:rsidRPr="00E43F0B" w:rsidRDefault="00E43F0B" w:rsidP="00E43F0B">
      <w:pPr>
        <w:spacing w:before="120"/>
        <w:jc w:val="both"/>
        <w:rPr>
          <w:rFonts w:ascii="Arial" w:hAnsi="Arial" w:cs="Arial"/>
        </w:rPr>
      </w:pPr>
      <w:r w:rsidRPr="00E43F0B">
        <w:rPr>
          <w:rFonts w:ascii="Arial" w:hAnsi="Arial" w:cs="Arial"/>
        </w:rPr>
        <w:t>V rámci tohoto dotačního titulu lze poskytnout obci, MAS v běžném roce finanční dotaci nejvýše</w:t>
      </w:r>
      <w:r w:rsidRPr="00E43F0B">
        <w:rPr>
          <w:rFonts w:ascii="Arial" w:hAnsi="Arial" w:cs="Arial"/>
        </w:rPr>
        <w:br/>
        <w:t>70 % roční splátky úroků z úvěru, kterou je obec, MAS zavázána v tomto roce splatit bankovnímu ústavu, určeného na realizaci projektů:</w:t>
      </w:r>
    </w:p>
    <w:p w:rsidR="00E43F0B" w:rsidRPr="00E43F0B" w:rsidRDefault="00E43F0B" w:rsidP="00E43F0B">
      <w:pPr>
        <w:numPr>
          <w:ilvl w:val="0"/>
          <w:numId w:val="34"/>
        </w:numPr>
        <w:spacing w:after="0" w:line="240" w:lineRule="auto"/>
        <w:ind w:left="414" w:hanging="74"/>
        <w:jc w:val="both"/>
        <w:rPr>
          <w:rFonts w:ascii="Arial" w:hAnsi="Arial" w:cs="Arial"/>
        </w:rPr>
      </w:pPr>
      <w:r w:rsidRPr="00E43F0B">
        <w:rPr>
          <w:rFonts w:ascii="Arial" w:hAnsi="Arial" w:cs="Arial"/>
        </w:rPr>
        <w:t xml:space="preserve">k obnově občanské vybavenosti na: </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 xml:space="preserve">radnice </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 xml:space="preserve">školy </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 xml:space="preserve">mateřské školy </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tělovýchovná zařízení, hřiště</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 xml:space="preserve">kulturní zařízení </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 xml:space="preserve">hasičské zbrojnice </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požární nádrže</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sakrální stavby</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hřbitovy</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 xml:space="preserve">zdravotnická zařízení </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 xml:space="preserve">zařízení sociální péče </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obytné budovy</w:t>
      </w:r>
    </w:p>
    <w:p w:rsidR="00E43F0B" w:rsidRPr="00E43F0B" w:rsidRDefault="00E43F0B" w:rsidP="00E43F0B">
      <w:pPr>
        <w:numPr>
          <w:ilvl w:val="0"/>
          <w:numId w:val="35"/>
        </w:numPr>
        <w:spacing w:after="0" w:line="240" w:lineRule="auto"/>
        <w:ind w:left="360" w:firstLine="360"/>
        <w:jc w:val="both"/>
        <w:rPr>
          <w:rFonts w:ascii="Arial" w:hAnsi="Arial" w:cs="Arial"/>
        </w:rPr>
      </w:pPr>
      <w:r w:rsidRPr="00E43F0B">
        <w:rPr>
          <w:rFonts w:ascii="Arial" w:hAnsi="Arial" w:cs="Arial"/>
        </w:rPr>
        <w:t xml:space="preserve">obchodní vybavenost a služby </w:t>
      </w:r>
    </w:p>
    <w:p w:rsidR="00E43F0B" w:rsidRPr="00E43F0B" w:rsidRDefault="00E43F0B" w:rsidP="00E43F0B">
      <w:pPr>
        <w:numPr>
          <w:ilvl w:val="0"/>
          <w:numId w:val="36"/>
        </w:numPr>
        <w:tabs>
          <w:tab w:val="clear" w:pos="360"/>
          <w:tab w:val="num" w:pos="709"/>
        </w:tabs>
        <w:spacing w:after="0" w:line="240" w:lineRule="auto"/>
        <w:ind w:hanging="76"/>
        <w:jc w:val="both"/>
        <w:rPr>
          <w:rFonts w:ascii="Arial" w:hAnsi="Arial" w:cs="Arial"/>
        </w:rPr>
      </w:pPr>
      <w:r w:rsidRPr="00E43F0B">
        <w:rPr>
          <w:rFonts w:ascii="Arial" w:hAnsi="Arial" w:cs="Arial"/>
        </w:rPr>
        <w:t xml:space="preserve">zabezpečujících komplexní úpravu veřejných prostranství; </w:t>
      </w:r>
    </w:p>
    <w:p w:rsidR="00E43F0B" w:rsidRPr="00E43F0B" w:rsidRDefault="00E43F0B" w:rsidP="00E43F0B">
      <w:pPr>
        <w:numPr>
          <w:ilvl w:val="0"/>
          <w:numId w:val="36"/>
        </w:numPr>
        <w:tabs>
          <w:tab w:val="clear" w:pos="360"/>
          <w:tab w:val="num" w:pos="709"/>
        </w:tabs>
        <w:spacing w:after="0" w:line="240" w:lineRule="auto"/>
        <w:ind w:hanging="76"/>
        <w:jc w:val="both"/>
        <w:rPr>
          <w:rFonts w:ascii="Arial" w:hAnsi="Arial" w:cs="Arial"/>
        </w:rPr>
      </w:pPr>
      <w:r w:rsidRPr="00E43F0B">
        <w:rPr>
          <w:rFonts w:ascii="Arial" w:hAnsi="Arial" w:cs="Arial"/>
        </w:rPr>
        <w:t xml:space="preserve">k obnově a zřizování zeleně, rybníků a vodotečí; </w:t>
      </w:r>
    </w:p>
    <w:p w:rsidR="00E43F0B" w:rsidRPr="00E43F0B" w:rsidRDefault="00E43F0B" w:rsidP="00E43F0B">
      <w:pPr>
        <w:numPr>
          <w:ilvl w:val="0"/>
          <w:numId w:val="36"/>
        </w:numPr>
        <w:tabs>
          <w:tab w:val="clear" w:pos="360"/>
          <w:tab w:val="num" w:pos="709"/>
        </w:tabs>
        <w:spacing w:after="0" w:line="240" w:lineRule="auto"/>
        <w:ind w:hanging="76"/>
        <w:jc w:val="both"/>
        <w:rPr>
          <w:rFonts w:ascii="Arial" w:hAnsi="Arial" w:cs="Arial"/>
        </w:rPr>
      </w:pPr>
      <w:r w:rsidRPr="00E43F0B">
        <w:rPr>
          <w:rFonts w:ascii="Arial" w:hAnsi="Arial" w:cs="Arial"/>
        </w:rPr>
        <w:t xml:space="preserve">k obnově, rozšíření a zřízení technické infrastruktury obcí, zejména na: </w:t>
      </w:r>
    </w:p>
    <w:p w:rsidR="00E43F0B" w:rsidRPr="00E43F0B" w:rsidRDefault="00E43F0B" w:rsidP="00E43F0B">
      <w:pPr>
        <w:numPr>
          <w:ilvl w:val="0"/>
          <w:numId w:val="37"/>
        </w:numPr>
        <w:spacing w:after="0" w:line="240" w:lineRule="auto"/>
        <w:ind w:left="360" w:firstLine="349"/>
        <w:jc w:val="both"/>
        <w:rPr>
          <w:rFonts w:ascii="Arial" w:hAnsi="Arial" w:cs="Arial"/>
        </w:rPr>
      </w:pPr>
      <w:r w:rsidRPr="00E43F0B">
        <w:rPr>
          <w:rFonts w:ascii="Arial" w:hAnsi="Arial" w:cs="Arial"/>
        </w:rPr>
        <w:t xml:space="preserve">vodovodní síť </w:t>
      </w:r>
    </w:p>
    <w:p w:rsidR="00E43F0B" w:rsidRPr="00E43F0B" w:rsidRDefault="00E43F0B" w:rsidP="00E43F0B">
      <w:pPr>
        <w:numPr>
          <w:ilvl w:val="0"/>
          <w:numId w:val="37"/>
        </w:numPr>
        <w:spacing w:after="0" w:line="240" w:lineRule="auto"/>
        <w:ind w:left="360" w:firstLine="349"/>
        <w:jc w:val="both"/>
        <w:rPr>
          <w:rFonts w:ascii="Arial" w:hAnsi="Arial" w:cs="Arial"/>
        </w:rPr>
      </w:pPr>
      <w:r w:rsidRPr="00E43F0B">
        <w:rPr>
          <w:rFonts w:ascii="Arial" w:hAnsi="Arial" w:cs="Arial"/>
        </w:rPr>
        <w:t>místní komunikace</w:t>
      </w:r>
    </w:p>
    <w:p w:rsidR="00E43F0B" w:rsidRPr="00E43F0B" w:rsidRDefault="00E43F0B" w:rsidP="00E43F0B">
      <w:pPr>
        <w:numPr>
          <w:ilvl w:val="0"/>
          <w:numId w:val="37"/>
        </w:numPr>
        <w:spacing w:after="0" w:line="240" w:lineRule="auto"/>
        <w:ind w:left="360" w:firstLine="349"/>
        <w:jc w:val="both"/>
        <w:rPr>
          <w:rFonts w:ascii="Arial" w:hAnsi="Arial" w:cs="Arial"/>
        </w:rPr>
      </w:pPr>
      <w:r w:rsidRPr="00E43F0B">
        <w:rPr>
          <w:rFonts w:ascii="Arial" w:hAnsi="Arial" w:cs="Arial"/>
        </w:rPr>
        <w:t>veřejné osvětlení</w:t>
      </w:r>
    </w:p>
    <w:p w:rsidR="00E43F0B" w:rsidRPr="00E43F0B" w:rsidRDefault="00E43F0B" w:rsidP="00E43F0B">
      <w:pPr>
        <w:numPr>
          <w:ilvl w:val="0"/>
          <w:numId w:val="37"/>
        </w:numPr>
        <w:spacing w:after="0" w:line="240" w:lineRule="auto"/>
        <w:ind w:left="360" w:firstLine="349"/>
        <w:jc w:val="both"/>
        <w:rPr>
          <w:rFonts w:ascii="Arial" w:hAnsi="Arial" w:cs="Arial"/>
        </w:rPr>
      </w:pPr>
      <w:r w:rsidRPr="00E43F0B">
        <w:rPr>
          <w:rFonts w:ascii="Arial" w:hAnsi="Arial" w:cs="Arial"/>
        </w:rPr>
        <w:t>veřejný rozhlas</w:t>
      </w:r>
    </w:p>
    <w:p w:rsidR="00E43F0B" w:rsidRPr="00E43F0B" w:rsidRDefault="00E43F0B" w:rsidP="00E43F0B">
      <w:pPr>
        <w:numPr>
          <w:ilvl w:val="0"/>
          <w:numId w:val="37"/>
        </w:numPr>
        <w:spacing w:after="0" w:line="240" w:lineRule="auto"/>
        <w:ind w:left="360" w:firstLine="349"/>
        <w:jc w:val="both"/>
        <w:rPr>
          <w:rFonts w:ascii="Arial" w:hAnsi="Arial" w:cs="Arial"/>
        </w:rPr>
      </w:pPr>
      <w:r w:rsidRPr="00E43F0B">
        <w:rPr>
          <w:rFonts w:ascii="Arial" w:hAnsi="Arial" w:cs="Arial"/>
        </w:rPr>
        <w:t xml:space="preserve">zřizování cyklistických stezek </w:t>
      </w:r>
    </w:p>
    <w:p w:rsidR="00E43F0B" w:rsidRPr="00E43F0B" w:rsidRDefault="00E43F0B" w:rsidP="00E43F0B">
      <w:pPr>
        <w:numPr>
          <w:ilvl w:val="0"/>
          <w:numId w:val="37"/>
        </w:numPr>
        <w:spacing w:after="0" w:line="240" w:lineRule="auto"/>
        <w:ind w:left="360" w:firstLine="349"/>
        <w:jc w:val="both"/>
        <w:rPr>
          <w:rFonts w:ascii="Arial" w:hAnsi="Arial" w:cs="Arial"/>
        </w:rPr>
      </w:pPr>
      <w:r w:rsidRPr="00E43F0B">
        <w:rPr>
          <w:rFonts w:ascii="Arial" w:hAnsi="Arial" w:cs="Arial"/>
        </w:rPr>
        <w:t>kanalizace a čistírny odpadních vod</w:t>
      </w:r>
    </w:p>
    <w:p w:rsidR="00E43F0B" w:rsidRPr="00E43F0B" w:rsidRDefault="00E43F0B" w:rsidP="00E43F0B">
      <w:pPr>
        <w:numPr>
          <w:ilvl w:val="0"/>
          <w:numId w:val="37"/>
        </w:numPr>
        <w:spacing w:after="0" w:line="240" w:lineRule="auto"/>
        <w:ind w:left="360" w:firstLine="349"/>
        <w:jc w:val="both"/>
        <w:rPr>
          <w:rFonts w:ascii="Arial" w:hAnsi="Arial" w:cs="Arial"/>
        </w:rPr>
      </w:pPr>
      <w:r w:rsidRPr="00E43F0B">
        <w:rPr>
          <w:rFonts w:ascii="Arial" w:hAnsi="Arial" w:cs="Arial"/>
        </w:rPr>
        <w:t xml:space="preserve">zařízení na likvidaci tuhého komunálního odpadu vč. skládek; </w:t>
      </w:r>
    </w:p>
    <w:p w:rsidR="00E43F0B" w:rsidRPr="00E43F0B" w:rsidRDefault="00E43F0B" w:rsidP="00E43F0B">
      <w:pPr>
        <w:numPr>
          <w:ilvl w:val="0"/>
          <w:numId w:val="37"/>
        </w:numPr>
        <w:spacing w:after="0" w:line="240" w:lineRule="auto"/>
        <w:ind w:left="360" w:firstLine="349"/>
        <w:jc w:val="both"/>
        <w:rPr>
          <w:rFonts w:ascii="Arial" w:hAnsi="Arial" w:cs="Arial"/>
        </w:rPr>
      </w:pPr>
      <w:r w:rsidRPr="00E43F0B">
        <w:rPr>
          <w:rFonts w:ascii="Arial" w:hAnsi="Arial" w:cs="Arial"/>
        </w:rPr>
        <w:t>zřízení sběrného místa nebo dvora</w:t>
      </w:r>
    </w:p>
    <w:p w:rsidR="00E43F0B" w:rsidRPr="00E43F0B" w:rsidRDefault="00E43F0B" w:rsidP="00E43F0B">
      <w:pPr>
        <w:numPr>
          <w:ilvl w:val="0"/>
          <w:numId w:val="37"/>
        </w:numPr>
        <w:spacing w:after="0" w:line="240" w:lineRule="auto"/>
        <w:ind w:left="360" w:firstLine="349"/>
        <w:jc w:val="both"/>
        <w:rPr>
          <w:rFonts w:ascii="Arial" w:hAnsi="Arial" w:cs="Arial"/>
        </w:rPr>
      </w:pPr>
      <w:r w:rsidRPr="00E43F0B">
        <w:rPr>
          <w:rFonts w:ascii="Arial" w:hAnsi="Arial" w:cs="Arial"/>
        </w:rPr>
        <w:t>plynofikaci</w:t>
      </w:r>
    </w:p>
    <w:p w:rsidR="00E43F0B" w:rsidRDefault="00E43F0B" w:rsidP="00E43F0B">
      <w:pPr>
        <w:numPr>
          <w:ilvl w:val="0"/>
          <w:numId w:val="37"/>
        </w:numPr>
        <w:spacing w:after="0" w:line="240" w:lineRule="auto"/>
        <w:ind w:left="1080" w:hanging="371"/>
        <w:rPr>
          <w:rFonts w:ascii="Arial" w:hAnsi="Arial" w:cs="Arial"/>
        </w:rPr>
      </w:pPr>
      <w:r w:rsidRPr="00E43F0B">
        <w:rPr>
          <w:rFonts w:ascii="Arial" w:hAnsi="Arial" w:cs="Arial"/>
        </w:rPr>
        <w:t xml:space="preserve">ostatní akce ke zlepšení nebo konverzi topných systémů vč. výstavby zařízení využívajících netradičních zdrojů energie a na zateplování </w:t>
      </w:r>
    </w:p>
    <w:p w:rsidR="00D20230" w:rsidRDefault="00D20230" w:rsidP="00D20230">
      <w:pPr>
        <w:spacing w:after="0" w:line="240" w:lineRule="auto"/>
        <w:ind w:left="709"/>
        <w:rPr>
          <w:rFonts w:ascii="Arial" w:hAnsi="Arial" w:cs="Arial"/>
        </w:rPr>
      </w:pPr>
    </w:p>
    <w:p w:rsidR="00D20230" w:rsidRPr="00E43F0B" w:rsidRDefault="00D20230" w:rsidP="00D20230">
      <w:pPr>
        <w:spacing w:after="0" w:line="240" w:lineRule="auto"/>
        <w:ind w:left="709"/>
        <w:rPr>
          <w:rFonts w:ascii="Arial" w:hAnsi="Arial" w:cs="Arial"/>
        </w:rPr>
      </w:pPr>
    </w:p>
    <w:p w:rsidR="00E43F0B" w:rsidRPr="00E43F0B" w:rsidRDefault="00E43F0B" w:rsidP="00D20230">
      <w:pPr>
        <w:spacing w:after="0"/>
        <w:rPr>
          <w:rFonts w:ascii="Arial" w:hAnsi="Arial" w:cs="Arial"/>
        </w:rPr>
      </w:pPr>
      <w:r w:rsidRPr="00E43F0B">
        <w:rPr>
          <w:rFonts w:ascii="Arial" w:hAnsi="Arial" w:cs="Arial"/>
        </w:rPr>
        <w:t xml:space="preserve">       e) projekty MAS:</w:t>
      </w:r>
    </w:p>
    <w:p w:rsidR="00E43F0B" w:rsidRPr="00E43F0B" w:rsidRDefault="00E43F0B" w:rsidP="00E43F0B">
      <w:pPr>
        <w:numPr>
          <w:ilvl w:val="0"/>
          <w:numId w:val="38"/>
        </w:numPr>
        <w:spacing w:after="0" w:line="240" w:lineRule="auto"/>
        <w:ind w:left="720" w:firstLine="0"/>
        <w:rPr>
          <w:rFonts w:ascii="Arial" w:hAnsi="Arial" w:cs="Arial"/>
        </w:rPr>
      </w:pPr>
      <w:r w:rsidRPr="00E43F0B">
        <w:rPr>
          <w:rFonts w:ascii="Arial" w:hAnsi="Arial" w:cs="Arial"/>
        </w:rPr>
        <w:t>zlepšení kvality života ve venkovských oblastech</w:t>
      </w:r>
    </w:p>
    <w:p w:rsidR="00E43F0B" w:rsidRPr="00E43F0B" w:rsidRDefault="00E43F0B" w:rsidP="00E43F0B">
      <w:pPr>
        <w:numPr>
          <w:ilvl w:val="0"/>
          <w:numId w:val="38"/>
        </w:numPr>
        <w:spacing w:after="0" w:line="240" w:lineRule="auto"/>
        <w:ind w:left="720" w:firstLine="0"/>
        <w:rPr>
          <w:rFonts w:ascii="Arial" w:hAnsi="Arial" w:cs="Arial"/>
        </w:rPr>
      </w:pPr>
      <w:r w:rsidRPr="00E43F0B">
        <w:rPr>
          <w:rFonts w:ascii="Arial" w:hAnsi="Arial" w:cs="Arial"/>
        </w:rPr>
        <w:t>péče a ochrana krajiny a životního prostředí</w:t>
      </w:r>
    </w:p>
    <w:p w:rsidR="00E43F0B" w:rsidRPr="00E43F0B" w:rsidRDefault="00E43F0B" w:rsidP="00E43F0B">
      <w:pPr>
        <w:numPr>
          <w:ilvl w:val="0"/>
          <w:numId w:val="38"/>
        </w:numPr>
        <w:spacing w:after="0" w:line="240" w:lineRule="auto"/>
        <w:ind w:left="720" w:firstLine="0"/>
        <w:rPr>
          <w:rFonts w:ascii="Arial" w:hAnsi="Arial" w:cs="Arial"/>
        </w:rPr>
      </w:pPr>
      <w:r w:rsidRPr="00E43F0B">
        <w:rPr>
          <w:rFonts w:ascii="Arial" w:hAnsi="Arial" w:cs="Arial"/>
        </w:rPr>
        <w:t>zachování a obnova kulturního dědictví</w:t>
      </w:r>
    </w:p>
    <w:p w:rsidR="00E43F0B" w:rsidRPr="00E43F0B" w:rsidRDefault="00E43F0B" w:rsidP="00E43F0B">
      <w:pPr>
        <w:numPr>
          <w:ilvl w:val="0"/>
          <w:numId w:val="38"/>
        </w:numPr>
        <w:spacing w:after="0" w:line="240" w:lineRule="auto"/>
        <w:ind w:left="720" w:firstLine="0"/>
        <w:rPr>
          <w:rFonts w:ascii="Arial" w:hAnsi="Arial" w:cs="Arial"/>
        </w:rPr>
      </w:pPr>
      <w:r w:rsidRPr="00E43F0B">
        <w:rPr>
          <w:rFonts w:ascii="Arial" w:hAnsi="Arial" w:cs="Arial"/>
        </w:rPr>
        <w:t>podpora cestovního ruchu</w:t>
      </w:r>
    </w:p>
    <w:p w:rsidR="00E43F0B" w:rsidRPr="00E43F0B" w:rsidRDefault="00E43F0B" w:rsidP="00E43F0B">
      <w:pPr>
        <w:numPr>
          <w:ilvl w:val="0"/>
          <w:numId w:val="38"/>
        </w:numPr>
        <w:spacing w:after="0" w:line="240" w:lineRule="auto"/>
        <w:ind w:left="720" w:firstLine="0"/>
        <w:rPr>
          <w:rFonts w:ascii="Arial" w:hAnsi="Arial" w:cs="Arial"/>
        </w:rPr>
      </w:pPr>
      <w:r w:rsidRPr="00E43F0B">
        <w:rPr>
          <w:rFonts w:ascii="Arial" w:hAnsi="Arial" w:cs="Arial"/>
        </w:rPr>
        <w:t>získávání dovedností</w:t>
      </w:r>
    </w:p>
    <w:p w:rsidR="00E43F0B" w:rsidRPr="00E43F0B" w:rsidRDefault="00E43F0B" w:rsidP="00E43F0B">
      <w:pPr>
        <w:numPr>
          <w:ilvl w:val="0"/>
          <w:numId w:val="38"/>
        </w:numPr>
        <w:spacing w:after="0" w:line="240" w:lineRule="auto"/>
        <w:ind w:left="720" w:firstLine="0"/>
        <w:rPr>
          <w:rFonts w:ascii="Arial" w:hAnsi="Arial" w:cs="Arial"/>
        </w:rPr>
      </w:pPr>
      <w:r w:rsidRPr="00E43F0B">
        <w:rPr>
          <w:rFonts w:ascii="Arial" w:hAnsi="Arial" w:cs="Arial"/>
        </w:rPr>
        <w:t>propagace a informační kampaň</w:t>
      </w:r>
    </w:p>
    <w:p w:rsidR="00E43F0B" w:rsidRPr="00E43F0B" w:rsidRDefault="00E43F0B" w:rsidP="00E43F0B">
      <w:pPr>
        <w:numPr>
          <w:ilvl w:val="0"/>
          <w:numId w:val="38"/>
        </w:numPr>
        <w:spacing w:after="0" w:line="240" w:lineRule="auto"/>
        <w:ind w:left="720" w:firstLine="0"/>
        <w:rPr>
          <w:rFonts w:ascii="Arial" w:hAnsi="Arial" w:cs="Arial"/>
        </w:rPr>
      </w:pPr>
      <w:r w:rsidRPr="00E43F0B">
        <w:rPr>
          <w:rFonts w:ascii="Arial" w:hAnsi="Arial" w:cs="Arial"/>
        </w:rPr>
        <w:t>podpora tradičních výrobků</w:t>
      </w:r>
    </w:p>
    <w:p w:rsidR="00E43F0B" w:rsidRPr="00E43F0B" w:rsidRDefault="00E43F0B" w:rsidP="00E43F0B">
      <w:pPr>
        <w:numPr>
          <w:ilvl w:val="0"/>
          <w:numId w:val="38"/>
        </w:numPr>
        <w:spacing w:after="0" w:line="240" w:lineRule="auto"/>
        <w:ind w:left="720" w:firstLine="0"/>
        <w:rPr>
          <w:rFonts w:ascii="Arial" w:hAnsi="Arial" w:cs="Arial"/>
        </w:rPr>
      </w:pPr>
      <w:r w:rsidRPr="00E43F0B">
        <w:rPr>
          <w:rFonts w:ascii="Arial" w:hAnsi="Arial" w:cs="Arial"/>
        </w:rPr>
        <w:t>rozvoj lidských zdrojů</w:t>
      </w:r>
    </w:p>
    <w:p w:rsidR="00E43F0B" w:rsidRPr="00E43F0B" w:rsidRDefault="00E43F0B" w:rsidP="00E43F0B">
      <w:pPr>
        <w:numPr>
          <w:ilvl w:val="0"/>
          <w:numId w:val="38"/>
        </w:numPr>
        <w:spacing w:after="0" w:line="240" w:lineRule="auto"/>
        <w:ind w:left="720" w:firstLine="0"/>
        <w:rPr>
          <w:rFonts w:ascii="Arial" w:hAnsi="Arial" w:cs="Arial"/>
        </w:rPr>
      </w:pPr>
      <w:r w:rsidRPr="00E43F0B">
        <w:rPr>
          <w:rFonts w:ascii="Arial" w:hAnsi="Arial" w:cs="Arial"/>
        </w:rPr>
        <w:t>ostatní projekty k rozvoji území</w:t>
      </w:r>
    </w:p>
    <w:p w:rsidR="00E43F0B" w:rsidRPr="00E43F0B" w:rsidRDefault="00E43F0B" w:rsidP="00E43F0B">
      <w:pPr>
        <w:jc w:val="both"/>
        <w:outlineLvl w:val="0"/>
        <w:rPr>
          <w:rFonts w:ascii="Arial" w:hAnsi="Arial" w:cs="Arial"/>
          <w:sz w:val="24"/>
        </w:rPr>
      </w:pPr>
    </w:p>
    <w:p w:rsidR="00E43F0B" w:rsidRPr="00E43F0B" w:rsidRDefault="00E43F0B" w:rsidP="00E43F0B">
      <w:pPr>
        <w:jc w:val="both"/>
        <w:outlineLvl w:val="0"/>
        <w:rPr>
          <w:rFonts w:ascii="Arial" w:hAnsi="Arial" w:cs="Arial"/>
          <w:b/>
          <w:sz w:val="24"/>
        </w:rPr>
      </w:pPr>
      <w:r w:rsidRPr="00E43F0B">
        <w:rPr>
          <w:rFonts w:ascii="Arial" w:hAnsi="Arial" w:cs="Arial"/>
          <w:b/>
          <w:sz w:val="24"/>
        </w:rPr>
        <w:t>B 4.1. Podmínky a kritéria pro poskytnutí dotace dle dotačního titulu 8</w:t>
      </w:r>
    </w:p>
    <w:p w:rsidR="00E43F0B" w:rsidRPr="00E43F0B" w:rsidRDefault="00E43F0B" w:rsidP="00E43F0B">
      <w:pPr>
        <w:numPr>
          <w:ilvl w:val="0"/>
          <w:numId w:val="39"/>
        </w:numPr>
        <w:spacing w:after="0" w:line="240" w:lineRule="auto"/>
        <w:outlineLvl w:val="0"/>
        <w:rPr>
          <w:rFonts w:ascii="Arial" w:hAnsi="Arial" w:cs="Arial"/>
        </w:rPr>
      </w:pPr>
      <w:r w:rsidRPr="00E43F0B">
        <w:rPr>
          <w:rFonts w:ascii="Arial" w:hAnsi="Arial" w:cs="Arial"/>
        </w:rPr>
        <w:t>O dotaci může požádat obec do 2000 obyvatel, MAS</w:t>
      </w:r>
    </w:p>
    <w:p w:rsidR="00E43F0B" w:rsidRPr="00E43F0B" w:rsidRDefault="00E43F0B" w:rsidP="00E43F0B">
      <w:pPr>
        <w:numPr>
          <w:ilvl w:val="0"/>
          <w:numId w:val="39"/>
        </w:numPr>
        <w:spacing w:after="0" w:line="240" w:lineRule="auto"/>
        <w:jc w:val="both"/>
        <w:outlineLvl w:val="0"/>
        <w:rPr>
          <w:rFonts w:ascii="Arial" w:hAnsi="Arial" w:cs="Arial"/>
        </w:rPr>
      </w:pPr>
      <w:r w:rsidRPr="00E43F0B">
        <w:rPr>
          <w:rFonts w:ascii="Arial" w:hAnsi="Arial" w:cs="Arial"/>
        </w:rPr>
        <w:t xml:space="preserve">Obec má zpracovaný a zastupitelstvem obce schválený strategický dokument – program obnovy venkova nebo program rozvoje obce. </w:t>
      </w:r>
      <w:r w:rsidRPr="00E43F0B">
        <w:rPr>
          <w:rFonts w:ascii="Arial" w:hAnsi="Arial" w:cs="Arial"/>
          <w:b/>
        </w:rPr>
        <w:t>Soulad akce</w:t>
      </w:r>
      <w:r w:rsidRPr="00E43F0B">
        <w:rPr>
          <w:rFonts w:ascii="Arial" w:hAnsi="Arial" w:cs="Arial"/>
        </w:rPr>
        <w:t xml:space="preserve"> s místním programem obnovy venkova nebo programem rozvoje obce, případně s jeho aktualizací</w:t>
      </w:r>
    </w:p>
    <w:p w:rsidR="00E43F0B" w:rsidRPr="00E43F0B" w:rsidRDefault="00E43F0B" w:rsidP="00E43F0B">
      <w:pPr>
        <w:numPr>
          <w:ilvl w:val="0"/>
          <w:numId w:val="39"/>
        </w:numPr>
        <w:spacing w:after="0" w:line="240" w:lineRule="auto"/>
        <w:jc w:val="both"/>
        <w:outlineLvl w:val="0"/>
        <w:rPr>
          <w:rFonts w:ascii="Arial" w:hAnsi="Arial" w:cs="Arial"/>
        </w:rPr>
      </w:pPr>
      <w:r w:rsidRPr="00E43F0B">
        <w:rPr>
          <w:rFonts w:ascii="Arial" w:hAnsi="Arial" w:cs="Arial"/>
        </w:rPr>
        <w:t xml:space="preserve">MAS má zpracovanou rozvojovou strategii (např. rozvojovou strategii dle podmínek programu LEADER apod.).      </w:t>
      </w:r>
    </w:p>
    <w:p w:rsidR="00E43F0B" w:rsidRPr="00E43F0B" w:rsidRDefault="00E43F0B" w:rsidP="00E43F0B">
      <w:pPr>
        <w:numPr>
          <w:ilvl w:val="0"/>
          <w:numId w:val="39"/>
        </w:numPr>
        <w:spacing w:after="0" w:line="240" w:lineRule="auto"/>
        <w:jc w:val="both"/>
        <w:outlineLvl w:val="0"/>
        <w:rPr>
          <w:rFonts w:ascii="Arial" w:hAnsi="Arial" w:cs="Arial"/>
        </w:rPr>
      </w:pPr>
      <w:r w:rsidRPr="00E43F0B">
        <w:rPr>
          <w:rFonts w:ascii="Arial" w:hAnsi="Arial" w:cs="Arial"/>
        </w:rPr>
        <w:t>V případě, že se na financování infrastrukturního projektu podílí více subjektů, může obec, MAS požádat jen o dotaci na úroky z úvěru, které hradí sama.</w:t>
      </w:r>
    </w:p>
    <w:p w:rsidR="00E43F0B" w:rsidRPr="00E43F0B" w:rsidRDefault="00E43F0B" w:rsidP="00E43F0B">
      <w:pPr>
        <w:numPr>
          <w:ilvl w:val="0"/>
          <w:numId w:val="39"/>
        </w:numPr>
        <w:spacing w:after="0" w:line="240" w:lineRule="auto"/>
        <w:jc w:val="both"/>
        <w:outlineLvl w:val="0"/>
        <w:rPr>
          <w:rFonts w:ascii="Arial" w:hAnsi="Arial" w:cs="Arial"/>
        </w:rPr>
      </w:pPr>
      <w:r w:rsidRPr="00E43F0B">
        <w:rPr>
          <w:rFonts w:ascii="Arial" w:hAnsi="Arial" w:cs="Arial"/>
        </w:rPr>
        <w:t>Zabezpečení řízení a financování projektu.</w:t>
      </w:r>
    </w:p>
    <w:p w:rsidR="00E43F0B" w:rsidRPr="00E43F0B" w:rsidRDefault="00E43F0B" w:rsidP="00E43F0B">
      <w:pPr>
        <w:numPr>
          <w:ilvl w:val="0"/>
          <w:numId w:val="39"/>
        </w:numPr>
        <w:spacing w:after="0" w:line="240" w:lineRule="auto"/>
        <w:jc w:val="both"/>
        <w:outlineLvl w:val="0"/>
        <w:rPr>
          <w:rFonts w:ascii="Arial" w:hAnsi="Arial" w:cs="Arial"/>
          <w:b/>
        </w:rPr>
      </w:pPr>
      <w:r w:rsidRPr="00E43F0B">
        <w:rPr>
          <w:rFonts w:ascii="Arial" w:hAnsi="Arial" w:cs="Arial"/>
          <w:b/>
        </w:rPr>
        <w:t xml:space="preserve">Žádost o dotaci obec, MAS podává přímo vložením dat do internetové aplikace na webové adrese, kterou zveřejní Pardubický kraj na své webové stránce </w:t>
      </w:r>
      <w:r w:rsidRPr="000C24BF">
        <w:rPr>
          <w:rFonts w:ascii="Arial" w:hAnsi="Arial" w:cs="Arial"/>
          <w:b/>
          <w:u w:val="single"/>
        </w:rPr>
        <w:t>http://www.pardubickykraj.cz/program-obnovy-venkova</w:t>
      </w:r>
      <w:r w:rsidRPr="00E43F0B">
        <w:rPr>
          <w:rFonts w:ascii="Arial" w:hAnsi="Arial" w:cs="Arial"/>
          <w:b/>
        </w:rPr>
        <w:t>. Originál žádosti o dotaci zašle obec, MAS písemně na Krajský úřad Pardubického kraje, odbor životního prostředí a zemědělství, do 30. září roku předcházejícího tomu, v němž má být dotace poskytnuta. K žádosti obec přiloží aktuální místní program obnovy venkova nebo program rozvoje obce; MAS strategii, kde je záměr schválen; obce a MAS dále předloží kopii úvěrové smlouvy a kopii splátkového kalendáře platného pro daný rok (úvěrovou smlouvu lze při prvním podání žádosti nahradit příslibem úvěru). Žádosti došlé po termínu 30. září nebudou zařazeny do vyhodnocení. Projednávána bude pouze žádost, která obsahuje všechny formální náležitosti včetně uvedených příloh.</w:t>
      </w:r>
    </w:p>
    <w:p w:rsidR="00E43F0B" w:rsidRPr="00E43F0B" w:rsidRDefault="00E43F0B" w:rsidP="00E43F0B">
      <w:pPr>
        <w:numPr>
          <w:ilvl w:val="0"/>
          <w:numId w:val="39"/>
        </w:numPr>
        <w:spacing w:after="0" w:line="240" w:lineRule="auto"/>
        <w:jc w:val="both"/>
        <w:outlineLvl w:val="0"/>
        <w:rPr>
          <w:rFonts w:ascii="Arial" w:hAnsi="Arial" w:cs="Arial"/>
        </w:rPr>
      </w:pPr>
      <w:r w:rsidRPr="00E43F0B">
        <w:rPr>
          <w:rFonts w:ascii="Arial" w:hAnsi="Arial" w:cs="Arial"/>
        </w:rPr>
        <w:t>Dotovat lze i úvěr poskytnutý na nákup pozemků a objektů nezbytných pro realizaci projektu dle dotačního titulu 8.</w:t>
      </w:r>
    </w:p>
    <w:p w:rsidR="00E43F0B" w:rsidRPr="00E43F0B" w:rsidRDefault="00E43F0B" w:rsidP="00E43F0B">
      <w:pPr>
        <w:pStyle w:val="Seznam2"/>
        <w:numPr>
          <w:ilvl w:val="0"/>
          <w:numId w:val="39"/>
        </w:numPr>
        <w:jc w:val="both"/>
        <w:rPr>
          <w:rFonts w:ascii="Arial" w:hAnsi="Arial" w:cs="Arial"/>
          <w:sz w:val="22"/>
          <w:szCs w:val="22"/>
        </w:rPr>
      </w:pPr>
      <w:r w:rsidRPr="00E43F0B">
        <w:rPr>
          <w:rFonts w:ascii="Arial" w:hAnsi="Arial" w:cs="Arial"/>
          <w:sz w:val="22"/>
          <w:szCs w:val="22"/>
        </w:rPr>
        <w:t>U dotačního titulu 8 může být podávána v běžném roce maximálně 1 žádost.</w:t>
      </w:r>
    </w:p>
    <w:p w:rsidR="00E43F0B" w:rsidRPr="00E43F0B" w:rsidRDefault="00E43F0B" w:rsidP="00E43F0B">
      <w:pPr>
        <w:numPr>
          <w:ilvl w:val="0"/>
          <w:numId w:val="39"/>
        </w:numPr>
        <w:spacing w:after="0" w:line="240" w:lineRule="auto"/>
        <w:jc w:val="both"/>
        <w:outlineLvl w:val="0"/>
        <w:rPr>
          <w:rFonts w:ascii="Arial" w:hAnsi="Arial" w:cs="Arial"/>
        </w:rPr>
      </w:pPr>
      <w:r w:rsidRPr="00E43F0B">
        <w:rPr>
          <w:rFonts w:ascii="Arial" w:hAnsi="Arial" w:cs="Arial"/>
        </w:rPr>
        <w:t>Minimální výše dotace v běžném roce činí 25 tis. Kč, pokud budou na tentýž projekt poskytnuty dotace úroků z úvěrů opakovaně ve více letech, může jejich celková výše dosáhnout max. 1 mil. Kč.</w:t>
      </w:r>
    </w:p>
    <w:p w:rsidR="00E43F0B" w:rsidRPr="00E43F0B" w:rsidRDefault="00E43F0B" w:rsidP="00E43F0B">
      <w:pPr>
        <w:rPr>
          <w:rFonts w:ascii="Arial" w:hAnsi="Arial" w:cs="Arial"/>
          <w:szCs w:val="20"/>
        </w:rPr>
      </w:pPr>
    </w:p>
    <w:p w:rsidR="00E43F0B" w:rsidRPr="00E43F0B" w:rsidRDefault="00E43F0B" w:rsidP="00D20230">
      <w:pPr>
        <w:pStyle w:val="H3"/>
        <w:spacing w:before="120" w:after="120"/>
        <w:outlineLvl w:val="0"/>
        <w:rPr>
          <w:rFonts w:ascii="Arial" w:hAnsi="Arial" w:cs="Arial"/>
        </w:rPr>
      </w:pPr>
      <w:r w:rsidRPr="00E43F0B">
        <w:rPr>
          <w:rFonts w:ascii="Arial" w:hAnsi="Arial" w:cs="Arial"/>
          <w:sz w:val="24"/>
          <w:szCs w:val="24"/>
        </w:rPr>
        <w:t>B 5.</w:t>
      </w:r>
      <w:r w:rsidRPr="00E43F0B">
        <w:rPr>
          <w:rFonts w:ascii="Arial" w:hAnsi="Arial" w:cs="Arial"/>
          <w:b w:val="0"/>
          <w:sz w:val="24"/>
          <w:szCs w:val="24"/>
        </w:rPr>
        <w:t xml:space="preserve"> </w:t>
      </w:r>
      <w:r w:rsidRPr="00E43F0B">
        <w:rPr>
          <w:rFonts w:ascii="Arial" w:hAnsi="Arial" w:cs="Arial"/>
          <w:sz w:val="24"/>
          <w:szCs w:val="24"/>
        </w:rPr>
        <w:t>Dotace na podporu provozu obchodů a pojízdných prodejen</w:t>
      </w:r>
    </w:p>
    <w:p w:rsidR="00E43F0B" w:rsidRPr="00E43F0B" w:rsidRDefault="00E43F0B" w:rsidP="00E43F0B">
      <w:pPr>
        <w:rPr>
          <w:rFonts w:ascii="Arial" w:hAnsi="Arial" w:cs="Arial"/>
          <w:szCs w:val="28"/>
        </w:rPr>
      </w:pPr>
      <w:r w:rsidRPr="00E43F0B">
        <w:rPr>
          <w:rFonts w:ascii="Arial" w:hAnsi="Arial" w:cs="Arial"/>
          <w:b/>
          <w:sz w:val="28"/>
          <w:szCs w:val="28"/>
        </w:rPr>
        <w:t xml:space="preserve">Dotační titul 9 </w:t>
      </w:r>
    </w:p>
    <w:p w:rsidR="00E43F0B" w:rsidRPr="00E43F0B" w:rsidRDefault="00E43F0B" w:rsidP="00E43F0B">
      <w:pPr>
        <w:tabs>
          <w:tab w:val="left" w:pos="993"/>
        </w:tabs>
        <w:jc w:val="both"/>
        <w:rPr>
          <w:rFonts w:ascii="Arial" w:hAnsi="Arial" w:cs="Arial"/>
          <w:b/>
          <w:i/>
          <w:sz w:val="24"/>
        </w:rPr>
      </w:pPr>
      <w:r w:rsidRPr="00E43F0B">
        <w:rPr>
          <w:rFonts w:ascii="Arial" w:hAnsi="Arial" w:cs="Arial"/>
          <w:b/>
          <w:i/>
          <w:sz w:val="24"/>
        </w:rPr>
        <w:t>1) Dotace pro obchody</w:t>
      </w:r>
    </w:p>
    <w:p w:rsidR="00E43F0B" w:rsidRPr="000C24BF" w:rsidRDefault="00E43F0B" w:rsidP="00E43F0B">
      <w:pPr>
        <w:tabs>
          <w:tab w:val="left" w:pos="993"/>
        </w:tabs>
        <w:jc w:val="both"/>
        <w:rPr>
          <w:rFonts w:ascii="Arial" w:hAnsi="Arial" w:cs="Arial"/>
          <w:b/>
          <w:i/>
          <w:sz w:val="24"/>
        </w:rPr>
      </w:pPr>
      <w:r w:rsidRPr="00E43F0B">
        <w:rPr>
          <w:rFonts w:ascii="Arial" w:hAnsi="Arial" w:cs="Arial"/>
          <w:b/>
          <w:i/>
          <w:sz w:val="24"/>
        </w:rPr>
        <w:t>2) Dotace pro pojízdné prodejny</w:t>
      </w:r>
    </w:p>
    <w:p w:rsidR="00E43F0B" w:rsidRPr="00E43F0B" w:rsidRDefault="00E43F0B" w:rsidP="000C24BF">
      <w:pPr>
        <w:spacing w:before="120"/>
        <w:jc w:val="both"/>
        <w:outlineLvl w:val="0"/>
        <w:rPr>
          <w:rFonts w:ascii="Arial" w:hAnsi="Arial" w:cs="Arial"/>
        </w:rPr>
      </w:pPr>
      <w:r w:rsidRPr="00E43F0B">
        <w:rPr>
          <w:rFonts w:ascii="Arial" w:hAnsi="Arial" w:cs="Arial"/>
        </w:rPr>
        <w:t xml:space="preserve">V rámci tohoto dotačního titulu lze poskytnout dotaci ve výši: 50% nákladů v běžném roce, maximálně ve výši 100 tisíc Kč. </w:t>
      </w:r>
    </w:p>
    <w:p w:rsidR="00E43F0B" w:rsidRPr="00E43F0B" w:rsidRDefault="00E43F0B" w:rsidP="00E43F0B">
      <w:pPr>
        <w:tabs>
          <w:tab w:val="left" w:pos="993"/>
        </w:tabs>
        <w:jc w:val="both"/>
        <w:rPr>
          <w:rFonts w:ascii="Arial" w:hAnsi="Arial" w:cs="Arial"/>
        </w:rPr>
      </w:pPr>
      <w:r w:rsidRPr="00E43F0B">
        <w:rPr>
          <w:rFonts w:ascii="Arial" w:hAnsi="Arial" w:cs="Arial"/>
          <w:b/>
        </w:rPr>
        <w:t>1) Dotace pro obchody</w:t>
      </w:r>
    </w:p>
    <w:p w:rsidR="00E43F0B" w:rsidRPr="00E43F0B" w:rsidRDefault="00E43F0B" w:rsidP="00E43F0B">
      <w:pPr>
        <w:numPr>
          <w:ilvl w:val="0"/>
          <w:numId w:val="40"/>
        </w:numPr>
        <w:tabs>
          <w:tab w:val="left" w:pos="993"/>
        </w:tabs>
        <w:spacing w:after="0" w:line="240" w:lineRule="auto"/>
        <w:jc w:val="both"/>
        <w:rPr>
          <w:rFonts w:ascii="Arial" w:hAnsi="Arial" w:cs="Arial"/>
        </w:rPr>
      </w:pPr>
      <w:r w:rsidRPr="00E43F0B">
        <w:rPr>
          <w:rFonts w:ascii="Arial" w:hAnsi="Arial" w:cs="Arial"/>
        </w:rPr>
        <w:t>budova prodejny v majetku obce, provozovatelem prodejny je obec</w:t>
      </w:r>
    </w:p>
    <w:p w:rsidR="00E43F0B" w:rsidRPr="00E43F0B" w:rsidRDefault="00E43F0B" w:rsidP="00E43F0B">
      <w:pPr>
        <w:numPr>
          <w:ilvl w:val="0"/>
          <w:numId w:val="40"/>
        </w:numPr>
        <w:tabs>
          <w:tab w:val="left" w:pos="993"/>
        </w:tabs>
        <w:spacing w:after="0" w:line="240" w:lineRule="auto"/>
        <w:jc w:val="both"/>
        <w:rPr>
          <w:rFonts w:ascii="Arial" w:hAnsi="Arial" w:cs="Arial"/>
        </w:rPr>
      </w:pPr>
      <w:r w:rsidRPr="00E43F0B">
        <w:rPr>
          <w:rFonts w:ascii="Arial" w:hAnsi="Arial" w:cs="Arial"/>
        </w:rPr>
        <w:t>budova prodejny v majetku obce, provozovatelem prodejny je podnikající fyzická nebo právnická osoba</w:t>
      </w:r>
    </w:p>
    <w:p w:rsidR="00E43F0B" w:rsidRPr="00E43F0B" w:rsidRDefault="00E43F0B" w:rsidP="00E43F0B">
      <w:pPr>
        <w:numPr>
          <w:ilvl w:val="0"/>
          <w:numId w:val="40"/>
        </w:numPr>
        <w:tabs>
          <w:tab w:val="left" w:pos="993"/>
        </w:tabs>
        <w:spacing w:after="0" w:line="240" w:lineRule="auto"/>
        <w:jc w:val="both"/>
        <w:rPr>
          <w:rFonts w:ascii="Arial" w:hAnsi="Arial" w:cs="Arial"/>
        </w:rPr>
      </w:pPr>
      <w:r w:rsidRPr="00E43F0B">
        <w:rPr>
          <w:rFonts w:ascii="Arial" w:hAnsi="Arial" w:cs="Arial"/>
        </w:rPr>
        <w:t xml:space="preserve">budova prodejny je v majetku podnikající fyzické nebo právnické osoby, obec poskytuje příspěvek na  provoz prodejny </w:t>
      </w:r>
    </w:p>
    <w:p w:rsidR="00E43F0B" w:rsidRPr="00E43F0B" w:rsidRDefault="00E43F0B" w:rsidP="00E43F0B">
      <w:pPr>
        <w:tabs>
          <w:tab w:val="left" w:pos="993"/>
        </w:tabs>
        <w:jc w:val="both"/>
        <w:rPr>
          <w:rFonts w:ascii="Arial" w:hAnsi="Arial" w:cs="Arial"/>
        </w:rPr>
      </w:pPr>
      <w:r w:rsidRPr="00E43F0B">
        <w:rPr>
          <w:rFonts w:ascii="Arial" w:hAnsi="Arial" w:cs="Arial"/>
          <w:b/>
        </w:rPr>
        <w:t>2) Dotace pro pojízdné prodejny</w:t>
      </w:r>
    </w:p>
    <w:p w:rsidR="00E43F0B" w:rsidRPr="00E43F0B" w:rsidRDefault="00E43F0B" w:rsidP="00D20230">
      <w:pPr>
        <w:tabs>
          <w:tab w:val="left" w:pos="567"/>
          <w:tab w:val="left" w:pos="709"/>
          <w:tab w:val="left" w:pos="993"/>
        </w:tabs>
        <w:spacing w:after="0"/>
        <w:ind w:left="360"/>
        <w:jc w:val="both"/>
        <w:rPr>
          <w:rFonts w:ascii="Arial" w:hAnsi="Arial" w:cs="Arial"/>
        </w:rPr>
      </w:pPr>
      <w:r w:rsidRPr="00E43F0B">
        <w:rPr>
          <w:rFonts w:ascii="Arial" w:hAnsi="Arial" w:cs="Arial"/>
        </w:rPr>
        <w:t>A) vozidlo pojízdné prodejny je v majetku obce, provozovatelem je obec</w:t>
      </w:r>
    </w:p>
    <w:p w:rsidR="00E43F0B" w:rsidRPr="00E43F0B" w:rsidRDefault="00E43F0B" w:rsidP="00D20230">
      <w:pPr>
        <w:tabs>
          <w:tab w:val="left" w:pos="993"/>
        </w:tabs>
        <w:spacing w:after="0"/>
        <w:ind w:left="720" w:hanging="360"/>
        <w:jc w:val="both"/>
        <w:rPr>
          <w:rFonts w:ascii="Arial" w:hAnsi="Arial" w:cs="Arial"/>
        </w:rPr>
      </w:pPr>
      <w:r w:rsidRPr="00E43F0B">
        <w:rPr>
          <w:rFonts w:ascii="Arial" w:hAnsi="Arial" w:cs="Arial"/>
        </w:rPr>
        <w:t>B) vozidlo pojízdné prodejny je v majetku obce, provozovatelem je podnikající fyzická nebo právnická osoba</w:t>
      </w:r>
    </w:p>
    <w:p w:rsidR="00E43F0B" w:rsidRPr="00E43F0B" w:rsidRDefault="00E43F0B" w:rsidP="00E43F0B">
      <w:pPr>
        <w:numPr>
          <w:ilvl w:val="0"/>
          <w:numId w:val="41"/>
        </w:numPr>
        <w:tabs>
          <w:tab w:val="left" w:pos="993"/>
        </w:tabs>
        <w:spacing w:after="0" w:line="240" w:lineRule="auto"/>
        <w:jc w:val="both"/>
        <w:rPr>
          <w:rFonts w:ascii="Arial" w:hAnsi="Arial" w:cs="Arial"/>
        </w:rPr>
      </w:pPr>
      <w:r w:rsidRPr="00E43F0B">
        <w:rPr>
          <w:rFonts w:ascii="Arial" w:hAnsi="Arial" w:cs="Arial"/>
        </w:rPr>
        <w:t xml:space="preserve">vozidlo pojízdné prodejny je v majetku podnikající fyzické nebo právnické osoby, obec poskytuje příspěvek na provoz pojízdné prodejny </w:t>
      </w:r>
    </w:p>
    <w:p w:rsidR="00E43F0B" w:rsidRPr="000C24BF" w:rsidRDefault="00E43F0B" w:rsidP="000C24BF">
      <w:pPr>
        <w:numPr>
          <w:ilvl w:val="0"/>
          <w:numId w:val="41"/>
        </w:numPr>
        <w:tabs>
          <w:tab w:val="left" w:pos="993"/>
        </w:tabs>
        <w:spacing w:after="0" w:line="240" w:lineRule="auto"/>
        <w:jc w:val="both"/>
        <w:rPr>
          <w:rFonts w:ascii="Arial" w:hAnsi="Arial" w:cs="Arial"/>
          <w:szCs w:val="28"/>
        </w:rPr>
      </w:pPr>
      <w:r w:rsidRPr="00E43F0B">
        <w:rPr>
          <w:rFonts w:ascii="Arial" w:hAnsi="Arial" w:cs="Arial"/>
        </w:rPr>
        <w:t xml:space="preserve">nákup vozidla pojízdné prodejny </w:t>
      </w:r>
      <w:r w:rsidRPr="00E43F0B">
        <w:rPr>
          <w:rFonts w:ascii="Arial" w:hAnsi="Arial" w:cs="Arial"/>
          <w:szCs w:val="28"/>
        </w:rPr>
        <w:tab/>
      </w:r>
      <w:r w:rsidRPr="00E43F0B">
        <w:rPr>
          <w:rFonts w:ascii="Arial" w:hAnsi="Arial" w:cs="Arial"/>
          <w:szCs w:val="28"/>
        </w:rPr>
        <w:tab/>
      </w:r>
    </w:p>
    <w:p w:rsidR="00E43F0B" w:rsidRPr="00E43F0B" w:rsidRDefault="00E43F0B" w:rsidP="00E43F0B">
      <w:pPr>
        <w:jc w:val="both"/>
        <w:outlineLvl w:val="0"/>
        <w:rPr>
          <w:rFonts w:ascii="Arial" w:hAnsi="Arial" w:cs="Arial"/>
        </w:rPr>
      </w:pPr>
    </w:p>
    <w:p w:rsidR="00E43F0B" w:rsidRPr="000C24BF" w:rsidRDefault="00E43F0B" w:rsidP="00E43F0B">
      <w:pPr>
        <w:jc w:val="both"/>
        <w:outlineLvl w:val="0"/>
        <w:rPr>
          <w:rFonts w:ascii="Arial" w:hAnsi="Arial" w:cs="Arial"/>
          <w:sz w:val="24"/>
        </w:rPr>
      </w:pPr>
      <w:r w:rsidRPr="00E43F0B">
        <w:rPr>
          <w:rFonts w:ascii="Arial" w:hAnsi="Arial" w:cs="Arial"/>
          <w:b/>
          <w:sz w:val="24"/>
        </w:rPr>
        <w:t>B 5.1. Podmínky a kritéria pro poskytnutí dotace na podporu provozu obchodů</w:t>
      </w:r>
      <w:r w:rsidRPr="00E43F0B">
        <w:rPr>
          <w:rFonts w:ascii="Arial" w:hAnsi="Arial" w:cs="Arial"/>
          <w:b/>
          <w:sz w:val="24"/>
        </w:rPr>
        <w:br/>
        <w:t>a pojízdných prodejen</w:t>
      </w:r>
    </w:p>
    <w:p w:rsidR="00E43F0B" w:rsidRPr="00E43F0B" w:rsidRDefault="00E43F0B" w:rsidP="00E43F0B">
      <w:pPr>
        <w:numPr>
          <w:ilvl w:val="2"/>
          <w:numId w:val="42"/>
        </w:numPr>
        <w:tabs>
          <w:tab w:val="left" w:pos="2010"/>
        </w:tabs>
        <w:spacing w:after="0" w:line="240" w:lineRule="auto"/>
        <w:jc w:val="both"/>
        <w:outlineLvl w:val="0"/>
        <w:rPr>
          <w:rFonts w:ascii="Arial" w:hAnsi="Arial" w:cs="Arial"/>
        </w:rPr>
      </w:pPr>
      <w:r w:rsidRPr="00E43F0B">
        <w:rPr>
          <w:rFonts w:ascii="Arial" w:hAnsi="Arial" w:cs="Arial"/>
        </w:rPr>
        <w:t>Žádost podává obec s nejvýše 500 obyvateli.</w:t>
      </w:r>
    </w:p>
    <w:p w:rsidR="00E43F0B" w:rsidRPr="00E43F0B" w:rsidRDefault="00E43F0B" w:rsidP="00E43F0B">
      <w:pPr>
        <w:numPr>
          <w:ilvl w:val="2"/>
          <w:numId w:val="42"/>
        </w:numPr>
        <w:tabs>
          <w:tab w:val="left" w:pos="2010"/>
        </w:tabs>
        <w:spacing w:after="0" w:line="240" w:lineRule="auto"/>
        <w:jc w:val="both"/>
        <w:outlineLvl w:val="0"/>
        <w:rPr>
          <w:rFonts w:ascii="Arial" w:hAnsi="Arial" w:cs="Arial"/>
        </w:rPr>
      </w:pPr>
      <w:r w:rsidRPr="00E43F0B">
        <w:rPr>
          <w:rFonts w:ascii="Arial" w:hAnsi="Arial" w:cs="Arial"/>
        </w:rPr>
        <w:t>Žádost podává obec nebo město do 4 000 obyvatel pro prodejnu ve své místní části s nejvýše 500 obyvateli.</w:t>
      </w:r>
    </w:p>
    <w:p w:rsidR="00E43F0B" w:rsidRPr="00E43F0B" w:rsidRDefault="00E43F0B" w:rsidP="00E43F0B">
      <w:pPr>
        <w:numPr>
          <w:ilvl w:val="2"/>
          <w:numId w:val="42"/>
        </w:numPr>
        <w:tabs>
          <w:tab w:val="left" w:pos="2010"/>
        </w:tabs>
        <w:spacing w:after="0" w:line="240" w:lineRule="auto"/>
        <w:jc w:val="both"/>
        <w:outlineLvl w:val="0"/>
        <w:rPr>
          <w:rFonts w:ascii="Arial" w:hAnsi="Arial" w:cs="Arial"/>
        </w:rPr>
      </w:pPr>
      <w:r w:rsidRPr="00E43F0B">
        <w:rPr>
          <w:rFonts w:ascii="Arial" w:hAnsi="Arial" w:cs="Arial"/>
        </w:rPr>
        <w:t>Žádost podává obec nebo město do 4 000 obyvatel, které provozuje pojízdnou prodejnu zásobující jejich místní části do 500 obyvatel nebo svazek obcí, který provozuje pojízdnou prodejnu zásobující členské obce s nejvýše 500 obyvateli.</w:t>
      </w:r>
    </w:p>
    <w:p w:rsidR="00E43F0B" w:rsidRPr="00E43F0B" w:rsidRDefault="00E43F0B" w:rsidP="00E43F0B">
      <w:pPr>
        <w:numPr>
          <w:ilvl w:val="2"/>
          <w:numId w:val="42"/>
        </w:numPr>
        <w:tabs>
          <w:tab w:val="left" w:pos="2010"/>
        </w:tabs>
        <w:spacing w:after="0" w:line="240" w:lineRule="auto"/>
        <w:jc w:val="both"/>
        <w:outlineLvl w:val="0"/>
        <w:rPr>
          <w:rFonts w:ascii="Arial" w:hAnsi="Arial" w:cs="Arial"/>
        </w:rPr>
      </w:pPr>
      <w:r w:rsidRPr="00E43F0B">
        <w:rPr>
          <w:rFonts w:ascii="Arial" w:hAnsi="Arial" w:cs="Arial"/>
        </w:rPr>
        <w:t>Pro obec nebo její místní část (sídlo), ve které má být akce realizována, byl zpracován</w:t>
      </w:r>
      <w:r w:rsidRPr="00E43F0B">
        <w:rPr>
          <w:rFonts w:ascii="Arial" w:hAnsi="Arial" w:cs="Arial"/>
        </w:rPr>
        <w:br/>
        <w:t xml:space="preserve">a zastupitelstvem obce schválen strategický dokument - program obnovy venkova nebo program rozvoje obce, obsahující minimálně: </w:t>
      </w:r>
    </w:p>
    <w:p w:rsidR="00E43F0B" w:rsidRPr="00E43F0B" w:rsidRDefault="00E43F0B" w:rsidP="00E43F0B">
      <w:pPr>
        <w:numPr>
          <w:ilvl w:val="1"/>
          <w:numId w:val="41"/>
        </w:numPr>
        <w:spacing w:after="0" w:line="240" w:lineRule="auto"/>
        <w:jc w:val="both"/>
        <w:rPr>
          <w:rFonts w:ascii="Arial" w:hAnsi="Arial" w:cs="Arial"/>
        </w:rPr>
      </w:pPr>
      <w:r w:rsidRPr="00E43F0B">
        <w:rPr>
          <w:rFonts w:ascii="Arial" w:hAnsi="Arial" w:cs="Arial"/>
          <w:b/>
        </w:rPr>
        <w:t xml:space="preserve">seznam akcí </w:t>
      </w:r>
      <w:r w:rsidRPr="00E43F0B">
        <w:rPr>
          <w:rFonts w:ascii="Arial" w:hAnsi="Arial" w:cs="Arial"/>
        </w:rPr>
        <w:t>programu obnovy venkova nebo programu rozvoje obce na úseku osvětových, kulturních a společenských akcí, akcí k rozvoji hospodářství, akcí k zachování, obnově a udržování venkovské zástavby, akcí k úpravě veřejných prostranství, zkvalitnění občanské vybavenosti a technické infrastruktury a akcí k ochraně a obnově kulturní krajiny, minimálně pro zbývající časový úsek volebního období současného zastupitelstva obce (</w:t>
      </w:r>
      <w:r w:rsidRPr="00E43F0B">
        <w:rPr>
          <w:rFonts w:ascii="Arial" w:hAnsi="Arial" w:cs="Arial"/>
          <w:b/>
        </w:rPr>
        <w:t>v tomto seznamu jsou zařazeny všechny akce, tedy nejen ty, na které obec žádá dotaci z krajského rozpočtu</w:t>
      </w:r>
      <w:r w:rsidRPr="00E43F0B">
        <w:rPr>
          <w:rFonts w:ascii="Arial" w:hAnsi="Arial" w:cs="Arial"/>
        </w:rPr>
        <w:t xml:space="preserve">); </w:t>
      </w:r>
    </w:p>
    <w:p w:rsidR="00E43F0B" w:rsidRPr="00E43F0B" w:rsidRDefault="00E43F0B" w:rsidP="00E43F0B">
      <w:pPr>
        <w:numPr>
          <w:ilvl w:val="1"/>
          <w:numId w:val="41"/>
        </w:numPr>
        <w:spacing w:after="0" w:line="240" w:lineRule="auto"/>
        <w:jc w:val="both"/>
        <w:rPr>
          <w:rFonts w:ascii="Arial" w:hAnsi="Arial" w:cs="Arial"/>
        </w:rPr>
      </w:pPr>
      <w:r w:rsidRPr="00E43F0B">
        <w:rPr>
          <w:rFonts w:ascii="Arial" w:hAnsi="Arial" w:cs="Arial"/>
        </w:rPr>
        <w:t xml:space="preserve">předpokládanou výši nákladů a úvahu o způsobu finančního zajištění a postupu realizace jednotlivých akcí programu obnovy venkova nebo programu rozvoje obce. </w:t>
      </w:r>
    </w:p>
    <w:p w:rsidR="00E43F0B" w:rsidRPr="00E43F0B" w:rsidRDefault="00E43F0B" w:rsidP="00E43F0B">
      <w:pPr>
        <w:pStyle w:val="Seznam2"/>
        <w:ind w:left="720" w:hanging="360"/>
        <w:jc w:val="both"/>
        <w:rPr>
          <w:rFonts w:ascii="Arial" w:hAnsi="Arial" w:cs="Arial"/>
          <w:sz w:val="22"/>
          <w:szCs w:val="22"/>
        </w:rPr>
      </w:pPr>
      <w:r w:rsidRPr="00E43F0B">
        <w:rPr>
          <w:rFonts w:ascii="Arial" w:hAnsi="Arial" w:cs="Arial"/>
          <w:sz w:val="22"/>
          <w:szCs w:val="22"/>
        </w:rPr>
        <w:t>5.  Soulad místního programu obnovy venkova nebo programu rozvoje obce zahrnujícího celou obec nebo její místní část – sídlo s cíli Programu obnovy venkova a Programem rozvoje Pardubického kraje.</w:t>
      </w:r>
    </w:p>
    <w:p w:rsidR="00E43F0B" w:rsidRPr="00E43F0B" w:rsidRDefault="00E43F0B" w:rsidP="00E43F0B">
      <w:pPr>
        <w:pStyle w:val="Seznam2"/>
        <w:ind w:left="709" w:hanging="426"/>
        <w:jc w:val="both"/>
        <w:rPr>
          <w:rFonts w:ascii="Arial" w:hAnsi="Arial" w:cs="Arial"/>
          <w:sz w:val="22"/>
          <w:szCs w:val="22"/>
        </w:rPr>
      </w:pPr>
      <w:r w:rsidRPr="00E43F0B">
        <w:rPr>
          <w:rFonts w:ascii="Arial" w:hAnsi="Arial" w:cs="Arial"/>
          <w:sz w:val="22"/>
          <w:szCs w:val="22"/>
        </w:rPr>
        <w:t xml:space="preserve"> 6.</w:t>
      </w:r>
      <w:r w:rsidRPr="00E43F0B">
        <w:rPr>
          <w:rFonts w:ascii="Arial" w:hAnsi="Arial" w:cs="Arial"/>
          <w:sz w:val="22"/>
          <w:szCs w:val="22"/>
        </w:rPr>
        <w:tab/>
      </w:r>
      <w:r w:rsidRPr="00E43F0B">
        <w:rPr>
          <w:rFonts w:ascii="Arial" w:hAnsi="Arial" w:cs="Arial"/>
          <w:b/>
          <w:sz w:val="22"/>
          <w:szCs w:val="22"/>
        </w:rPr>
        <w:t>Soulad akce</w:t>
      </w:r>
      <w:r w:rsidRPr="00E43F0B">
        <w:rPr>
          <w:rFonts w:ascii="Arial" w:hAnsi="Arial" w:cs="Arial"/>
          <w:sz w:val="22"/>
          <w:szCs w:val="22"/>
        </w:rPr>
        <w:t xml:space="preserve"> s místním programem obnovy venkova nebo programem rozvoje obce, případně s jeho aktualizací.</w:t>
      </w:r>
    </w:p>
    <w:p w:rsidR="00E43F0B" w:rsidRPr="00E43F0B" w:rsidRDefault="00E43F0B" w:rsidP="00E43F0B">
      <w:pPr>
        <w:pStyle w:val="Seznam2"/>
        <w:ind w:left="360" w:firstLine="0"/>
        <w:jc w:val="both"/>
        <w:rPr>
          <w:rFonts w:ascii="Arial" w:hAnsi="Arial" w:cs="Arial"/>
          <w:sz w:val="22"/>
          <w:szCs w:val="22"/>
        </w:rPr>
      </w:pPr>
      <w:r w:rsidRPr="00E43F0B">
        <w:rPr>
          <w:rFonts w:ascii="Arial" w:hAnsi="Arial" w:cs="Arial"/>
          <w:sz w:val="22"/>
          <w:szCs w:val="22"/>
        </w:rPr>
        <w:t xml:space="preserve">7.   Výsledky dosavadní realizace programu obnovy venkova nebo programu rozvoje obce. </w:t>
      </w:r>
    </w:p>
    <w:p w:rsidR="00E43F0B" w:rsidRPr="00E43F0B" w:rsidRDefault="00E43F0B" w:rsidP="00E43F0B">
      <w:pPr>
        <w:ind w:left="720" w:hanging="360"/>
        <w:jc w:val="both"/>
        <w:outlineLvl w:val="0"/>
        <w:rPr>
          <w:rFonts w:ascii="Arial" w:hAnsi="Arial" w:cs="Arial"/>
          <w:b/>
        </w:rPr>
      </w:pPr>
      <w:r w:rsidRPr="00E43F0B">
        <w:rPr>
          <w:rFonts w:ascii="Arial" w:hAnsi="Arial" w:cs="Arial"/>
          <w:b/>
        </w:rPr>
        <w:t xml:space="preserve">8.  Žádost o dotaci obec, město, svazek obcí podává přímo vložením dat do internetové aplikace na webové adrese, kterou zveřejní Pardubický kraj na své webové stránce </w:t>
      </w:r>
      <w:r w:rsidRPr="000C24BF">
        <w:rPr>
          <w:rFonts w:ascii="Arial" w:hAnsi="Arial" w:cs="Arial"/>
          <w:b/>
          <w:u w:val="single"/>
        </w:rPr>
        <w:t>http://www.pardubickykraj.cz/program-obnovy-venkova</w:t>
      </w:r>
      <w:r w:rsidRPr="00E43F0B">
        <w:rPr>
          <w:rFonts w:ascii="Arial" w:hAnsi="Arial" w:cs="Arial"/>
          <w:b/>
        </w:rPr>
        <w:t xml:space="preserve">. Originál žádosti o dotaci zašle obec, město, svazek obcí písemně na Krajský úřad Pardubického kraje, odbor životního prostředí a zemědělství, </w:t>
      </w:r>
      <w:r w:rsidRPr="00E43F0B">
        <w:rPr>
          <w:rFonts w:ascii="Arial" w:hAnsi="Arial" w:cs="Arial"/>
          <w:b/>
          <w:u w:val="single"/>
        </w:rPr>
        <w:t>od 1. ledna do 20. února roku následujícího tomu, za který je dotace žádána</w:t>
      </w:r>
      <w:r w:rsidRPr="00E43F0B">
        <w:rPr>
          <w:rFonts w:ascii="Arial" w:hAnsi="Arial" w:cs="Arial"/>
          <w:b/>
        </w:rPr>
        <w:t xml:space="preserve">. K žádosti se přiloží doklady, které jsou uvedeny ve formuláři.  Žádosti došlé po termínu 20. února nebudou zařazeny do vyhodnocení. Projednávána bude pouze žádost, která obsahuje všechny formální náležitosti včetně příloh. </w:t>
      </w:r>
    </w:p>
    <w:p w:rsidR="00E43F0B" w:rsidRPr="00E43F0B" w:rsidRDefault="00E43F0B" w:rsidP="000C24BF">
      <w:pPr>
        <w:spacing w:after="0"/>
        <w:ind w:left="360" w:hanging="360"/>
        <w:jc w:val="both"/>
        <w:rPr>
          <w:rFonts w:ascii="Arial" w:hAnsi="Arial" w:cs="Arial"/>
        </w:rPr>
      </w:pPr>
      <w:r w:rsidRPr="00E43F0B">
        <w:rPr>
          <w:rFonts w:ascii="Arial" w:hAnsi="Arial" w:cs="Arial"/>
        </w:rPr>
        <w:t xml:space="preserve">       9.  U dotačního titulu 9 může být podána v běžném roce maximálně 1 žádost.</w:t>
      </w:r>
    </w:p>
    <w:p w:rsidR="005C066B" w:rsidRDefault="00E43F0B" w:rsidP="000C24BF">
      <w:pPr>
        <w:spacing w:after="0"/>
        <w:ind w:left="360" w:hanging="360"/>
        <w:jc w:val="both"/>
        <w:rPr>
          <w:rFonts w:ascii="Arial" w:hAnsi="Arial" w:cs="Arial"/>
        </w:rPr>
      </w:pPr>
      <w:r w:rsidRPr="00E43F0B">
        <w:rPr>
          <w:rFonts w:ascii="Arial" w:hAnsi="Arial" w:cs="Arial"/>
        </w:rPr>
        <w:t xml:space="preserve">      10. Minimální výše dotace na jednu akci činí 5 tis. Kč a maximální výše dotace na všechny </w:t>
      </w:r>
    </w:p>
    <w:p w:rsidR="00E43F0B" w:rsidRPr="00E43F0B" w:rsidRDefault="005C066B" w:rsidP="000C24BF">
      <w:pPr>
        <w:spacing w:after="0"/>
        <w:ind w:left="360" w:hanging="360"/>
        <w:jc w:val="both"/>
        <w:rPr>
          <w:rFonts w:ascii="Arial" w:hAnsi="Arial" w:cs="Arial"/>
        </w:rPr>
      </w:pPr>
      <w:r>
        <w:rPr>
          <w:rFonts w:ascii="Arial" w:hAnsi="Arial" w:cs="Arial"/>
        </w:rPr>
        <w:t xml:space="preserve">            </w:t>
      </w:r>
      <w:r w:rsidR="00E43F0B" w:rsidRPr="00E43F0B">
        <w:rPr>
          <w:rFonts w:ascii="Arial" w:hAnsi="Arial" w:cs="Arial"/>
        </w:rPr>
        <w:t>akce</w:t>
      </w:r>
    </w:p>
    <w:p w:rsidR="00E43F0B" w:rsidRPr="00E43F0B" w:rsidRDefault="00E43F0B" w:rsidP="000C24BF">
      <w:pPr>
        <w:spacing w:after="0"/>
        <w:ind w:left="360" w:hanging="360"/>
        <w:jc w:val="both"/>
        <w:rPr>
          <w:rFonts w:ascii="Arial" w:hAnsi="Arial" w:cs="Arial"/>
        </w:rPr>
      </w:pPr>
      <w:r w:rsidRPr="00E43F0B">
        <w:rPr>
          <w:rFonts w:ascii="Arial" w:hAnsi="Arial" w:cs="Arial"/>
        </w:rPr>
        <w:t xml:space="preserve">            jednoho žadatele činí nejvýše 1 mil. Kč v běžném roce.</w:t>
      </w:r>
    </w:p>
    <w:p w:rsidR="00E43F0B" w:rsidRPr="00E43F0B" w:rsidRDefault="00E43F0B" w:rsidP="000C24BF">
      <w:pPr>
        <w:spacing w:after="0"/>
        <w:ind w:left="360"/>
        <w:jc w:val="both"/>
        <w:rPr>
          <w:rFonts w:ascii="Arial" w:hAnsi="Arial" w:cs="Arial"/>
        </w:rPr>
      </w:pPr>
      <w:r w:rsidRPr="00E43F0B">
        <w:rPr>
          <w:rFonts w:ascii="Arial" w:hAnsi="Arial" w:cs="Arial"/>
        </w:rPr>
        <w:t xml:space="preserve">11. Obec nesmí převést pořízený investiční majetek, který vznikl realizací akce s účastí dotace  </w:t>
      </w:r>
    </w:p>
    <w:p w:rsidR="00E43F0B" w:rsidRDefault="00E43F0B" w:rsidP="000C24BF">
      <w:pPr>
        <w:spacing w:after="0"/>
        <w:ind w:left="360"/>
        <w:jc w:val="both"/>
        <w:rPr>
          <w:rFonts w:ascii="Arial" w:hAnsi="Arial" w:cs="Arial"/>
        </w:rPr>
      </w:pPr>
      <w:r w:rsidRPr="00E43F0B">
        <w:rPr>
          <w:rFonts w:ascii="Arial" w:hAnsi="Arial" w:cs="Arial"/>
        </w:rPr>
        <w:t xml:space="preserve">      poskytnuté podle těchto Zásad po dobu 5 let na jiného vlastníka bez souhlasu </w:t>
      </w:r>
      <w:proofErr w:type="spellStart"/>
      <w:r w:rsidRPr="00E43F0B">
        <w:rPr>
          <w:rFonts w:ascii="Arial" w:hAnsi="Arial" w:cs="Arial"/>
        </w:rPr>
        <w:t>Pk</w:t>
      </w:r>
      <w:proofErr w:type="spellEnd"/>
      <w:r w:rsidRPr="00E43F0B">
        <w:rPr>
          <w:rFonts w:ascii="Arial" w:hAnsi="Arial" w:cs="Arial"/>
        </w:rPr>
        <w:t>.</w:t>
      </w:r>
    </w:p>
    <w:p w:rsidR="00913661" w:rsidRDefault="00913661" w:rsidP="000C24BF">
      <w:pPr>
        <w:spacing w:after="0"/>
        <w:ind w:left="360"/>
        <w:jc w:val="both"/>
        <w:rPr>
          <w:rFonts w:ascii="Arial" w:hAnsi="Arial" w:cs="Arial"/>
        </w:rPr>
      </w:pPr>
    </w:p>
    <w:p w:rsidR="00913661" w:rsidRDefault="00913661" w:rsidP="000C24BF">
      <w:pPr>
        <w:spacing w:after="0"/>
        <w:ind w:left="360"/>
        <w:jc w:val="both"/>
        <w:rPr>
          <w:rFonts w:ascii="Arial" w:hAnsi="Arial" w:cs="Arial"/>
        </w:rPr>
      </w:pPr>
    </w:p>
    <w:p w:rsidR="00913661" w:rsidRDefault="00913661" w:rsidP="000C24BF">
      <w:pPr>
        <w:spacing w:after="0"/>
        <w:ind w:left="360"/>
        <w:jc w:val="both"/>
        <w:rPr>
          <w:rFonts w:ascii="Arial" w:hAnsi="Arial" w:cs="Arial"/>
        </w:rPr>
      </w:pPr>
    </w:p>
    <w:p w:rsidR="00913661" w:rsidRDefault="00913661" w:rsidP="000C24BF">
      <w:pPr>
        <w:spacing w:after="0"/>
        <w:ind w:left="360"/>
        <w:jc w:val="both"/>
        <w:rPr>
          <w:rFonts w:ascii="Arial" w:hAnsi="Arial" w:cs="Arial"/>
        </w:rPr>
      </w:pPr>
    </w:p>
    <w:p w:rsidR="00913661" w:rsidRDefault="00913661" w:rsidP="000C24BF">
      <w:pPr>
        <w:spacing w:after="0"/>
        <w:ind w:left="360"/>
        <w:jc w:val="both"/>
        <w:rPr>
          <w:rFonts w:ascii="Arial" w:hAnsi="Arial" w:cs="Arial"/>
        </w:rPr>
      </w:pPr>
    </w:p>
    <w:tbl>
      <w:tblPr>
        <w:tblW w:w="9925" w:type="dxa"/>
        <w:tblInd w:w="567" w:type="dxa"/>
        <w:tblLayout w:type="fixed"/>
        <w:tblCellMar>
          <w:left w:w="71" w:type="dxa"/>
          <w:right w:w="71" w:type="dxa"/>
        </w:tblCellMar>
        <w:tblLook w:val="0000" w:firstRow="0" w:lastRow="0" w:firstColumn="0" w:lastColumn="0" w:noHBand="0" w:noVBand="0"/>
      </w:tblPr>
      <w:tblGrid>
        <w:gridCol w:w="611"/>
        <w:gridCol w:w="4341"/>
        <w:gridCol w:w="930"/>
        <w:gridCol w:w="310"/>
        <w:gridCol w:w="312"/>
        <w:gridCol w:w="309"/>
        <w:gridCol w:w="309"/>
        <w:gridCol w:w="312"/>
        <w:gridCol w:w="613"/>
        <w:gridCol w:w="238"/>
        <w:gridCol w:w="86"/>
        <w:gridCol w:w="313"/>
        <w:gridCol w:w="313"/>
        <w:gridCol w:w="140"/>
        <w:gridCol w:w="172"/>
        <w:gridCol w:w="313"/>
        <w:gridCol w:w="18"/>
        <w:gridCol w:w="285"/>
      </w:tblGrid>
      <w:tr w:rsidR="00913661" w:rsidRPr="00913661" w:rsidTr="00913661">
        <w:trPr>
          <w:trHeight w:val="1120"/>
        </w:trPr>
        <w:tc>
          <w:tcPr>
            <w:tcW w:w="9925" w:type="dxa"/>
            <w:gridSpan w:val="18"/>
            <w:tcBorders>
              <w:top w:val="nil"/>
              <w:bottom w:val="single" w:sz="12" w:space="0" w:color="auto"/>
            </w:tcBorders>
          </w:tcPr>
          <w:p w:rsidR="00913661" w:rsidRPr="00913661" w:rsidRDefault="00913661" w:rsidP="00913661">
            <w:pPr>
              <w:keepNext/>
              <w:spacing w:after="0" w:line="240" w:lineRule="auto"/>
              <w:jc w:val="center"/>
              <w:outlineLvl w:val="0"/>
              <w:rPr>
                <w:rFonts w:ascii="Times New Roman" w:eastAsia="Times New Roman" w:hAnsi="Times New Roman"/>
                <w:b/>
                <w:sz w:val="32"/>
                <w:szCs w:val="32"/>
                <w:lang w:eastAsia="cs-CZ"/>
              </w:rPr>
            </w:pPr>
            <w:r w:rsidRPr="00913661">
              <w:rPr>
                <w:rFonts w:ascii="Times New Roman" w:eastAsia="Times New Roman" w:hAnsi="Times New Roman"/>
                <w:b/>
                <w:sz w:val="24"/>
                <w:szCs w:val="20"/>
                <w:lang w:eastAsia="cs-CZ"/>
              </w:rPr>
              <w:t xml:space="preserve">Žádost o poskytnutí dotace z rozpočtových prostředků Pardubického kraje v rámci </w:t>
            </w:r>
            <w:r w:rsidRPr="00913661">
              <w:rPr>
                <w:rFonts w:ascii="Times New Roman" w:eastAsia="Times New Roman" w:hAnsi="Times New Roman"/>
                <w:b/>
                <w:sz w:val="32"/>
                <w:szCs w:val="32"/>
                <w:lang w:eastAsia="cs-CZ"/>
              </w:rPr>
              <w:t>Programu obnovy venkova v roce 2019</w:t>
            </w:r>
          </w:p>
          <w:p w:rsidR="00913661" w:rsidRPr="00913661" w:rsidRDefault="00913661" w:rsidP="00913661">
            <w:pPr>
              <w:spacing w:after="0" w:line="240" w:lineRule="auto"/>
              <w:ind w:left="57"/>
              <w:jc w:val="center"/>
              <w:rPr>
                <w:rFonts w:ascii="Times New Roman" w:eastAsia="Times New Roman" w:hAnsi="Times New Roman"/>
                <w:b/>
                <w:sz w:val="32"/>
                <w:szCs w:val="32"/>
                <w:lang w:eastAsia="cs-CZ"/>
              </w:rPr>
            </w:pPr>
            <w:r w:rsidRPr="00913661">
              <w:rPr>
                <w:rFonts w:ascii="Times New Roman" w:eastAsia="Times New Roman" w:hAnsi="Times New Roman"/>
                <w:b/>
                <w:sz w:val="24"/>
                <w:szCs w:val="24"/>
                <w:lang w:eastAsia="cs-CZ"/>
              </w:rPr>
              <w:t xml:space="preserve">AKCE PROGRAMU OBNOVY VENKOVA - dotační tituly </w:t>
            </w:r>
            <w:r w:rsidRPr="00913661">
              <w:rPr>
                <w:rFonts w:ascii="Times New Roman" w:eastAsia="Times New Roman" w:hAnsi="Times New Roman"/>
                <w:b/>
                <w:sz w:val="32"/>
                <w:szCs w:val="32"/>
                <w:lang w:eastAsia="cs-CZ"/>
              </w:rPr>
              <w:t>1 – 5</w:t>
            </w:r>
          </w:p>
          <w:p w:rsidR="00913661" w:rsidRPr="00913661" w:rsidRDefault="00913661" w:rsidP="00913661">
            <w:pPr>
              <w:spacing w:after="0" w:line="240" w:lineRule="auto"/>
              <w:ind w:left="57"/>
              <w:jc w:val="center"/>
              <w:rPr>
                <w:rFonts w:ascii="Times New Roman" w:eastAsia="Times New Roman" w:hAnsi="Times New Roman"/>
                <w:b/>
                <w:sz w:val="32"/>
                <w:szCs w:val="32"/>
                <w:lang w:eastAsia="cs-CZ"/>
              </w:rPr>
            </w:pPr>
          </w:p>
          <w:p w:rsidR="00913661" w:rsidRPr="00913661" w:rsidRDefault="00913661" w:rsidP="00913661">
            <w:pPr>
              <w:spacing w:after="0" w:line="240" w:lineRule="auto"/>
              <w:jc w:val="both"/>
              <w:rPr>
                <w:rFonts w:ascii="Times New Roman" w:eastAsia="Times New Roman" w:hAnsi="Times New Roman"/>
                <w:b/>
                <w:sz w:val="20"/>
                <w:szCs w:val="20"/>
                <w:u w:val="single"/>
                <w:lang w:eastAsia="cs-CZ"/>
              </w:rPr>
            </w:pPr>
            <w:r w:rsidRPr="00913661">
              <w:rPr>
                <w:rFonts w:ascii="Times New Roman" w:eastAsia="Times New Roman" w:hAnsi="Times New Roman"/>
                <w:b/>
                <w:sz w:val="20"/>
                <w:szCs w:val="20"/>
                <w:u w:val="single"/>
                <w:lang w:eastAsia="cs-CZ"/>
              </w:rPr>
              <w:t>K ŽÁDOSTI SE PŘILOŽÍ -</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b/>
                <w:sz w:val="18"/>
                <w:szCs w:val="18"/>
                <w:lang w:eastAsia="cs-CZ"/>
              </w:rPr>
              <w:t>AKTUÁLNÍ MÍSTNÍ PROGRAM OBNOVY VENKOVA NEBO PROGRAM ROZVOJE OBCE PLATNÝ MINIMÁLNĚ DO KONCE ROKU 2019</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20"/>
                <w:szCs w:val="20"/>
                <w:lang w:eastAsia="cs-CZ"/>
              </w:rPr>
              <w:t>(v tomto programu jsou zařazeny všechny akce, tedy nejen ty, na které obec žádá dotaci z krajského rozpočtu</w:t>
            </w:r>
            <w:r w:rsidRPr="00913661">
              <w:rPr>
                <w:rFonts w:ascii="Times New Roman" w:eastAsia="Times New Roman" w:hAnsi="Times New Roman"/>
                <w:sz w:val="16"/>
                <w:szCs w:val="16"/>
                <w:lang w:eastAsia="cs-CZ"/>
              </w:rPr>
              <w:t>)</w:t>
            </w:r>
          </w:p>
          <w:p w:rsidR="00913661" w:rsidRPr="00913661" w:rsidRDefault="00913661" w:rsidP="00913661">
            <w:pPr>
              <w:spacing w:after="0" w:line="240" w:lineRule="auto"/>
              <w:jc w:val="both"/>
              <w:rPr>
                <w:rFonts w:ascii="Arial" w:eastAsia="Times New Roman" w:hAnsi="Arial" w:cs="Arial"/>
                <w:b/>
                <w:lang w:eastAsia="cs-CZ"/>
              </w:rPr>
            </w:pPr>
            <w:r w:rsidRPr="00913661">
              <w:rPr>
                <w:rFonts w:ascii="Times New Roman" w:eastAsia="Times New Roman" w:hAnsi="Times New Roman"/>
                <w:b/>
                <w:caps/>
                <w:sz w:val="20"/>
                <w:szCs w:val="20"/>
                <w:u w:val="single"/>
                <w:lang w:eastAsia="cs-CZ"/>
              </w:rPr>
              <w:t>K žádosti se přiloží - doklad</w:t>
            </w:r>
            <w:r w:rsidRPr="00913661">
              <w:rPr>
                <w:rFonts w:ascii="Times New Roman" w:eastAsia="Times New Roman" w:hAnsi="Times New Roman"/>
                <w:b/>
                <w:sz w:val="20"/>
                <w:szCs w:val="20"/>
                <w:lang w:eastAsia="cs-CZ"/>
              </w:rPr>
              <w:t>,</w:t>
            </w:r>
            <w:r w:rsidRPr="00913661">
              <w:rPr>
                <w:rFonts w:ascii="Times New Roman" w:eastAsia="Times New Roman" w:hAnsi="Times New Roman"/>
                <w:b/>
                <w:lang w:eastAsia="cs-CZ"/>
              </w:rPr>
              <w:t xml:space="preserve"> </w:t>
            </w:r>
            <w:r w:rsidRPr="00913661">
              <w:rPr>
                <w:rFonts w:ascii="Times New Roman" w:eastAsia="Times New Roman" w:hAnsi="Times New Roman"/>
                <w:b/>
                <w:sz w:val="20"/>
                <w:szCs w:val="20"/>
                <w:lang w:eastAsia="cs-CZ"/>
              </w:rPr>
              <w:t>že dotovanou akcí je pořizován a udržován výlučně majetek obce, tj. list vlastnictví (postačí výpis z dálkového přístupu do katastru nemovitostí),</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případně smlouva atp</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kde bude</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prokázáno budoucí vlastnické právo obce.</w:t>
            </w:r>
            <w:r w:rsidRPr="00913661">
              <w:rPr>
                <w:rFonts w:ascii="Arial Narrow" w:eastAsia="Times New Roman" w:hAnsi="Arial Narrow" w:cs="Arial"/>
                <w:lang w:eastAsia="cs-CZ"/>
              </w:rPr>
              <w:t xml:space="preserve"> </w:t>
            </w:r>
          </w:p>
        </w:tc>
      </w:tr>
      <w:tr w:rsidR="00913661" w:rsidRPr="00913661" w:rsidTr="00913661">
        <w:tblPrEx>
          <w:tblCellMar>
            <w:left w:w="56" w:type="dxa"/>
            <w:right w:w="56" w:type="dxa"/>
          </w:tblCellMar>
        </w:tblPrEx>
        <w:trPr>
          <w:trHeight w:val="311"/>
        </w:trPr>
        <w:tc>
          <w:tcPr>
            <w:tcW w:w="9925" w:type="dxa"/>
            <w:gridSpan w:val="18"/>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b/>
                <w:u w:val="single"/>
                <w:lang w:eastAsia="cs-CZ"/>
              </w:rPr>
              <w:t xml:space="preserve">Údaje o žadateli </w:t>
            </w:r>
          </w:p>
        </w:tc>
      </w:tr>
      <w:tr w:rsidR="00913661" w:rsidRPr="00913661" w:rsidTr="00913661">
        <w:tblPrEx>
          <w:tblCellMar>
            <w:left w:w="56" w:type="dxa"/>
            <w:right w:w="56" w:type="dxa"/>
          </w:tblCellMar>
        </w:tblPrEx>
        <w:trPr>
          <w:trHeight w:val="311"/>
        </w:trPr>
        <w:tc>
          <w:tcPr>
            <w:tcW w:w="9925" w:type="dxa"/>
            <w:gridSpan w:val="18"/>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16"/>
                <w:szCs w:val="20"/>
                <w:lang w:eastAsia="cs-CZ"/>
              </w:rPr>
              <w:t xml:space="preserve">1. </w:t>
            </w:r>
            <w:r w:rsidRPr="00913661">
              <w:rPr>
                <w:rFonts w:ascii="Times New Roman" w:eastAsia="Times New Roman" w:hAnsi="Times New Roman"/>
                <w:b/>
                <w:sz w:val="20"/>
                <w:szCs w:val="20"/>
                <w:lang w:eastAsia="cs-CZ"/>
              </w:rPr>
              <w:t xml:space="preserve">Obec, městys, město:                                                                                    </w:t>
            </w:r>
          </w:p>
        </w:tc>
      </w:tr>
      <w:tr w:rsidR="00913661" w:rsidRPr="00913661" w:rsidTr="00913661">
        <w:tblPrEx>
          <w:tblCellMar>
            <w:left w:w="70" w:type="dxa"/>
            <w:right w:w="70" w:type="dxa"/>
          </w:tblCellMar>
        </w:tblPrEx>
        <w:trPr>
          <w:trHeight w:val="295"/>
        </w:trPr>
        <w:tc>
          <w:tcPr>
            <w:tcW w:w="9925" w:type="dxa"/>
            <w:gridSpan w:val="18"/>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sz w:val="16"/>
                <w:szCs w:val="16"/>
                <w:lang w:eastAsia="cs-CZ"/>
              </w:rPr>
              <w:t xml:space="preserve"> 2</w:t>
            </w:r>
            <w:r w:rsidRPr="00913661">
              <w:rPr>
                <w:rFonts w:ascii="Times New Roman" w:eastAsia="Times New Roman" w:hAnsi="Times New Roman"/>
                <w:b/>
                <w:sz w:val="20"/>
                <w:szCs w:val="20"/>
                <w:lang w:eastAsia="cs-CZ"/>
              </w:rPr>
              <w:t>.  IČ:</w:t>
            </w:r>
          </w:p>
        </w:tc>
      </w:tr>
      <w:tr w:rsidR="00913661" w:rsidRPr="00913661" w:rsidTr="00913661">
        <w:tblPrEx>
          <w:tblCellMar>
            <w:left w:w="70" w:type="dxa"/>
            <w:right w:w="70" w:type="dxa"/>
          </w:tblCellMar>
        </w:tblPrEx>
        <w:trPr>
          <w:trHeight w:val="295"/>
        </w:trPr>
        <w:tc>
          <w:tcPr>
            <w:tcW w:w="9925" w:type="dxa"/>
            <w:gridSpan w:val="18"/>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 xml:space="preserve"> 3. </w:t>
            </w:r>
            <w:r w:rsidRPr="00913661">
              <w:rPr>
                <w:rFonts w:ascii="Times New Roman" w:eastAsia="Times New Roman" w:hAnsi="Times New Roman"/>
                <w:b/>
                <w:sz w:val="20"/>
                <w:szCs w:val="20"/>
                <w:lang w:eastAsia="cs-CZ"/>
              </w:rPr>
              <w:t xml:space="preserve">Okres:                                                                                              </w:t>
            </w:r>
          </w:p>
        </w:tc>
      </w:tr>
      <w:tr w:rsidR="00913661" w:rsidRPr="00913661" w:rsidTr="00913661">
        <w:tblPrEx>
          <w:tblCellMar>
            <w:left w:w="56" w:type="dxa"/>
            <w:right w:w="56" w:type="dxa"/>
          </w:tblCellMar>
        </w:tblPrEx>
        <w:trPr>
          <w:trHeight w:val="222"/>
        </w:trPr>
        <w:tc>
          <w:tcPr>
            <w:tcW w:w="9925" w:type="dxa"/>
            <w:gridSpan w:val="18"/>
            <w:tcBorders>
              <w:top w:val="single" w:sz="6"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16"/>
                <w:szCs w:val="20"/>
                <w:lang w:eastAsia="cs-CZ"/>
              </w:rPr>
              <w:t xml:space="preserve">4.  </w:t>
            </w:r>
            <w:r w:rsidRPr="00913661">
              <w:rPr>
                <w:rFonts w:ascii="Times New Roman" w:eastAsia="Times New Roman" w:hAnsi="Times New Roman"/>
                <w:b/>
                <w:sz w:val="20"/>
                <w:szCs w:val="20"/>
                <w:lang w:eastAsia="cs-CZ"/>
              </w:rPr>
              <w:t xml:space="preserve">Sídlo </w:t>
            </w:r>
            <w:r w:rsidRPr="00913661">
              <w:rPr>
                <w:rFonts w:ascii="Times New Roman" w:eastAsia="Times New Roman" w:hAnsi="Times New Roman"/>
                <w:sz w:val="20"/>
                <w:szCs w:val="20"/>
                <w:lang w:eastAsia="cs-CZ"/>
              </w:rPr>
              <w:t>(základní sídelní jednotka), ve kterém je akce realizována:</w:t>
            </w:r>
          </w:p>
        </w:tc>
      </w:tr>
      <w:tr w:rsidR="00913661" w:rsidRPr="00913661" w:rsidTr="00913661">
        <w:tblPrEx>
          <w:tblBorders>
            <w:insideH w:val="single" w:sz="6" w:space="0" w:color="auto"/>
            <w:insideV w:val="single" w:sz="6" w:space="0" w:color="auto"/>
          </w:tblBorders>
        </w:tblPrEx>
        <w:trPr>
          <w:trHeight w:val="295"/>
        </w:trPr>
        <w:tc>
          <w:tcPr>
            <w:tcW w:w="8684" w:type="dxa"/>
            <w:gridSpan w:val="12"/>
            <w:tcBorders>
              <w:top w:val="single" w:sz="12" w:space="0" w:color="auto"/>
              <w:left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 xml:space="preserve"> 5.</w:t>
            </w:r>
            <w:r w:rsidRPr="00913661">
              <w:rPr>
                <w:rFonts w:ascii="Times New Roman" w:eastAsia="Times New Roman" w:hAnsi="Times New Roman"/>
                <w:b/>
                <w:sz w:val="16"/>
                <w:szCs w:val="20"/>
                <w:lang w:eastAsia="cs-CZ"/>
              </w:rPr>
              <w:t xml:space="preserve"> </w:t>
            </w:r>
            <w:r w:rsidRPr="00913661">
              <w:rPr>
                <w:rFonts w:ascii="Times New Roman" w:eastAsia="Times New Roman" w:hAnsi="Times New Roman"/>
                <w:b/>
                <w:sz w:val="20"/>
                <w:szCs w:val="20"/>
                <w:lang w:eastAsia="cs-CZ"/>
              </w:rPr>
              <w:t>Přihláška k Programu obnovy venkova</w:t>
            </w:r>
            <w:r w:rsidRPr="00913661">
              <w:rPr>
                <w:rFonts w:ascii="Times New Roman" w:eastAsia="Times New Roman" w:hAnsi="Times New Roman"/>
                <w:sz w:val="20"/>
                <w:szCs w:val="20"/>
                <w:lang w:eastAsia="cs-CZ"/>
              </w:rPr>
              <w:t xml:space="preserve"> - rok přihlášení</w:t>
            </w:r>
          </w:p>
        </w:tc>
        <w:tc>
          <w:tcPr>
            <w:tcW w:w="313"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2" w:type="dxa"/>
            <w:gridSpan w:val="2"/>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3"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03" w:type="dxa"/>
            <w:gridSpan w:val="2"/>
            <w:tcBorders>
              <w:top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PrEx>
        <w:trPr>
          <w:trHeight w:val="295"/>
        </w:trPr>
        <w:tc>
          <w:tcPr>
            <w:tcW w:w="8047" w:type="dxa"/>
            <w:gridSpan w:val="9"/>
            <w:tcBorders>
              <w:top w:val="single" w:sz="12" w:space="0" w:color="auto"/>
              <w:left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r w:rsidRPr="00913661">
              <w:rPr>
                <w:rFonts w:ascii="Times New Roman" w:eastAsia="Times New Roman" w:hAnsi="Times New Roman"/>
                <w:sz w:val="16"/>
                <w:szCs w:val="20"/>
                <w:lang w:eastAsia="cs-CZ"/>
              </w:rPr>
              <w:t xml:space="preserve"> 6.</w:t>
            </w:r>
            <w:r w:rsidRPr="00913661">
              <w:rPr>
                <w:rFonts w:ascii="Times New Roman" w:eastAsia="Times New Roman" w:hAnsi="Times New Roman"/>
                <w:b/>
                <w:sz w:val="18"/>
                <w:szCs w:val="20"/>
                <w:lang w:eastAsia="cs-CZ"/>
              </w:rPr>
              <w:t xml:space="preserve"> P</w:t>
            </w:r>
            <w:r w:rsidRPr="00913661">
              <w:rPr>
                <w:rFonts w:ascii="Times New Roman" w:eastAsia="Times New Roman" w:hAnsi="Times New Roman"/>
                <w:b/>
                <w:sz w:val="20"/>
                <w:szCs w:val="20"/>
                <w:lang w:eastAsia="cs-CZ"/>
              </w:rPr>
              <w:t>rogram obnovy venkova / program rozvoje obce</w:t>
            </w:r>
            <w:r w:rsidRPr="00913661">
              <w:rPr>
                <w:rFonts w:ascii="Times New Roman" w:eastAsia="Times New Roman" w:hAnsi="Times New Roman"/>
                <w:sz w:val="20"/>
                <w:szCs w:val="20"/>
                <w:lang w:eastAsia="cs-CZ"/>
              </w:rPr>
              <w:t xml:space="preserve"> (místní) – den, měsíc a rok schválení obecním zastupitelstvem</w:t>
            </w:r>
          </w:p>
        </w:tc>
        <w:tc>
          <w:tcPr>
            <w:tcW w:w="324" w:type="dxa"/>
            <w:gridSpan w:val="2"/>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3" w:type="dxa"/>
            <w:tcBorders>
              <w:top w:val="single" w:sz="12" w:space="0" w:color="auto"/>
              <w:left w:val="nil"/>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3" w:type="dxa"/>
            <w:tcBorders>
              <w:top w:val="single" w:sz="12" w:space="0" w:color="auto"/>
              <w:left w:val="nil"/>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2" w:type="dxa"/>
            <w:gridSpan w:val="2"/>
            <w:tcBorders>
              <w:top w:val="single" w:sz="12" w:space="0" w:color="auto"/>
              <w:left w:val="nil"/>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3" w:type="dxa"/>
            <w:tcBorders>
              <w:top w:val="single" w:sz="12" w:space="0" w:color="auto"/>
              <w:left w:val="nil"/>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03" w:type="dxa"/>
            <w:gridSpan w:val="2"/>
            <w:tcBorders>
              <w:top w:val="single" w:sz="12" w:space="0" w:color="auto"/>
              <w:left w:val="nil"/>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PrEx>
        <w:trPr>
          <w:trHeight w:val="295"/>
        </w:trPr>
        <w:tc>
          <w:tcPr>
            <w:tcW w:w="8684" w:type="dxa"/>
            <w:gridSpan w:val="12"/>
            <w:tcBorders>
              <w:top w:val="single" w:sz="12" w:space="0" w:color="auto"/>
              <w:left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 xml:space="preserve"> 7. </w:t>
            </w:r>
            <w:r w:rsidRPr="00913661">
              <w:rPr>
                <w:rFonts w:ascii="Times New Roman" w:eastAsia="Times New Roman" w:hAnsi="Times New Roman"/>
                <w:b/>
                <w:sz w:val="18"/>
                <w:szCs w:val="20"/>
                <w:lang w:eastAsia="cs-CZ"/>
              </w:rPr>
              <w:t>P</w:t>
            </w:r>
            <w:r w:rsidRPr="00913661">
              <w:rPr>
                <w:rFonts w:ascii="Times New Roman" w:eastAsia="Times New Roman" w:hAnsi="Times New Roman"/>
                <w:b/>
                <w:sz w:val="20"/>
                <w:szCs w:val="20"/>
                <w:lang w:eastAsia="cs-CZ"/>
              </w:rPr>
              <w:t>rogram obnovy venkova / program rozvoje obce</w:t>
            </w:r>
            <w:r w:rsidRPr="00913661">
              <w:rPr>
                <w:rFonts w:ascii="Times New Roman" w:eastAsia="Times New Roman" w:hAnsi="Times New Roman"/>
                <w:sz w:val="20"/>
                <w:szCs w:val="20"/>
                <w:lang w:eastAsia="cs-CZ"/>
              </w:rPr>
              <w:t xml:space="preserve"> (místní) – </w:t>
            </w:r>
            <w:r w:rsidRPr="00913661">
              <w:rPr>
                <w:rFonts w:ascii="Times New Roman" w:eastAsia="Times New Roman" w:hAnsi="Times New Roman"/>
                <w:b/>
                <w:sz w:val="20"/>
                <w:szCs w:val="20"/>
                <w:lang w:eastAsia="cs-CZ"/>
              </w:rPr>
              <w:t>platnost programu do</w:t>
            </w:r>
            <w:r w:rsidRPr="00913661">
              <w:rPr>
                <w:rFonts w:ascii="Times New Roman" w:eastAsia="Times New Roman" w:hAnsi="Times New Roman"/>
                <w:sz w:val="20"/>
                <w:szCs w:val="20"/>
                <w:lang w:eastAsia="cs-CZ"/>
              </w:rPr>
              <w:t xml:space="preserve">  - měsíc a rok</w:t>
            </w:r>
          </w:p>
        </w:tc>
        <w:tc>
          <w:tcPr>
            <w:tcW w:w="313"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2" w:type="dxa"/>
            <w:gridSpan w:val="2"/>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3"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03" w:type="dxa"/>
            <w:gridSpan w:val="2"/>
            <w:tcBorders>
              <w:top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PrEx>
        <w:trPr>
          <w:trHeight w:val="295"/>
        </w:trPr>
        <w:tc>
          <w:tcPr>
            <w:tcW w:w="8684" w:type="dxa"/>
            <w:gridSpan w:val="12"/>
            <w:tcBorders>
              <w:top w:val="single" w:sz="12" w:space="0" w:color="auto"/>
              <w:left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r w:rsidRPr="00913661">
              <w:rPr>
                <w:rFonts w:ascii="Times New Roman" w:eastAsia="Times New Roman" w:hAnsi="Times New Roman"/>
                <w:sz w:val="16"/>
                <w:szCs w:val="20"/>
                <w:lang w:eastAsia="cs-CZ"/>
              </w:rPr>
              <w:t xml:space="preserve"> 8</w:t>
            </w:r>
            <w:r w:rsidRPr="00913661">
              <w:rPr>
                <w:rFonts w:ascii="Times New Roman" w:eastAsia="Times New Roman" w:hAnsi="Times New Roman"/>
                <w:sz w:val="20"/>
                <w:szCs w:val="20"/>
                <w:lang w:eastAsia="cs-CZ"/>
              </w:rPr>
              <w:t>.</w:t>
            </w:r>
            <w:r w:rsidRPr="00913661">
              <w:rPr>
                <w:rFonts w:ascii="Times New Roman" w:eastAsia="Times New Roman" w:hAnsi="Times New Roman"/>
                <w:b/>
                <w:sz w:val="20"/>
                <w:szCs w:val="20"/>
                <w:lang w:eastAsia="cs-CZ"/>
              </w:rPr>
              <w:t xml:space="preserve"> Počet obyvatel </w:t>
            </w:r>
          </w:p>
        </w:tc>
        <w:tc>
          <w:tcPr>
            <w:tcW w:w="313"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2" w:type="dxa"/>
            <w:gridSpan w:val="2"/>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3"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03" w:type="dxa"/>
            <w:gridSpan w:val="2"/>
            <w:tcBorders>
              <w:top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PrEx>
        <w:trPr>
          <w:trHeight w:val="295"/>
        </w:trPr>
        <w:tc>
          <w:tcPr>
            <w:tcW w:w="4952" w:type="dxa"/>
            <w:gridSpan w:val="2"/>
            <w:tcBorders>
              <w:top w:val="single" w:sz="12" w:space="0" w:color="auto"/>
              <w:left w:val="single" w:sz="12" w:space="0" w:color="auto"/>
              <w:bottom w:val="single" w:sz="12" w:space="0" w:color="auto"/>
              <w:right w:val="nil"/>
            </w:tcBorders>
          </w:tcPr>
          <w:p w:rsidR="00913661" w:rsidRPr="00913661" w:rsidRDefault="00913661" w:rsidP="00913661">
            <w:pPr>
              <w:spacing w:after="0" w:line="240" w:lineRule="auto"/>
              <w:jc w:val="both"/>
              <w:rPr>
                <w:rFonts w:ascii="Times New Roman" w:eastAsia="Times New Roman" w:hAnsi="Times New Roman"/>
                <w:b/>
                <w:sz w:val="16"/>
                <w:szCs w:val="20"/>
                <w:lang w:eastAsia="cs-CZ"/>
              </w:rPr>
            </w:pPr>
            <w:r w:rsidRPr="00913661">
              <w:rPr>
                <w:rFonts w:ascii="Times New Roman" w:eastAsia="Times New Roman" w:hAnsi="Times New Roman"/>
                <w:sz w:val="16"/>
                <w:szCs w:val="20"/>
                <w:lang w:eastAsia="cs-CZ"/>
              </w:rPr>
              <w:t xml:space="preserve"> 9</w:t>
            </w:r>
            <w:r w:rsidRPr="00913661">
              <w:rPr>
                <w:rFonts w:ascii="Times New Roman" w:eastAsia="Times New Roman" w:hAnsi="Times New Roman"/>
                <w:b/>
                <w:sz w:val="20"/>
                <w:szCs w:val="20"/>
                <w:lang w:eastAsia="cs-CZ"/>
              </w:rPr>
              <w:t>. Schválený rozpočet na rok 2018 v tis. Kč</w:t>
            </w:r>
          </w:p>
        </w:tc>
        <w:tc>
          <w:tcPr>
            <w:tcW w:w="930"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r w:rsidRPr="00913661">
              <w:rPr>
                <w:rFonts w:ascii="Times New Roman" w:eastAsia="Times New Roman" w:hAnsi="Times New Roman"/>
                <w:b/>
                <w:sz w:val="20"/>
                <w:szCs w:val="20"/>
                <w:lang w:eastAsia="cs-CZ"/>
              </w:rPr>
              <w:t>příjmy</w:t>
            </w:r>
          </w:p>
        </w:tc>
        <w:tc>
          <w:tcPr>
            <w:tcW w:w="310"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c>
          <w:tcPr>
            <w:tcW w:w="312"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c>
          <w:tcPr>
            <w:tcW w:w="309"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c>
          <w:tcPr>
            <w:tcW w:w="309"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c>
          <w:tcPr>
            <w:tcW w:w="312"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c>
          <w:tcPr>
            <w:tcW w:w="937" w:type="dxa"/>
            <w:gridSpan w:val="3"/>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r w:rsidRPr="00913661">
              <w:rPr>
                <w:rFonts w:ascii="Times New Roman" w:eastAsia="Times New Roman" w:hAnsi="Times New Roman"/>
                <w:b/>
                <w:sz w:val="20"/>
                <w:szCs w:val="20"/>
                <w:lang w:eastAsia="cs-CZ"/>
              </w:rPr>
              <w:t>výdaje</w:t>
            </w:r>
          </w:p>
        </w:tc>
        <w:tc>
          <w:tcPr>
            <w:tcW w:w="313"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c>
          <w:tcPr>
            <w:tcW w:w="313" w:type="dxa"/>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c>
          <w:tcPr>
            <w:tcW w:w="312" w:type="dxa"/>
            <w:gridSpan w:val="2"/>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c>
          <w:tcPr>
            <w:tcW w:w="313" w:type="dxa"/>
            <w:tcBorders>
              <w:top w:val="single" w:sz="12" w:space="0" w:color="auto"/>
              <w:left w:val="nil"/>
              <w:bottom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c>
          <w:tcPr>
            <w:tcW w:w="303" w:type="dxa"/>
            <w:gridSpan w:val="2"/>
            <w:tcBorders>
              <w:top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b/>
                <w:sz w:val="24"/>
                <w:szCs w:val="20"/>
                <w:lang w:eastAsia="cs-CZ"/>
              </w:rPr>
            </w:pPr>
          </w:p>
        </w:tc>
      </w:tr>
      <w:tr w:rsidR="00913661" w:rsidRPr="00913661" w:rsidTr="00913661">
        <w:tblPrEx>
          <w:tblCellMar>
            <w:left w:w="70" w:type="dxa"/>
            <w:right w:w="70" w:type="dxa"/>
          </w:tblCellMar>
        </w:tblPrEx>
        <w:trPr>
          <w:trHeight w:val="507"/>
        </w:trPr>
        <w:tc>
          <w:tcPr>
            <w:tcW w:w="9925" w:type="dxa"/>
            <w:gridSpan w:val="18"/>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10.</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b/>
                <w:caps/>
                <w:sz w:val="24"/>
                <w:szCs w:val="24"/>
                <w:lang w:eastAsia="cs-CZ"/>
              </w:rPr>
              <w:t>Název akce</w:t>
            </w:r>
            <w:r w:rsidRPr="00913661">
              <w:rPr>
                <w:rFonts w:ascii="Times New Roman" w:eastAsia="Times New Roman" w:hAnsi="Times New Roman"/>
                <w:sz w:val="24"/>
                <w:szCs w:val="24"/>
                <w:lang w:eastAsia="cs-CZ"/>
              </w:rPr>
              <w:t>:</w:t>
            </w:r>
          </w:p>
        </w:tc>
      </w:tr>
      <w:tr w:rsidR="00913661" w:rsidRPr="00913661" w:rsidTr="00913661">
        <w:trPr>
          <w:trHeight w:val="495"/>
        </w:trPr>
        <w:tc>
          <w:tcPr>
            <w:tcW w:w="9925" w:type="dxa"/>
            <w:gridSpan w:val="18"/>
            <w:tcBorders>
              <w:top w:val="single" w:sz="12" w:space="0" w:color="auto"/>
              <w:left w:val="single" w:sz="12" w:space="0" w:color="auto"/>
              <w:bottom w:val="single" w:sz="6"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11.</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Stručná charakteristika akce </w:t>
            </w:r>
            <w:r w:rsidRPr="00913661">
              <w:rPr>
                <w:rFonts w:ascii="Times New Roman" w:eastAsia="Times New Roman" w:hAnsi="Times New Roman"/>
                <w:sz w:val="20"/>
                <w:szCs w:val="20"/>
                <w:lang w:eastAsia="cs-CZ"/>
              </w:rPr>
              <w:t>(popis prací)</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20"/>
                <w:szCs w:val="20"/>
                <w:lang w:eastAsia="cs-CZ"/>
              </w:rPr>
              <w:t>–</w:t>
            </w:r>
          </w:p>
          <w:p w:rsidR="00913661" w:rsidRPr="00913661" w:rsidRDefault="00913661" w:rsidP="00913661">
            <w:pPr>
              <w:spacing w:after="0" w:line="240" w:lineRule="auto"/>
              <w:jc w:val="both"/>
              <w:rPr>
                <w:rFonts w:ascii="Times New Roman" w:eastAsia="Times New Roman" w:hAnsi="Times New Roman"/>
                <w:sz w:val="20"/>
                <w:szCs w:val="20"/>
                <w:lang w:eastAsia="cs-CZ"/>
              </w:rPr>
            </w:pPr>
          </w:p>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37"/>
        </w:trPr>
        <w:tc>
          <w:tcPr>
            <w:tcW w:w="611" w:type="dxa"/>
            <w:tcBorders>
              <w:lef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roofErr w:type="spellStart"/>
            <w:proofErr w:type="gramStart"/>
            <w:r w:rsidRPr="00913661">
              <w:rPr>
                <w:rFonts w:ascii="Times New Roman" w:eastAsia="Times New Roman" w:hAnsi="Times New Roman"/>
                <w:sz w:val="20"/>
                <w:szCs w:val="20"/>
                <w:lang w:eastAsia="cs-CZ"/>
              </w:rPr>
              <w:t>par.č</w:t>
            </w:r>
            <w:proofErr w:type="spellEnd"/>
            <w:r w:rsidRPr="00913661">
              <w:rPr>
                <w:rFonts w:ascii="Times New Roman" w:eastAsia="Times New Roman" w:hAnsi="Times New Roman"/>
                <w:sz w:val="20"/>
                <w:szCs w:val="20"/>
                <w:lang w:eastAsia="cs-CZ"/>
              </w:rPr>
              <w:t>.</w:t>
            </w:r>
            <w:proofErr w:type="gramEnd"/>
          </w:p>
        </w:tc>
        <w:tc>
          <w:tcPr>
            <w:tcW w:w="6823" w:type="dxa"/>
            <w:gridSpan w:val="7"/>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parametr</w:t>
            </w:r>
            <w:r w:rsidRPr="00913661">
              <w:rPr>
                <w:rFonts w:ascii="Times New Roman" w:eastAsia="Times New Roman" w:hAnsi="Times New Roman"/>
                <w:sz w:val="20"/>
                <w:szCs w:val="20"/>
                <w:lang w:eastAsia="cs-CZ"/>
              </w:rPr>
              <w:t xml:space="preserve"> (uvést alespoň 1 parametr – povinná položka)</w:t>
            </w:r>
          </w:p>
        </w:tc>
        <w:tc>
          <w:tcPr>
            <w:tcW w:w="851" w:type="dxa"/>
            <w:gridSpan w:val="2"/>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jednotka</w:t>
            </w:r>
          </w:p>
        </w:tc>
        <w:tc>
          <w:tcPr>
            <w:tcW w:w="852" w:type="dxa"/>
            <w:gridSpan w:val="4"/>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hodnota</w:t>
            </w:r>
          </w:p>
        </w:tc>
        <w:tc>
          <w:tcPr>
            <w:tcW w:w="788" w:type="dxa"/>
            <w:gridSpan w:val="4"/>
            <w:tcBorders>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limit *)</w:t>
            </w: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22"/>
        </w:trPr>
        <w:tc>
          <w:tcPr>
            <w:tcW w:w="611" w:type="dxa"/>
            <w:tcBorders>
              <w:lef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1</w:t>
            </w:r>
          </w:p>
        </w:tc>
        <w:tc>
          <w:tcPr>
            <w:tcW w:w="6823" w:type="dxa"/>
            <w:gridSpan w:val="7"/>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851" w:type="dxa"/>
            <w:gridSpan w:val="2"/>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852" w:type="dxa"/>
            <w:gridSpan w:val="4"/>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788" w:type="dxa"/>
            <w:gridSpan w:val="4"/>
            <w:tcBorders>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37"/>
        </w:trPr>
        <w:tc>
          <w:tcPr>
            <w:tcW w:w="611" w:type="dxa"/>
            <w:tcBorders>
              <w:lef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2</w:t>
            </w:r>
          </w:p>
        </w:tc>
        <w:tc>
          <w:tcPr>
            <w:tcW w:w="6823" w:type="dxa"/>
            <w:gridSpan w:val="7"/>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851" w:type="dxa"/>
            <w:gridSpan w:val="2"/>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852" w:type="dxa"/>
            <w:gridSpan w:val="4"/>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788" w:type="dxa"/>
            <w:gridSpan w:val="4"/>
            <w:tcBorders>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22"/>
        </w:trPr>
        <w:tc>
          <w:tcPr>
            <w:tcW w:w="611" w:type="dxa"/>
            <w:tcBorders>
              <w:lef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3</w:t>
            </w:r>
          </w:p>
        </w:tc>
        <w:tc>
          <w:tcPr>
            <w:tcW w:w="6823" w:type="dxa"/>
            <w:gridSpan w:val="7"/>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851" w:type="dxa"/>
            <w:gridSpan w:val="2"/>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852" w:type="dxa"/>
            <w:gridSpan w:val="4"/>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788" w:type="dxa"/>
            <w:gridSpan w:val="4"/>
            <w:tcBorders>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rPr>
          <w:trHeight w:val="295"/>
        </w:trPr>
        <w:tc>
          <w:tcPr>
            <w:tcW w:w="9925" w:type="dxa"/>
            <w:gridSpan w:val="18"/>
            <w:tcBorders>
              <w:top w:val="single" w:sz="6"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MAX = maximální, MIN = minimální, O = orientační  </w:t>
            </w:r>
          </w:p>
        </w:tc>
      </w:tr>
      <w:tr w:rsidR="00913661" w:rsidRPr="00913661" w:rsidTr="00913661">
        <w:trPr>
          <w:trHeight w:val="1045"/>
        </w:trPr>
        <w:tc>
          <w:tcPr>
            <w:tcW w:w="9925" w:type="dxa"/>
            <w:gridSpan w:val="18"/>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12.</w:t>
            </w:r>
            <w:r w:rsidRPr="00913661">
              <w:rPr>
                <w:rFonts w:ascii="Times New Roman" w:eastAsia="Times New Roman" w:hAnsi="Times New Roman"/>
                <w:b/>
                <w:sz w:val="20"/>
                <w:szCs w:val="20"/>
                <w:lang w:eastAsia="cs-CZ"/>
              </w:rPr>
              <w:t xml:space="preserve"> Typ akce</w:t>
            </w:r>
            <w:r w:rsidRPr="00913661">
              <w:rPr>
                <w:rFonts w:ascii="Times New Roman" w:eastAsia="Times New Roman" w:hAnsi="Times New Roman"/>
                <w:sz w:val="20"/>
                <w:szCs w:val="20"/>
                <w:lang w:eastAsia="cs-CZ"/>
              </w:rPr>
              <w:t xml:space="preserve"> - </w:t>
            </w:r>
            <w:r w:rsidRPr="00913661">
              <w:rPr>
                <w:rFonts w:ascii="Times New Roman" w:eastAsia="Times New Roman" w:hAnsi="Times New Roman"/>
                <w:b/>
                <w:sz w:val="20"/>
                <w:szCs w:val="20"/>
                <w:lang w:eastAsia="cs-CZ"/>
              </w:rPr>
              <w:t>1</w:t>
            </w:r>
            <w:r w:rsidRPr="00913661">
              <w:rPr>
                <w:rFonts w:ascii="Times New Roman" w:eastAsia="Times New Roman" w:hAnsi="Times New Roman"/>
                <w:sz w:val="20"/>
                <w:szCs w:val="20"/>
                <w:lang w:eastAsia="cs-CZ"/>
              </w:rPr>
              <w:t xml:space="preserve"> = výstavba, rekonstrukce, oprava, obnova a údržba venkovské zástavby a občanské vybavenosti, pořízení obecního majetku; </w:t>
            </w:r>
            <w:r w:rsidRPr="00913661">
              <w:rPr>
                <w:rFonts w:ascii="Times New Roman" w:eastAsia="Times New Roman" w:hAnsi="Times New Roman"/>
                <w:b/>
                <w:sz w:val="20"/>
                <w:szCs w:val="20"/>
                <w:lang w:eastAsia="cs-CZ"/>
              </w:rPr>
              <w:t>2</w:t>
            </w:r>
            <w:r w:rsidRPr="00913661">
              <w:rPr>
                <w:rFonts w:ascii="Times New Roman" w:eastAsia="Times New Roman" w:hAnsi="Times New Roman"/>
                <w:sz w:val="20"/>
                <w:szCs w:val="20"/>
                <w:lang w:eastAsia="cs-CZ"/>
              </w:rPr>
              <w:t xml:space="preserve"> = 1)komplexní úprava veřejných prostranství, 2)zřizování, obnova a údržba veřejné zeleně; </w:t>
            </w:r>
            <w:r w:rsidRPr="00913661">
              <w:rPr>
                <w:rFonts w:ascii="Times New Roman" w:eastAsia="Times New Roman" w:hAnsi="Times New Roman"/>
                <w:b/>
                <w:sz w:val="20"/>
                <w:szCs w:val="20"/>
                <w:lang w:eastAsia="cs-CZ"/>
              </w:rPr>
              <w:t>3</w:t>
            </w:r>
            <w:r w:rsidRPr="00913661">
              <w:rPr>
                <w:rFonts w:ascii="Times New Roman" w:eastAsia="Times New Roman" w:hAnsi="Times New Roman"/>
                <w:sz w:val="20"/>
                <w:szCs w:val="20"/>
                <w:lang w:eastAsia="cs-CZ"/>
              </w:rPr>
              <w:t xml:space="preserve"> = 1)oprava, rekonstrukce a výstavba veřejného osvětlení, 2)oprava, rekonstrukce a výstavba veřejného rozhlasu; </w:t>
            </w:r>
          </w:p>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4</w:t>
            </w:r>
            <w:r w:rsidRPr="00913661">
              <w:rPr>
                <w:rFonts w:ascii="Times New Roman" w:eastAsia="Times New Roman" w:hAnsi="Times New Roman"/>
                <w:sz w:val="20"/>
                <w:szCs w:val="20"/>
                <w:lang w:eastAsia="cs-CZ"/>
              </w:rPr>
              <w:t xml:space="preserve"> = 1)výstavba, rekonstrukce a oprava místních komunikací, chodníků, parkovišť a odstavných ploch, 2)výstavba, rekonstrukce a oprava cyklistických a pěších stezek; </w:t>
            </w:r>
            <w:r w:rsidRPr="00913661">
              <w:rPr>
                <w:rFonts w:ascii="Times New Roman" w:eastAsia="Times New Roman" w:hAnsi="Times New Roman"/>
                <w:b/>
                <w:sz w:val="20"/>
                <w:szCs w:val="20"/>
                <w:lang w:eastAsia="cs-CZ"/>
              </w:rPr>
              <w:t>5</w:t>
            </w:r>
            <w:r w:rsidRPr="00913661">
              <w:rPr>
                <w:rFonts w:ascii="Times New Roman" w:eastAsia="Times New Roman" w:hAnsi="Times New Roman"/>
                <w:sz w:val="20"/>
                <w:szCs w:val="20"/>
                <w:lang w:eastAsia="cs-CZ"/>
              </w:rPr>
              <w:t xml:space="preserve"> = zřízení sběrného místa nebo dvora</w:t>
            </w:r>
          </w:p>
        </w:tc>
      </w:tr>
      <w:tr w:rsidR="00913661" w:rsidRPr="00913661" w:rsidTr="00913661">
        <w:trPr>
          <w:trHeight w:val="162"/>
        </w:trPr>
        <w:tc>
          <w:tcPr>
            <w:tcW w:w="9309" w:type="dxa"/>
            <w:gridSpan w:val="15"/>
            <w:tcBorders>
              <w:left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31" w:type="dxa"/>
            <w:gridSpan w:val="2"/>
            <w:tcBorders>
              <w:top w:val="single" w:sz="6" w:space="0" w:color="auto"/>
              <w:left w:val="single" w:sz="6"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85" w:type="dxa"/>
            <w:tcBorders>
              <w:top w:val="single" w:sz="6" w:space="0" w:color="auto"/>
              <w:left w:val="single" w:sz="6"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CellMar>
            <w:left w:w="70" w:type="dxa"/>
            <w:right w:w="70" w:type="dxa"/>
          </w:tblCellMar>
        </w:tblPrEx>
        <w:trPr>
          <w:trHeight w:val="854"/>
        </w:trPr>
        <w:tc>
          <w:tcPr>
            <w:tcW w:w="9925" w:type="dxa"/>
            <w:gridSpan w:val="18"/>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13.</w:t>
            </w:r>
            <w:r w:rsidRPr="00913661">
              <w:rPr>
                <w:rFonts w:ascii="Times New Roman" w:eastAsia="Times New Roman" w:hAnsi="Times New Roman"/>
                <w:sz w:val="20"/>
                <w:szCs w:val="20"/>
                <w:lang w:eastAsia="cs-CZ"/>
              </w:rPr>
              <w:t xml:space="preserve"> Pokud jde o typ akce 1, uveďte </w:t>
            </w:r>
            <w:r w:rsidRPr="00913661">
              <w:rPr>
                <w:rFonts w:ascii="Times New Roman" w:eastAsia="Times New Roman" w:hAnsi="Times New Roman"/>
                <w:b/>
                <w:sz w:val="20"/>
                <w:szCs w:val="20"/>
                <w:lang w:eastAsia="cs-CZ"/>
              </w:rPr>
              <w:t>zatřídění podle charakteru stavby – občanské vybavenosti</w:t>
            </w:r>
            <w:r w:rsidRPr="00913661">
              <w:rPr>
                <w:rFonts w:ascii="Times New Roman" w:eastAsia="Times New Roman" w:hAnsi="Times New Roman"/>
                <w:sz w:val="20"/>
                <w:szCs w:val="20"/>
                <w:lang w:eastAsia="cs-CZ"/>
              </w:rPr>
              <w:t xml:space="preserve">  - </w:t>
            </w:r>
            <w:r w:rsidRPr="00913661">
              <w:rPr>
                <w:rFonts w:ascii="Times New Roman" w:eastAsia="Times New Roman" w:hAnsi="Times New Roman"/>
                <w:b/>
                <w:sz w:val="20"/>
                <w:szCs w:val="20"/>
                <w:lang w:eastAsia="cs-CZ"/>
              </w:rPr>
              <w:t>1</w:t>
            </w:r>
            <w:r w:rsidRPr="00913661">
              <w:rPr>
                <w:rFonts w:ascii="Times New Roman" w:eastAsia="Times New Roman" w:hAnsi="Times New Roman"/>
                <w:sz w:val="20"/>
                <w:szCs w:val="20"/>
                <w:lang w:eastAsia="cs-CZ"/>
              </w:rPr>
              <w:t xml:space="preserve"> = radnice, </w:t>
            </w:r>
            <w:r w:rsidRPr="00913661">
              <w:rPr>
                <w:rFonts w:ascii="Times New Roman" w:eastAsia="Times New Roman" w:hAnsi="Times New Roman"/>
                <w:b/>
                <w:sz w:val="20"/>
                <w:szCs w:val="20"/>
                <w:lang w:eastAsia="cs-CZ"/>
              </w:rPr>
              <w:t>2</w:t>
            </w:r>
            <w:r w:rsidRPr="00913661">
              <w:rPr>
                <w:rFonts w:ascii="Times New Roman" w:eastAsia="Times New Roman" w:hAnsi="Times New Roman"/>
                <w:sz w:val="20"/>
                <w:szCs w:val="20"/>
                <w:lang w:eastAsia="cs-CZ"/>
              </w:rPr>
              <w:t xml:space="preserve"> = školy,</w:t>
            </w:r>
          </w:p>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3</w:t>
            </w:r>
            <w:r w:rsidRPr="00913661">
              <w:rPr>
                <w:rFonts w:ascii="Times New Roman" w:eastAsia="Times New Roman" w:hAnsi="Times New Roman"/>
                <w:sz w:val="20"/>
                <w:szCs w:val="20"/>
                <w:lang w:eastAsia="cs-CZ"/>
              </w:rPr>
              <w:t xml:space="preserve"> = mateřské školy, </w:t>
            </w:r>
            <w:r w:rsidRPr="00913661">
              <w:rPr>
                <w:rFonts w:ascii="Times New Roman" w:eastAsia="Times New Roman" w:hAnsi="Times New Roman"/>
                <w:b/>
                <w:sz w:val="20"/>
                <w:szCs w:val="20"/>
                <w:lang w:eastAsia="cs-CZ"/>
              </w:rPr>
              <w:t>4</w:t>
            </w:r>
            <w:r w:rsidRPr="00913661">
              <w:rPr>
                <w:rFonts w:ascii="Times New Roman" w:eastAsia="Times New Roman" w:hAnsi="Times New Roman"/>
                <w:sz w:val="20"/>
                <w:szCs w:val="20"/>
                <w:lang w:eastAsia="cs-CZ"/>
              </w:rPr>
              <w:t xml:space="preserve"> = tělovýchovná zařízení, hřiště, </w:t>
            </w:r>
            <w:r w:rsidRPr="00913661">
              <w:rPr>
                <w:rFonts w:ascii="Times New Roman" w:eastAsia="Times New Roman" w:hAnsi="Times New Roman"/>
                <w:b/>
                <w:sz w:val="20"/>
                <w:szCs w:val="20"/>
                <w:lang w:eastAsia="cs-CZ"/>
              </w:rPr>
              <w:t>5</w:t>
            </w:r>
            <w:r w:rsidRPr="00913661">
              <w:rPr>
                <w:rFonts w:ascii="Times New Roman" w:eastAsia="Times New Roman" w:hAnsi="Times New Roman"/>
                <w:sz w:val="20"/>
                <w:szCs w:val="20"/>
                <w:lang w:eastAsia="cs-CZ"/>
              </w:rPr>
              <w:t xml:space="preserve"> = kulturní zařízení, </w:t>
            </w:r>
            <w:r w:rsidRPr="00913661">
              <w:rPr>
                <w:rFonts w:ascii="Times New Roman" w:eastAsia="Times New Roman" w:hAnsi="Times New Roman"/>
                <w:b/>
                <w:sz w:val="20"/>
                <w:szCs w:val="20"/>
                <w:lang w:eastAsia="cs-CZ"/>
              </w:rPr>
              <w:t>6</w:t>
            </w:r>
            <w:r w:rsidRPr="00913661">
              <w:rPr>
                <w:rFonts w:ascii="Times New Roman" w:eastAsia="Times New Roman" w:hAnsi="Times New Roman"/>
                <w:sz w:val="20"/>
                <w:szCs w:val="20"/>
                <w:lang w:eastAsia="cs-CZ"/>
              </w:rPr>
              <w:t xml:space="preserve"> = hasičské zbrojnice, </w:t>
            </w:r>
            <w:r w:rsidRPr="00913661">
              <w:rPr>
                <w:rFonts w:ascii="Times New Roman" w:eastAsia="Times New Roman" w:hAnsi="Times New Roman"/>
                <w:b/>
                <w:sz w:val="20"/>
                <w:szCs w:val="20"/>
                <w:lang w:eastAsia="cs-CZ"/>
              </w:rPr>
              <w:t>7</w:t>
            </w:r>
            <w:r w:rsidRPr="00913661">
              <w:rPr>
                <w:rFonts w:ascii="Times New Roman" w:eastAsia="Times New Roman" w:hAnsi="Times New Roman"/>
                <w:sz w:val="20"/>
                <w:szCs w:val="20"/>
                <w:lang w:eastAsia="cs-CZ"/>
              </w:rPr>
              <w:t xml:space="preserve"> = požární nádrže, </w:t>
            </w:r>
            <w:r w:rsidRPr="00913661">
              <w:rPr>
                <w:rFonts w:ascii="Times New Roman" w:eastAsia="Times New Roman" w:hAnsi="Times New Roman"/>
                <w:b/>
                <w:sz w:val="20"/>
                <w:szCs w:val="20"/>
                <w:lang w:eastAsia="cs-CZ"/>
              </w:rPr>
              <w:t>8</w:t>
            </w:r>
            <w:r w:rsidRPr="00913661">
              <w:rPr>
                <w:rFonts w:ascii="Times New Roman" w:eastAsia="Times New Roman" w:hAnsi="Times New Roman"/>
                <w:sz w:val="20"/>
                <w:szCs w:val="20"/>
                <w:lang w:eastAsia="cs-CZ"/>
              </w:rPr>
              <w:t xml:space="preserve"> = sakrální stavby, </w:t>
            </w:r>
            <w:r w:rsidRPr="00913661">
              <w:rPr>
                <w:rFonts w:ascii="Times New Roman" w:eastAsia="Times New Roman" w:hAnsi="Times New Roman"/>
                <w:b/>
                <w:sz w:val="20"/>
                <w:szCs w:val="20"/>
                <w:lang w:eastAsia="cs-CZ"/>
              </w:rPr>
              <w:t>9</w:t>
            </w:r>
            <w:r w:rsidRPr="00913661">
              <w:rPr>
                <w:rFonts w:ascii="Times New Roman" w:eastAsia="Times New Roman" w:hAnsi="Times New Roman"/>
                <w:sz w:val="20"/>
                <w:szCs w:val="20"/>
                <w:lang w:eastAsia="cs-CZ"/>
              </w:rPr>
              <w:t xml:space="preserve"> = hřbitovy, </w:t>
            </w:r>
            <w:r w:rsidRPr="00913661">
              <w:rPr>
                <w:rFonts w:ascii="Times New Roman" w:eastAsia="Times New Roman" w:hAnsi="Times New Roman"/>
                <w:b/>
                <w:sz w:val="20"/>
                <w:szCs w:val="20"/>
                <w:lang w:eastAsia="cs-CZ"/>
              </w:rPr>
              <w:t>10</w:t>
            </w:r>
            <w:r w:rsidRPr="00913661">
              <w:rPr>
                <w:rFonts w:ascii="Times New Roman" w:eastAsia="Times New Roman" w:hAnsi="Times New Roman"/>
                <w:sz w:val="20"/>
                <w:szCs w:val="20"/>
                <w:lang w:eastAsia="cs-CZ"/>
              </w:rPr>
              <w:t xml:space="preserve"> = čekárny na zastávkách hromadné dopravy, </w:t>
            </w:r>
            <w:r w:rsidRPr="00913661">
              <w:rPr>
                <w:rFonts w:ascii="Times New Roman" w:eastAsia="Times New Roman" w:hAnsi="Times New Roman"/>
                <w:b/>
                <w:sz w:val="20"/>
                <w:szCs w:val="20"/>
                <w:lang w:eastAsia="cs-CZ"/>
              </w:rPr>
              <w:t>11</w:t>
            </w:r>
            <w:r w:rsidRPr="00913661">
              <w:rPr>
                <w:rFonts w:ascii="Times New Roman" w:eastAsia="Times New Roman" w:hAnsi="Times New Roman"/>
                <w:sz w:val="20"/>
                <w:szCs w:val="20"/>
                <w:lang w:eastAsia="cs-CZ"/>
              </w:rPr>
              <w:t xml:space="preserve"> = drobná architektura, </w:t>
            </w:r>
            <w:r w:rsidRPr="00913661">
              <w:rPr>
                <w:rFonts w:ascii="Times New Roman" w:eastAsia="Times New Roman" w:hAnsi="Times New Roman"/>
                <w:b/>
                <w:sz w:val="20"/>
                <w:szCs w:val="20"/>
                <w:lang w:eastAsia="cs-CZ"/>
              </w:rPr>
              <w:t>12</w:t>
            </w:r>
            <w:r w:rsidRPr="00913661">
              <w:rPr>
                <w:rFonts w:ascii="Times New Roman" w:eastAsia="Times New Roman" w:hAnsi="Times New Roman"/>
                <w:sz w:val="20"/>
                <w:szCs w:val="20"/>
                <w:lang w:eastAsia="cs-CZ"/>
              </w:rPr>
              <w:t xml:space="preserve"> = zdravotnická zařízení, </w:t>
            </w:r>
          </w:p>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13</w:t>
            </w:r>
            <w:r w:rsidRPr="00913661">
              <w:rPr>
                <w:rFonts w:ascii="Times New Roman" w:eastAsia="Times New Roman" w:hAnsi="Times New Roman"/>
                <w:sz w:val="20"/>
                <w:szCs w:val="20"/>
                <w:lang w:eastAsia="cs-CZ"/>
              </w:rPr>
              <w:t xml:space="preserve"> = zařízení sociální péče, </w:t>
            </w:r>
            <w:r w:rsidRPr="00913661">
              <w:rPr>
                <w:rFonts w:ascii="Times New Roman" w:eastAsia="Times New Roman" w:hAnsi="Times New Roman"/>
                <w:b/>
                <w:sz w:val="20"/>
                <w:szCs w:val="20"/>
                <w:lang w:eastAsia="cs-CZ"/>
              </w:rPr>
              <w:t>14</w:t>
            </w:r>
            <w:r w:rsidRPr="00913661">
              <w:rPr>
                <w:rFonts w:ascii="Times New Roman" w:eastAsia="Times New Roman" w:hAnsi="Times New Roman"/>
                <w:sz w:val="20"/>
                <w:szCs w:val="20"/>
                <w:lang w:eastAsia="cs-CZ"/>
              </w:rPr>
              <w:t xml:space="preserve"> = obytné budovy, </w:t>
            </w:r>
            <w:r w:rsidRPr="00913661">
              <w:rPr>
                <w:rFonts w:ascii="Times New Roman" w:eastAsia="Times New Roman" w:hAnsi="Times New Roman"/>
                <w:b/>
                <w:sz w:val="20"/>
                <w:szCs w:val="20"/>
                <w:lang w:eastAsia="cs-CZ"/>
              </w:rPr>
              <w:t>15</w:t>
            </w:r>
            <w:r w:rsidRPr="00913661">
              <w:rPr>
                <w:rFonts w:ascii="Times New Roman" w:eastAsia="Times New Roman" w:hAnsi="Times New Roman"/>
                <w:sz w:val="20"/>
                <w:szCs w:val="20"/>
                <w:lang w:eastAsia="cs-CZ"/>
              </w:rPr>
              <w:t xml:space="preserve"> = ostatní</w:t>
            </w:r>
          </w:p>
        </w:tc>
      </w:tr>
      <w:tr w:rsidR="00913661" w:rsidRPr="00913661" w:rsidTr="00913661">
        <w:trPr>
          <w:trHeight w:val="222"/>
        </w:trPr>
        <w:tc>
          <w:tcPr>
            <w:tcW w:w="9309" w:type="dxa"/>
            <w:gridSpan w:val="15"/>
            <w:tcBorders>
              <w:left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3" w:type="dxa"/>
            <w:tcBorders>
              <w:top w:val="single" w:sz="6" w:space="0" w:color="auto"/>
              <w:left w:val="single" w:sz="6" w:space="0" w:color="auto"/>
              <w:bottom w:val="single" w:sz="12" w:space="0" w:color="auto"/>
              <w:right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03" w:type="dxa"/>
            <w:gridSpan w:val="2"/>
            <w:tcBorders>
              <w:top w:val="single" w:sz="6" w:space="0" w:color="auto"/>
              <w:left w:val="single" w:sz="6"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insideH w:val="single" w:sz="6" w:space="0" w:color="auto"/>
            <w:insideV w:val="single" w:sz="6" w:space="0" w:color="auto"/>
          </w:tblBorders>
        </w:tblPrEx>
        <w:trPr>
          <w:trHeight w:val="295"/>
        </w:trPr>
        <w:tc>
          <w:tcPr>
            <w:tcW w:w="8684" w:type="dxa"/>
            <w:gridSpan w:val="12"/>
            <w:tcBorders>
              <w:top w:val="single" w:sz="12" w:space="0" w:color="auto"/>
              <w:left w:val="single" w:sz="12"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14.</w:t>
            </w:r>
            <w:r w:rsidRPr="00913661">
              <w:rPr>
                <w:rFonts w:ascii="Times New Roman" w:eastAsia="Times New Roman" w:hAnsi="Times New Roman"/>
                <w:sz w:val="20"/>
                <w:szCs w:val="20"/>
                <w:lang w:eastAsia="cs-CZ"/>
              </w:rPr>
              <w:t xml:space="preserve"> Předpokládané datum</w:t>
            </w:r>
            <w:r w:rsidRPr="00913661">
              <w:rPr>
                <w:rFonts w:ascii="Times New Roman" w:eastAsia="Times New Roman" w:hAnsi="Times New Roman"/>
                <w:b/>
                <w:sz w:val="20"/>
                <w:szCs w:val="20"/>
                <w:lang w:eastAsia="cs-CZ"/>
              </w:rPr>
              <w:t xml:space="preserve"> zahájení akce</w:t>
            </w:r>
            <w:r w:rsidRPr="00913661">
              <w:rPr>
                <w:rFonts w:ascii="Times New Roman" w:eastAsia="Times New Roman" w:hAnsi="Times New Roman"/>
                <w:sz w:val="20"/>
                <w:szCs w:val="20"/>
                <w:lang w:eastAsia="cs-CZ"/>
              </w:rPr>
              <w:t xml:space="preserve"> - měsíc, rok</w:t>
            </w:r>
          </w:p>
        </w:tc>
        <w:tc>
          <w:tcPr>
            <w:tcW w:w="313" w:type="dxa"/>
            <w:tcBorders>
              <w:top w:val="single" w:sz="12"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2" w:type="dxa"/>
            <w:gridSpan w:val="2"/>
            <w:tcBorders>
              <w:top w:val="single" w:sz="12"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3" w:type="dxa"/>
            <w:tcBorders>
              <w:top w:val="single" w:sz="12"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03" w:type="dxa"/>
            <w:gridSpan w:val="2"/>
            <w:tcBorders>
              <w:top w:val="single" w:sz="12" w:space="0" w:color="auto"/>
              <w:left w:val="single" w:sz="8" w:space="0" w:color="auto"/>
              <w:bottom w:val="single" w:sz="8"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insideH w:val="single" w:sz="6" w:space="0" w:color="auto"/>
            <w:insideV w:val="single" w:sz="6" w:space="0" w:color="auto"/>
          </w:tblBorders>
        </w:tblPrEx>
        <w:trPr>
          <w:trHeight w:val="295"/>
        </w:trPr>
        <w:tc>
          <w:tcPr>
            <w:tcW w:w="8684" w:type="dxa"/>
            <w:gridSpan w:val="12"/>
            <w:tcBorders>
              <w:top w:val="single" w:sz="8" w:space="0" w:color="auto"/>
              <w:left w:val="single" w:sz="12"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15</w:t>
            </w:r>
            <w:r w:rsidRPr="00913661">
              <w:rPr>
                <w:rFonts w:ascii="Times New Roman" w:eastAsia="Times New Roman" w:hAnsi="Times New Roman"/>
                <w:sz w:val="20"/>
                <w:szCs w:val="20"/>
                <w:lang w:eastAsia="cs-CZ"/>
              </w:rPr>
              <w:t xml:space="preserve">. Předpokládané datum </w:t>
            </w:r>
            <w:r w:rsidRPr="00913661">
              <w:rPr>
                <w:rFonts w:ascii="Times New Roman" w:eastAsia="Times New Roman" w:hAnsi="Times New Roman"/>
                <w:b/>
                <w:sz w:val="20"/>
                <w:szCs w:val="20"/>
                <w:lang w:eastAsia="cs-CZ"/>
              </w:rPr>
              <w:t>dokončení</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akce </w:t>
            </w:r>
            <w:r w:rsidRPr="00913661">
              <w:rPr>
                <w:rFonts w:ascii="Times New Roman" w:eastAsia="Times New Roman" w:hAnsi="Times New Roman"/>
                <w:sz w:val="20"/>
                <w:szCs w:val="20"/>
                <w:lang w:eastAsia="cs-CZ"/>
              </w:rPr>
              <w:t>- měsíc, rok</w:t>
            </w:r>
          </w:p>
        </w:tc>
        <w:tc>
          <w:tcPr>
            <w:tcW w:w="313" w:type="dxa"/>
            <w:tcBorders>
              <w:top w:val="single" w:sz="8"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2" w:type="dxa"/>
            <w:gridSpan w:val="2"/>
            <w:tcBorders>
              <w:top w:val="single" w:sz="8"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3" w:type="dxa"/>
            <w:tcBorders>
              <w:top w:val="single" w:sz="8"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03" w:type="dxa"/>
            <w:gridSpan w:val="2"/>
            <w:tcBorders>
              <w:top w:val="single" w:sz="8" w:space="0" w:color="auto"/>
              <w:left w:val="single" w:sz="8" w:space="0" w:color="auto"/>
              <w:bottom w:val="single" w:sz="8"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r>
      <w:tr w:rsidR="00913661" w:rsidRPr="00913661" w:rsidTr="00913661">
        <w:tblPrEx>
          <w:tblBorders>
            <w:insideH w:val="single" w:sz="6" w:space="0" w:color="auto"/>
            <w:insideV w:val="single" w:sz="6" w:space="0" w:color="auto"/>
          </w:tblBorders>
        </w:tblPrEx>
        <w:trPr>
          <w:trHeight w:val="295"/>
        </w:trPr>
        <w:tc>
          <w:tcPr>
            <w:tcW w:w="9309" w:type="dxa"/>
            <w:gridSpan w:val="15"/>
            <w:tcBorders>
              <w:top w:val="single" w:sz="8" w:space="0" w:color="auto"/>
              <w:left w:val="single" w:sz="12"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16"/>
                <w:lang w:eastAsia="cs-CZ"/>
              </w:rPr>
              <w:t>16</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Charakter akce</w:t>
            </w:r>
            <w:r w:rsidRPr="00913661">
              <w:rPr>
                <w:rFonts w:ascii="Times New Roman" w:eastAsia="Times New Roman" w:hAnsi="Times New Roman"/>
                <w:sz w:val="20"/>
                <w:szCs w:val="20"/>
                <w:lang w:eastAsia="cs-CZ"/>
              </w:rPr>
              <w:t xml:space="preserve"> – </w:t>
            </w:r>
            <w:r w:rsidRPr="00913661">
              <w:rPr>
                <w:rFonts w:ascii="Times New Roman" w:eastAsia="Times New Roman" w:hAnsi="Times New Roman"/>
                <w:b/>
                <w:sz w:val="20"/>
                <w:szCs w:val="20"/>
                <w:lang w:eastAsia="cs-CZ"/>
              </w:rPr>
              <w:t>I</w:t>
            </w:r>
            <w:r w:rsidRPr="00913661">
              <w:rPr>
                <w:rFonts w:ascii="Times New Roman" w:eastAsia="Times New Roman" w:hAnsi="Times New Roman"/>
                <w:sz w:val="20"/>
                <w:szCs w:val="20"/>
                <w:lang w:eastAsia="cs-CZ"/>
              </w:rPr>
              <w:t xml:space="preserve"> = investiční **), </w:t>
            </w:r>
            <w:r w:rsidRPr="00913661">
              <w:rPr>
                <w:rFonts w:ascii="Times New Roman" w:eastAsia="Times New Roman" w:hAnsi="Times New Roman"/>
                <w:b/>
                <w:sz w:val="20"/>
                <w:szCs w:val="20"/>
                <w:lang w:eastAsia="cs-CZ"/>
              </w:rPr>
              <w:t>N</w:t>
            </w:r>
            <w:r w:rsidRPr="00913661">
              <w:rPr>
                <w:rFonts w:ascii="Times New Roman" w:eastAsia="Times New Roman" w:hAnsi="Times New Roman"/>
                <w:sz w:val="20"/>
                <w:szCs w:val="20"/>
                <w:lang w:eastAsia="cs-CZ"/>
              </w:rPr>
              <w:t xml:space="preserve"> = neinvestiční ***)</w:t>
            </w:r>
          </w:p>
        </w:tc>
        <w:tc>
          <w:tcPr>
            <w:tcW w:w="313" w:type="dxa"/>
            <w:tcBorders>
              <w:top w:val="single" w:sz="8"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03" w:type="dxa"/>
            <w:gridSpan w:val="2"/>
            <w:tcBorders>
              <w:top w:val="single" w:sz="8" w:space="0" w:color="auto"/>
              <w:left w:val="single" w:sz="8" w:space="0" w:color="auto"/>
              <w:bottom w:val="single" w:sz="8"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r>
      <w:tr w:rsidR="00913661" w:rsidRPr="00913661" w:rsidTr="00913661">
        <w:tblPrEx>
          <w:tblBorders>
            <w:insideH w:val="single" w:sz="6" w:space="0" w:color="auto"/>
            <w:insideV w:val="single" w:sz="6" w:space="0" w:color="auto"/>
          </w:tblBorders>
        </w:tblPrEx>
        <w:trPr>
          <w:trHeight w:val="295"/>
        </w:trPr>
        <w:tc>
          <w:tcPr>
            <w:tcW w:w="8684" w:type="dxa"/>
            <w:gridSpan w:val="12"/>
            <w:tcBorders>
              <w:top w:val="single" w:sz="8" w:space="0" w:color="auto"/>
              <w:left w:val="single" w:sz="12"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17.</w:t>
            </w:r>
            <w:r w:rsidRPr="00913661">
              <w:rPr>
                <w:rFonts w:ascii="Times New Roman" w:eastAsia="Times New Roman" w:hAnsi="Times New Roman"/>
                <w:b/>
                <w:sz w:val="16"/>
                <w:szCs w:val="20"/>
                <w:lang w:eastAsia="cs-CZ"/>
              </w:rPr>
              <w:t xml:space="preserve"> </w:t>
            </w:r>
            <w:r w:rsidRPr="00913661">
              <w:rPr>
                <w:rFonts w:ascii="Times New Roman" w:eastAsia="Times New Roman" w:hAnsi="Times New Roman"/>
                <w:b/>
                <w:sz w:val="20"/>
                <w:szCs w:val="20"/>
                <w:lang w:eastAsia="cs-CZ"/>
              </w:rPr>
              <w:t>Celkové náklady akce</w:t>
            </w:r>
            <w:r w:rsidRPr="00913661">
              <w:rPr>
                <w:rFonts w:ascii="Times New Roman" w:eastAsia="Times New Roman" w:hAnsi="Times New Roman"/>
                <w:sz w:val="20"/>
                <w:szCs w:val="20"/>
                <w:lang w:eastAsia="cs-CZ"/>
              </w:rPr>
              <w:t xml:space="preserve"> v tis. Kč</w:t>
            </w:r>
          </w:p>
        </w:tc>
        <w:tc>
          <w:tcPr>
            <w:tcW w:w="313" w:type="dxa"/>
            <w:tcBorders>
              <w:top w:val="single" w:sz="8"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2" w:type="dxa"/>
            <w:gridSpan w:val="2"/>
            <w:tcBorders>
              <w:top w:val="single" w:sz="8"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3" w:type="dxa"/>
            <w:tcBorders>
              <w:top w:val="single" w:sz="8" w:space="0" w:color="auto"/>
              <w:left w:val="single" w:sz="8"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03" w:type="dxa"/>
            <w:gridSpan w:val="2"/>
            <w:tcBorders>
              <w:top w:val="single" w:sz="8" w:space="0" w:color="auto"/>
              <w:left w:val="single" w:sz="8" w:space="0" w:color="auto"/>
              <w:bottom w:val="single" w:sz="8"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insideH w:val="single" w:sz="6" w:space="0" w:color="auto"/>
            <w:insideV w:val="single" w:sz="6" w:space="0" w:color="auto"/>
          </w:tblBorders>
        </w:tblPrEx>
        <w:trPr>
          <w:trHeight w:val="295"/>
        </w:trPr>
        <w:tc>
          <w:tcPr>
            <w:tcW w:w="8684" w:type="dxa"/>
            <w:gridSpan w:val="12"/>
            <w:tcBorders>
              <w:top w:val="single" w:sz="8" w:space="0" w:color="auto"/>
              <w:left w:val="single" w:sz="12" w:space="0" w:color="auto"/>
              <w:bottom w:val="single" w:sz="8"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18.</w:t>
            </w:r>
            <w:r w:rsidRPr="00913661">
              <w:rPr>
                <w:rFonts w:ascii="Times New Roman" w:eastAsia="Times New Roman" w:hAnsi="Times New Roman"/>
                <w:b/>
                <w:sz w:val="20"/>
                <w:szCs w:val="20"/>
                <w:lang w:eastAsia="cs-CZ"/>
              </w:rPr>
              <w:t xml:space="preserve"> Předpokládané náklady akce v r. 2019 </w:t>
            </w:r>
            <w:r w:rsidRPr="00913661">
              <w:rPr>
                <w:rFonts w:ascii="Times New Roman" w:eastAsia="Times New Roman" w:hAnsi="Times New Roman"/>
                <w:sz w:val="20"/>
                <w:szCs w:val="20"/>
                <w:lang w:eastAsia="cs-CZ"/>
              </w:rPr>
              <w:t xml:space="preserve">v tis. Kč </w:t>
            </w:r>
          </w:p>
        </w:tc>
        <w:tc>
          <w:tcPr>
            <w:tcW w:w="313" w:type="dxa"/>
            <w:tcBorders>
              <w:top w:val="single" w:sz="8" w:space="0" w:color="auto"/>
              <w:left w:val="single" w:sz="8" w:space="0" w:color="auto"/>
              <w:bottom w:val="single" w:sz="12"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2" w:type="dxa"/>
            <w:gridSpan w:val="2"/>
            <w:tcBorders>
              <w:top w:val="single" w:sz="8" w:space="0" w:color="auto"/>
              <w:left w:val="single" w:sz="8" w:space="0" w:color="auto"/>
              <w:bottom w:val="single" w:sz="12"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3" w:type="dxa"/>
            <w:tcBorders>
              <w:top w:val="single" w:sz="8" w:space="0" w:color="auto"/>
              <w:left w:val="single" w:sz="8" w:space="0" w:color="auto"/>
              <w:bottom w:val="single" w:sz="12" w:space="0" w:color="auto"/>
              <w:right w:val="single" w:sz="8"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03" w:type="dxa"/>
            <w:gridSpan w:val="2"/>
            <w:tcBorders>
              <w:top w:val="single" w:sz="8" w:space="0" w:color="auto"/>
              <w:left w:val="single" w:sz="8"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PrEx>
        <w:trPr>
          <w:trHeight w:val="295"/>
        </w:trPr>
        <w:tc>
          <w:tcPr>
            <w:tcW w:w="8684" w:type="dxa"/>
            <w:gridSpan w:val="12"/>
            <w:tcBorders>
              <w:top w:val="single" w:sz="8" w:space="0" w:color="auto"/>
              <w:left w:val="single" w:sz="12" w:space="0" w:color="auto"/>
              <w:bottom w:val="single" w:sz="8"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16"/>
                <w:lang w:eastAsia="cs-CZ"/>
              </w:rPr>
              <w:t>19</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Požadovaná</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dotace investiční v r. 2019 </w:t>
            </w:r>
            <w:r w:rsidRPr="00913661">
              <w:rPr>
                <w:rFonts w:ascii="Times New Roman" w:eastAsia="Times New Roman" w:hAnsi="Times New Roman"/>
                <w:sz w:val="20"/>
                <w:szCs w:val="20"/>
                <w:lang w:eastAsia="cs-CZ"/>
              </w:rPr>
              <w:t>v tis. Kč</w:t>
            </w:r>
          </w:p>
        </w:tc>
        <w:tc>
          <w:tcPr>
            <w:tcW w:w="313" w:type="dxa"/>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2" w:type="dxa"/>
            <w:gridSpan w:val="2"/>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13" w:type="dxa"/>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303" w:type="dxa"/>
            <w:gridSpan w:val="2"/>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r>
      <w:tr w:rsidR="00913661" w:rsidRPr="00913661" w:rsidTr="00913661">
        <w:tblPrEx>
          <w:tblBorders>
            <w:insideH w:val="single" w:sz="6" w:space="0" w:color="auto"/>
            <w:insideV w:val="single" w:sz="6" w:space="0" w:color="auto"/>
          </w:tblBorders>
        </w:tblPrEx>
        <w:trPr>
          <w:trHeight w:val="295"/>
        </w:trPr>
        <w:tc>
          <w:tcPr>
            <w:tcW w:w="8684" w:type="dxa"/>
            <w:gridSpan w:val="12"/>
            <w:tcBorders>
              <w:top w:val="single" w:sz="8"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 xml:space="preserve">20. </w:t>
            </w:r>
            <w:r w:rsidRPr="00913661">
              <w:rPr>
                <w:rFonts w:ascii="Times New Roman" w:eastAsia="Times New Roman" w:hAnsi="Times New Roman"/>
                <w:b/>
                <w:sz w:val="20"/>
                <w:szCs w:val="20"/>
                <w:lang w:eastAsia="cs-CZ"/>
              </w:rPr>
              <w:t>Požadovaná</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dotace neinvestiční v r. 2019 </w:t>
            </w:r>
            <w:r w:rsidRPr="00913661">
              <w:rPr>
                <w:rFonts w:ascii="Times New Roman" w:eastAsia="Times New Roman" w:hAnsi="Times New Roman"/>
                <w:sz w:val="20"/>
                <w:szCs w:val="20"/>
                <w:lang w:eastAsia="cs-CZ"/>
              </w:rPr>
              <w:t xml:space="preserve">v tis. Kč </w:t>
            </w:r>
          </w:p>
        </w:tc>
        <w:tc>
          <w:tcPr>
            <w:tcW w:w="313" w:type="dxa"/>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2" w:type="dxa"/>
            <w:gridSpan w:val="2"/>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13" w:type="dxa"/>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303" w:type="dxa"/>
            <w:gridSpan w:val="2"/>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bl>
    <w:p w:rsidR="00913661" w:rsidRPr="00913661" w:rsidRDefault="00913661" w:rsidP="00913661">
      <w:pPr>
        <w:spacing w:before="60" w:after="0" w:line="240" w:lineRule="auto"/>
        <w:ind w:left="397" w:hanging="397"/>
        <w:jc w:val="both"/>
        <w:rPr>
          <w:rFonts w:ascii="Times New Roman" w:eastAsia="Times New Roman" w:hAnsi="Times New Roman"/>
          <w:sz w:val="16"/>
          <w:szCs w:val="16"/>
          <w:lang w:eastAsia="cs-CZ"/>
        </w:rPr>
      </w:pPr>
      <w:r w:rsidRPr="00913661">
        <w:rPr>
          <w:rFonts w:ascii="Times New Roman" w:eastAsia="Times New Roman" w:hAnsi="Times New Roman"/>
          <w:sz w:val="18"/>
          <w:szCs w:val="20"/>
          <w:lang w:eastAsia="cs-CZ"/>
        </w:rPr>
        <w:t>**)</w:t>
      </w:r>
      <w:r w:rsidRPr="00913661">
        <w:rPr>
          <w:rFonts w:ascii="Times New Roman" w:eastAsia="Times New Roman" w:hAnsi="Times New Roman"/>
          <w:b/>
          <w:sz w:val="18"/>
          <w:szCs w:val="20"/>
          <w:lang w:eastAsia="cs-CZ"/>
        </w:rPr>
        <w:t xml:space="preserve">  </w:t>
      </w:r>
      <w:r w:rsidRPr="00913661">
        <w:rPr>
          <w:rFonts w:ascii="Times New Roman" w:eastAsia="Times New Roman" w:hAnsi="Times New Roman"/>
          <w:b/>
          <w:sz w:val="16"/>
          <w:szCs w:val="16"/>
          <w:lang w:eastAsia="cs-CZ"/>
        </w:rPr>
        <w:tab/>
        <w:t>Příklady investičních akcí</w:t>
      </w:r>
      <w:r w:rsidRPr="00913661">
        <w:rPr>
          <w:rFonts w:ascii="Times New Roman" w:eastAsia="Times New Roman" w:hAnsi="Times New Roman"/>
          <w:sz w:val="16"/>
          <w:szCs w:val="16"/>
          <w:lang w:eastAsia="cs-CZ"/>
        </w:rPr>
        <w:t>:</w:t>
      </w:r>
      <w:r w:rsidRPr="00913661">
        <w:rPr>
          <w:rFonts w:ascii="Times New Roman" w:eastAsia="Times New Roman" w:hAnsi="Times New Roman"/>
          <w:spacing w:val="-4"/>
          <w:sz w:val="16"/>
          <w:szCs w:val="16"/>
          <w:lang w:eastAsia="cs-CZ"/>
        </w:rPr>
        <w:t xml:space="preserve"> novostavby a nová </w:t>
      </w:r>
      <w:r w:rsidRPr="00913661">
        <w:rPr>
          <w:rFonts w:ascii="Times New Roman" w:eastAsia="Times New Roman" w:hAnsi="Times New Roman"/>
          <w:sz w:val="16"/>
          <w:szCs w:val="16"/>
          <w:lang w:eastAsia="cs-CZ"/>
        </w:rPr>
        <w:t xml:space="preserve">výsadba stromů a keřů; </w:t>
      </w:r>
      <w:r w:rsidRPr="00913661">
        <w:rPr>
          <w:rFonts w:ascii="Times New Roman" w:eastAsia="Times New Roman" w:hAnsi="Times New Roman"/>
          <w:spacing w:val="-4"/>
          <w:sz w:val="16"/>
          <w:szCs w:val="16"/>
          <w:lang w:eastAsia="cs-CZ"/>
        </w:rPr>
        <w:t>nástavby, přístavby, přestavby, vestavby, stavební úpravy vedoucí k podstatným změnám vnitřního zařízení nebo vzhledu stavby, rekonstrukce (zásahy do majetku, které mají za následek změnu jeho účelu nebo technických parametrů), modernizace (rozšíření vybavenosti nebo použitelnosti majetku) a</w:t>
      </w:r>
      <w:r w:rsidRPr="00913661">
        <w:rPr>
          <w:rFonts w:ascii="Times New Roman" w:eastAsia="Times New Roman" w:hAnsi="Times New Roman"/>
          <w:sz w:val="16"/>
          <w:szCs w:val="16"/>
          <w:lang w:eastAsia="cs-CZ"/>
        </w:rPr>
        <w:t xml:space="preserve"> pořízení vybavení staveb, pokud výdaje překročí</w:t>
      </w:r>
      <w:r w:rsidRPr="00913661">
        <w:rPr>
          <w:rFonts w:ascii="Times New Roman" w:eastAsia="Times New Roman" w:hAnsi="Times New Roman"/>
          <w:spacing w:val="-4"/>
          <w:sz w:val="16"/>
          <w:szCs w:val="16"/>
          <w:lang w:eastAsia="cs-CZ"/>
        </w:rPr>
        <w:t xml:space="preserve"> částku 40 tis. Kč v běžném roce</w:t>
      </w:r>
      <w:r w:rsidRPr="00913661">
        <w:rPr>
          <w:rFonts w:ascii="Times New Roman" w:eastAsia="Times New Roman" w:hAnsi="Times New Roman"/>
          <w:sz w:val="16"/>
          <w:szCs w:val="16"/>
          <w:lang w:eastAsia="cs-CZ"/>
        </w:rPr>
        <w:t>. Jde o majetek, jehož pořízení je účtováno jako -  Dlouhodobý majetek.</w:t>
      </w:r>
    </w:p>
    <w:p w:rsidR="00913661" w:rsidRPr="00913661" w:rsidRDefault="00913661" w:rsidP="00913661">
      <w:pPr>
        <w:spacing w:after="0" w:line="240" w:lineRule="auto"/>
        <w:ind w:left="397" w:hanging="397"/>
        <w:jc w:val="both"/>
        <w:rPr>
          <w:rFonts w:ascii="Times New Roman" w:eastAsia="Times New Roman" w:hAnsi="Times New Roman"/>
          <w:sz w:val="16"/>
          <w:szCs w:val="16"/>
          <w:lang w:eastAsia="cs-CZ"/>
        </w:rPr>
      </w:pPr>
      <w:r w:rsidRPr="00913661">
        <w:rPr>
          <w:rFonts w:ascii="Times New Roman" w:eastAsia="Times New Roman" w:hAnsi="Times New Roman"/>
          <w:sz w:val="16"/>
          <w:szCs w:val="16"/>
          <w:lang w:eastAsia="cs-CZ"/>
        </w:rPr>
        <w:t>***)</w:t>
      </w:r>
      <w:r w:rsidRPr="00913661">
        <w:rPr>
          <w:rFonts w:ascii="Times New Roman" w:eastAsia="Times New Roman" w:hAnsi="Times New Roman"/>
          <w:b/>
          <w:sz w:val="16"/>
          <w:szCs w:val="16"/>
          <w:lang w:eastAsia="cs-CZ"/>
        </w:rPr>
        <w:tab/>
        <w:t>Příklady neinvestičních akcí</w:t>
      </w:r>
      <w:r w:rsidRPr="00913661">
        <w:rPr>
          <w:rFonts w:ascii="Times New Roman" w:eastAsia="Times New Roman" w:hAnsi="Times New Roman"/>
          <w:sz w:val="16"/>
          <w:szCs w:val="16"/>
          <w:lang w:eastAsia="cs-CZ"/>
        </w:rPr>
        <w:t>: opravy fasád a vnitřních omítek, obkladů stěn, podlah a dlažeb, výměna a opravy střešní krytiny, opravy povrchu plochých střech, komínových těles, opravy vnitřních instalací, výměna, opravy a nátěry oplechování střech, žlabů a odpadních dešťových svodů, opravy oken a dveří a jejich nátěry, výměna dveří a oken a opravy oplocení, výměna nepodstatných částí konstrukcí stavby, opravy ústředního vytápění, větracího a klimatizačního zařízení a výtahů, výměna zařizovacích předmětů (např. van, umyvadel atp.) a jiného běžného vybavení stavby, údržba a úpravy veřejné zeleně, údržba a opravy místních komunikací a veřejného osvětlení, provádění turistického popř. dopravního značení. Jde o akce, jejichž náklady jsou běžnými výdaji.</w:t>
      </w:r>
    </w:p>
    <w:p w:rsidR="00913661" w:rsidRPr="00913661" w:rsidRDefault="00913661" w:rsidP="00913661">
      <w:pPr>
        <w:spacing w:after="0" w:line="240" w:lineRule="auto"/>
        <w:ind w:left="397" w:hanging="397"/>
        <w:jc w:val="both"/>
        <w:rPr>
          <w:rFonts w:ascii="Times New Roman" w:eastAsia="Times New Roman" w:hAnsi="Times New Roman"/>
          <w:sz w:val="16"/>
          <w:szCs w:val="16"/>
          <w:lang w:eastAsia="cs-CZ"/>
        </w:rPr>
      </w:pPr>
    </w:p>
    <w:p w:rsidR="00913661" w:rsidRPr="00913661" w:rsidRDefault="00913661" w:rsidP="00913661">
      <w:pPr>
        <w:spacing w:after="0" w:line="240" w:lineRule="auto"/>
        <w:ind w:left="397" w:hanging="397"/>
        <w:jc w:val="both"/>
        <w:rPr>
          <w:rFonts w:ascii="Times New Roman" w:eastAsia="Times New Roman" w:hAnsi="Times New Roman"/>
          <w:sz w:val="16"/>
          <w:szCs w:val="16"/>
          <w:lang w:eastAsia="cs-CZ"/>
        </w:rPr>
      </w:pPr>
    </w:p>
    <w:p w:rsidR="00913661" w:rsidRPr="00913661" w:rsidRDefault="00913661" w:rsidP="00913661">
      <w:pPr>
        <w:spacing w:after="0" w:line="240" w:lineRule="auto"/>
        <w:ind w:left="397" w:hanging="397"/>
        <w:jc w:val="both"/>
        <w:rPr>
          <w:rFonts w:ascii="Times New Roman" w:eastAsia="Times New Roman" w:hAnsi="Times New Roman"/>
          <w:sz w:val="16"/>
          <w:szCs w:val="16"/>
          <w:lang w:eastAsia="cs-CZ"/>
        </w:rPr>
      </w:pPr>
    </w:p>
    <w:p w:rsidR="00913661" w:rsidRPr="00913661" w:rsidRDefault="00913661" w:rsidP="00913661">
      <w:pPr>
        <w:spacing w:after="0" w:line="240" w:lineRule="auto"/>
        <w:ind w:left="397" w:hanging="397"/>
        <w:jc w:val="both"/>
        <w:rPr>
          <w:rFonts w:ascii="Times New Roman" w:eastAsia="Times New Roman" w:hAnsi="Times New Roman"/>
          <w:sz w:val="16"/>
          <w:szCs w:val="16"/>
          <w:lang w:eastAsia="cs-CZ"/>
        </w:rPr>
      </w:pPr>
    </w:p>
    <w:tbl>
      <w:tblPr>
        <w:tblW w:w="0" w:type="auto"/>
        <w:jc w:val="center"/>
        <w:tblBorders>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055"/>
        <w:gridCol w:w="473"/>
        <w:gridCol w:w="66"/>
        <w:gridCol w:w="1207"/>
        <w:gridCol w:w="321"/>
        <w:gridCol w:w="85"/>
        <w:gridCol w:w="251"/>
        <w:gridCol w:w="240"/>
        <w:gridCol w:w="182"/>
        <w:gridCol w:w="80"/>
        <w:gridCol w:w="37"/>
        <w:gridCol w:w="299"/>
        <w:gridCol w:w="299"/>
        <w:gridCol w:w="155"/>
        <w:gridCol w:w="144"/>
        <w:gridCol w:w="41"/>
        <w:gridCol w:w="258"/>
        <w:gridCol w:w="1178"/>
        <w:gridCol w:w="1142"/>
        <w:gridCol w:w="283"/>
        <w:gridCol w:w="282"/>
        <w:gridCol w:w="326"/>
        <w:gridCol w:w="342"/>
        <w:gridCol w:w="21"/>
      </w:tblGrid>
      <w:tr w:rsidR="00913661" w:rsidRPr="00913661" w:rsidTr="00913661">
        <w:trPr>
          <w:gridAfter w:val="1"/>
          <w:wAfter w:w="21" w:type="dxa"/>
          <w:cantSplit/>
          <w:trHeight w:val="302"/>
          <w:jc w:val="center"/>
        </w:trPr>
        <w:tc>
          <w:tcPr>
            <w:tcW w:w="9746" w:type="dxa"/>
            <w:gridSpan w:val="23"/>
            <w:tcBorders>
              <w:top w:val="single" w:sz="12" w:space="0" w:color="auto"/>
              <w:left w:val="single" w:sz="12"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21. </w:t>
            </w:r>
            <w:r w:rsidRPr="00913661">
              <w:rPr>
                <w:rFonts w:ascii="Times New Roman" w:eastAsia="Times New Roman" w:hAnsi="Times New Roman"/>
                <w:b/>
                <w:sz w:val="20"/>
                <w:szCs w:val="20"/>
                <w:lang w:eastAsia="cs-CZ"/>
              </w:rPr>
              <w:t>NÁKLADY</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v tis. Kč – předpoklad r. 2019</w:t>
            </w:r>
          </w:p>
        </w:tc>
      </w:tr>
      <w:tr w:rsidR="00913661" w:rsidRPr="00913661" w:rsidTr="00913661">
        <w:trPr>
          <w:gridAfter w:val="1"/>
          <w:wAfter w:w="21" w:type="dxa"/>
          <w:cantSplit/>
          <w:trHeight w:val="302"/>
          <w:jc w:val="center"/>
        </w:trPr>
        <w:tc>
          <w:tcPr>
            <w:tcW w:w="4122" w:type="dxa"/>
            <w:gridSpan w:val="5"/>
            <w:tcBorders>
              <w:top w:val="single" w:sz="12" w:space="0" w:color="auto"/>
              <w:left w:val="single" w:sz="12" w:space="0" w:color="auto"/>
            </w:tcBorders>
            <w:vAlign w:val="center"/>
          </w:tcPr>
          <w:p w:rsidR="00913661" w:rsidRPr="00913661" w:rsidRDefault="00913661" w:rsidP="00913661">
            <w:pPr>
              <w:spacing w:after="0" w:line="240" w:lineRule="auto"/>
              <w:ind w:right="638"/>
              <w:rPr>
                <w:rFonts w:ascii="Times New Roman" w:eastAsia="Times New Roman" w:hAnsi="Times New Roman"/>
                <w:b/>
                <w:bCs/>
                <w:sz w:val="16"/>
                <w:szCs w:val="20"/>
                <w:lang w:eastAsia="cs-CZ"/>
              </w:rPr>
            </w:pPr>
            <w:r w:rsidRPr="00913661">
              <w:rPr>
                <w:rFonts w:ascii="Times New Roman" w:eastAsia="Times New Roman" w:hAnsi="Times New Roman"/>
                <w:b/>
                <w:bCs/>
                <w:sz w:val="16"/>
                <w:szCs w:val="20"/>
                <w:lang w:eastAsia="cs-CZ"/>
              </w:rPr>
              <w:t>NEINVESTIČNÍ NÁKLADY</w:t>
            </w:r>
          </w:p>
        </w:tc>
        <w:tc>
          <w:tcPr>
            <w:tcW w:w="4391" w:type="dxa"/>
            <w:gridSpan w:val="14"/>
            <w:tcBorders>
              <w:top w:val="single" w:sz="12" w:space="0" w:color="auto"/>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a) mzdové náklady a ostatní platby</w:t>
            </w:r>
          </w:p>
        </w:tc>
        <w:tc>
          <w:tcPr>
            <w:tcW w:w="283" w:type="dxa"/>
            <w:tcBorders>
              <w:top w:val="single" w:sz="12" w:space="0" w:color="auto"/>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Borders>
              <w:top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Borders>
              <w:top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top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b/>
                <w:bCs/>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b) náklady na nákup materiálu</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b/>
                <w:bCs/>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c) náklady na nákup služeb</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b/>
                <w:bCs/>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d) náklady na ostatní nákupy</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b/>
                <w:bCs/>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e) ostatní</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ind w:right="355"/>
              <w:rPr>
                <w:rFonts w:ascii="Times New Roman" w:eastAsia="Times New Roman" w:hAnsi="Times New Roman"/>
                <w:b/>
                <w:bCs/>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f) náklady údržby a oprav stavební části</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b/>
                <w:bCs/>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g) náklady údržby a oprav technologické části</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b/>
                <w:bCs/>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h) náklady na výpočetní techniku</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i) ostatní neinvestiční náklady výše neuvedené</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j)</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191"/>
          <w:jc w:val="center"/>
        </w:trPr>
        <w:tc>
          <w:tcPr>
            <w:tcW w:w="8513" w:type="dxa"/>
            <w:gridSpan w:val="19"/>
            <w:tcBorders>
              <w:top w:val="single" w:sz="12" w:space="0" w:color="auto"/>
              <w:left w:val="single" w:sz="12" w:space="0" w:color="auto"/>
              <w:bottom w:val="single" w:sz="12"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b/>
                <w:bCs/>
                <w:sz w:val="18"/>
                <w:szCs w:val="18"/>
                <w:lang w:eastAsia="cs-CZ"/>
              </w:rPr>
              <w:t>NEINVESTIČNÍ NÁKLADY CELKEM</w:t>
            </w:r>
          </w:p>
        </w:tc>
        <w:tc>
          <w:tcPr>
            <w:tcW w:w="283" w:type="dxa"/>
            <w:tcBorders>
              <w:top w:val="single" w:sz="12" w:space="0" w:color="auto"/>
              <w:left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top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top w:val="single" w:sz="12" w:space="0" w:color="auto"/>
              <w:left w:val="single" w:sz="12" w:space="0" w:color="auto"/>
            </w:tcBorders>
            <w:vAlign w:val="center"/>
          </w:tcPr>
          <w:p w:rsidR="00913661" w:rsidRPr="00913661" w:rsidRDefault="00913661" w:rsidP="00913661">
            <w:pPr>
              <w:spacing w:after="0" w:line="240" w:lineRule="auto"/>
              <w:rPr>
                <w:rFonts w:ascii="Times New Roman" w:eastAsia="Times New Roman" w:hAnsi="Times New Roman"/>
                <w:b/>
                <w:bCs/>
                <w:sz w:val="16"/>
                <w:szCs w:val="20"/>
                <w:lang w:eastAsia="cs-CZ"/>
              </w:rPr>
            </w:pPr>
            <w:r w:rsidRPr="00913661">
              <w:rPr>
                <w:rFonts w:ascii="Times New Roman" w:eastAsia="Times New Roman" w:hAnsi="Times New Roman"/>
                <w:b/>
                <w:sz w:val="16"/>
                <w:szCs w:val="20"/>
                <w:lang w:eastAsia="cs-CZ"/>
              </w:rPr>
              <w:t>INVESTIČNÍ NÁKLADY</w:t>
            </w:r>
          </w:p>
        </w:tc>
        <w:tc>
          <w:tcPr>
            <w:tcW w:w="4391" w:type="dxa"/>
            <w:gridSpan w:val="14"/>
            <w:tcBorders>
              <w:top w:val="single" w:sz="12" w:space="0" w:color="auto"/>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a) náklady stavební části stavby</w:t>
            </w:r>
          </w:p>
        </w:tc>
        <w:tc>
          <w:tcPr>
            <w:tcW w:w="283" w:type="dxa"/>
            <w:tcBorders>
              <w:top w:val="single" w:sz="12" w:space="0" w:color="auto"/>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Borders>
              <w:top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Borders>
              <w:top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top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b) náklady technologické části stavby</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c) náklady na výpočetní techniku</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d) ostatní investiční náklady výše neuvedené</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4122" w:type="dxa"/>
            <w:gridSpan w:val="5"/>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b/>
                <w:bCs/>
                <w:sz w:val="16"/>
                <w:szCs w:val="20"/>
                <w:lang w:eastAsia="cs-CZ"/>
              </w:rPr>
            </w:pPr>
          </w:p>
        </w:tc>
        <w:tc>
          <w:tcPr>
            <w:tcW w:w="4391" w:type="dxa"/>
            <w:gridSpan w:val="1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 xml:space="preserve">e) </w:t>
            </w:r>
          </w:p>
        </w:tc>
        <w:tc>
          <w:tcPr>
            <w:tcW w:w="283" w:type="dxa"/>
            <w:tcBorders>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8513" w:type="dxa"/>
            <w:gridSpan w:val="19"/>
            <w:tcBorders>
              <w:top w:val="single" w:sz="12" w:space="0" w:color="auto"/>
              <w:left w:val="single" w:sz="12" w:space="0" w:color="auto"/>
              <w:bottom w:val="single" w:sz="12"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b/>
                <w:sz w:val="18"/>
                <w:szCs w:val="18"/>
                <w:lang w:eastAsia="cs-CZ"/>
              </w:rPr>
              <w:t>INVESTIČNÍ NÁKLADY CELKEM</w:t>
            </w:r>
          </w:p>
        </w:tc>
        <w:tc>
          <w:tcPr>
            <w:tcW w:w="283" w:type="dxa"/>
            <w:tcBorders>
              <w:top w:val="single" w:sz="12" w:space="0" w:color="auto"/>
              <w:left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82" w:type="dxa"/>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26" w:type="dxa"/>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42" w:type="dxa"/>
            <w:tcBorders>
              <w:top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rPr>
          <w:gridAfter w:val="1"/>
          <w:wAfter w:w="21" w:type="dxa"/>
          <w:cantSplit/>
          <w:trHeight w:val="302"/>
          <w:jc w:val="center"/>
        </w:trPr>
        <w:tc>
          <w:tcPr>
            <w:tcW w:w="9746" w:type="dxa"/>
            <w:gridSpan w:val="23"/>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u w:val="single"/>
                <w:lang w:eastAsia="cs-CZ"/>
              </w:rPr>
              <w:t>Údaje o žadateli – (je-li právnická osoba)</w:t>
            </w:r>
            <w:r w:rsidRPr="00913661">
              <w:rPr>
                <w:rFonts w:ascii="Times New Roman" w:eastAsia="Times New Roman" w:hAnsi="Times New Roman"/>
                <w:b/>
                <w:i/>
                <w:sz w:val="24"/>
                <w:szCs w:val="24"/>
                <w:lang w:eastAsia="cs-CZ"/>
              </w:rPr>
              <w:t xml:space="preserve"> </w:t>
            </w:r>
            <w:r w:rsidRPr="00913661">
              <w:rPr>
                <w:rFonts w:ascii="Times New Roman" w:eastAsia="Times New Roman" w:hAnsi="Times New Roman"/>
                <w:sz w:val="18"/>
                <w:szCs w:val="18"/>
                <w:lang w:eastAsia="cs-CZ"/>
              </w:rPr>
              <w:t>dle zákona č. 250/2000 Sb., o rozpočtových pravidlech územních rozpočtů</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trHeight w:val="367"/>
          <w:jc w:val="center"/>
        </w:trPr>
        <w:tc>
          <w:tcPr>
            <w:tcW w:w="4207" w:type="dxa"/>
            <w:gridSpan w:val="6"/>
            <w:tcBorders>
              <w:top w:val="single" w:sz="12" w:space="0" w:color="auto"/>
              <w:left w:val="single" w:sz="12"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sz w:val="18"/>
                <w:szCs w:val="18"/>
                <w:lang w:eastAsia="cs-CZ"/>
              </w:rPr>
              <w:t>Obec, ulice / číslo popisné:</w:t>
            </w:r>
          </w:p>
        </w:tc>
        <w:tc>
          <w:tcPr>
            <w:tcW w:w="491" w:type="dxa"/>
            <w:gridSpan w:val="2"/>
            <w:tcBorders>
              <w:top w:val="single" w:sz="12" w:space="0" w:color="auto"/>
              <w:bottom w:val="single" w:sz="4"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sz w:val="18"/>
                <w:szCs w:val="18"/>
                <w:lang w:eastAsia="cs-CZ"/>
              </w:rPr>
              <w:t xml:space="preserve">PSČ </w:t>
            </w:r>
          </w:p>
        </w:tc>
        <w:tc>
          <w:tcPr>
            <w:tcW w:w="299" w:type="dxa"/>
            <w:gridSpan w:val="3"/>
            <w:tcBorders>
              <w:top w:val="single" w:sz="12"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299" w:type="dxa"/>
            <w:tcBorders>
              <w:top w:val="single" w:sz="12"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299" w:type="dxa"/>
            <w:tcBorders>
              <w:top w:val="single" w:sz="12"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299" w:type="dxa"/>
            <w:gridSpan w:val="2"/>
            <w:tcBorders>
              <w:top w:val="single" w:sz="12"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299" w:type="dxa"/>
            <w:gridSpan w:val="2"/>
            <w:tcBorders>
              <w:top w:val="single" w:sz="12"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3574" w:type="dxa"/>
            <w:gridSpan w:val="7"/>
            <w:tcBorders>
              <w:top w:val="single" w:sz="12" w:space="0" w:color="auto"/>
              <w:bottom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16"/>
                <w:szCs w:val="16"/>
                <w:lang w:eastAsia="cs-CZ"/>
              </w:rPr>
            </w:pPr>
            <w:r w:rsidRPr="00913661">
              <w:rPr>
                <w:rFonts w:ascii="Times New Roman" w:eastAsia="Times New Roman" w:hAnsi="Times New Roman"/>
                <w:sz w:val="20"/>
                <w:szCs w:val="20"/>
                <w:lang w:eastAsia="cs-CZ"/>
              </w:rPr>
              <w:t>Pošta:</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trHeight w:val="298"/>
          <w:jc w:val="center"/>
        </w:trPr>
        <w:tc>
          <w:tcPr>
            <w:tcW w:w="4880" w:type="dxa"/>
            <w:gridSpan w:val="9"/>
            <w:tcBorders>
              <w:top w:val="single" w:sz="4" w:space="0" w:color="auto"/>
              <w:left w:val="single" w:sz="12"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sz w:val="20"/>
                <w:szCs w:val="20"/>
                <w:lang w:eastAsia="cs-CZ"/>
              </w:rPr>
              <w:t xml:space="preserve">Telefon:                                                              </w:t>
            </w:r>
          </w:p>
        </w:tc>
        <w:tc>
          <w:tcPr>
            <w:tcW w:w="4887" w:type="dxa"/>
            <w:gridSpan w:val="15"/>
            <w:tcBorders>
              <w:top w:val="single" w:sz="4" w:space="0" w:color="auto"/>
              <w:left w:val="single" w:sz="4" w:space="0" w:color="auto"/>
              <w:bottom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sz w:val="20"/>
                <w:szCs w:val="20"/>
                <w:lang w:eastAsia="cs-CZ"/>
              </w:rPr>
              <w:t xml:space="preserve">  Mobil:</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trHeight w:val="298"/>
          <w:jc w:val="center"/>
        </w:trPr>
        <w:tc>
          <w:tcPr>
            <w:tcW w:w="9767" w:type="dxa"/>
            <w:gridSpan w:val="24"/>
            <w:tcBorders>
              <w:top w:val="single" w:sz="4" w:space="0" w:color="auto"/>
              <w:left w:val="single" w:sz="12" w:space="0" w:color="auto"/>
              <w:bottom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16"/>
                <w:szCs w:val="16"/>
                <w:lang w:eastAsia="cs-CZ"/>
              </w:rPr>
            </w:pPr>
            <w:r w:rsidRPr="00913661">
              <w:rPr>
                <w:rFonts w:ascii="Times New Roman" w:eastAsia="Times New Roman" w:hAnsi="Times New Roman"/>
                <w:sz w:val="20"/>
                <w:szCs w:val="20"/>
                <w:lang w:eastAsia="cs-CZ"/>
              </w:rPr>
              <w:t>E-mail:</w:t>
            </w:r>
            <w:r w:rsidRPr="00913661">
              <w:rPr>
                <w:rFonts w:ascii="Times New Roman" w:eastAsia="Times New Roman" w:hAnsi="Times New Roman"/>
                <w:sz w:val="16"/>
                <w:szCs w:val="16"/>
                <w:lang w:eastAsia="cs-CZ"/>
              </w:rPr>
              <w:t xml:space="preserve"> </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cantSplit/>
          <w:trHeight w:val="298"/>
          <w:jc w:val="center"/>
        </w:trPr>
        <w:tc>
          <w:tcPr>
            <w:tcW w:w="4880" w:type="dxa"/>
            <w:gridSpan w:val="9"/>
            <w:tcBorders>
              <w:top w:val="single" w:sz="4" w:space="0" w:color="auto"/>
              <w:left w:val="single" w:sz="12" w:space="0" w:color="auto"/>
              <w:bottom w:val="nil"/>
              <w:right w:val="single" w:sz="4"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Název banky:</w:t>
            </w:r>
          </w:p>
        </w:tc>
        <w:tc>
          <w:tcPr>
            <w:tcW w:w="4887" w:type="dxa"/>
            <w:gridSpan w:val="15"/>
            <w:tcBorders>
              <w:top w:val="single" w:sz="4" w:space="0" w:color="auto"/>
              <w:left w:val="single" w:sz="4" w:space="0" w:color="auto"/>
              <w:bottom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Číslo účtu:</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cantSplit/>
          <w:trHeight w:val="298"/>
          <w:jc w:val="center"/>
        </w:trPr>
        <w:tc>
          <w:tcPr>
            <w:tcW w:w="9767" w:type="dxa"/>
            <w:gridSpan w:val="24"/>
            <w:tcBorders>
              <w:top w:val="single" w:sz="4" w:space="0" w:color="auto"/>
              <w:left w:val="single" w:sz="12" w:space="0" w:color="auto"/>
              <w:bottom w:val="nil"/>
              <w:right w:val="single" w:sz="12" w:space="0" w:color="auto"/>
            </w:tcBorders>
          </w:tcPr>
          <w:p w:rsidR="00913661" w:rsidRPr="00913661" w:rsidRDefault="00913661" w:rsidP="00913661">
            <w:pPr>
              <w:spacing w:after="0" w:line="240" w:lineRule="auto"/>
              <w:rPr>
                <w:rFonts w:ascii="Times New Roman" w:eastAsia="Times New Roman" w:hAnsi="Times New Roman"/>
                <w:sz w:val="16"/>
                <w:szCs w:val="16"/>
                <w:lang w:eastAsia="cs-CZ"/>
              </w:rPr>
            </w:pPr>
            <w:r w:rsidRPr="00913661">
              <w:rPr>
                <w:rFonts w:ascii="Times New Roman" w:eastAsia="Times New Roman" w:hAnsi="Times New Roman"/>
                <w:sz w:val="16"/>
                <w:szCs w:val="16"/>
                <w:lang w:eastAsia="cs-CZ"/>
              </w:rPr>
              <w:t xml:space="preserve"> </w:t>
            </w:r>
            <w:r w:rsidRPr="00913661">
              <w:rPr>
                <w:rFonts w:ascii="Times New Roman" w:eastAsia="Times New Roman" w:hAnsi="Times New Roman"/>
                <w:b/>
                <w:smallCaps/>
                <w:sz w:val="20"/>
                <w:szCs w:val="20"/>
                <w:lang w:eastAsia="cs-CZ"/>
              </w:rPr>
              <w:t xml:space="preserve">osoba zastupující právnickou osobu: </w:t>
            </w:r>
            <w:r w:rsidRPr="00913661">
              <w:rPr>
                <w:rFonts w:ascii="Times New Roman" w:eastAsia="Times New Roman" w:hAnsi="Times New Roman"/>
                <w:smallCaps/>
                <w:sz w:val="20"/>
                <w:szCs w:val="20"/>
                <w:lang w:eastAsia="cs-CZ"/>
              </w:rPr>
              <w:t>(</w:t>
            </w:r>
            <w:r w:rsidRPr="00913661">
              <w:rPr>
                <w:rFonts w:ascii="Times New Roman" w:eastAsia="Times New Roman" w:hAnsi="Times New Roman"/>
                <w:smallCaps/>
                <w:sz w:val="16"/>
                <w:szCs w:val="16"/>
                <w:lang w:eastAsia="cs-CZ"/>
              </w:rPr>
              <w:t>jedná-li se o více než 2 osoby, uveďte ostatní osoby v samostatné příloze)</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cantSplit/>
          <w:trHeight w:val="298"/>
          <w:jc w:val="center"/>
        </w:trPr>
        <w:tc>
          <w:tcPr>
            <w:tcW w:w="4880" w:type="dxa"/>
            <w:gridSpan w:val="9"/>
            <w:tcBorders>
              <w:top w:val="single" w:sz="4" w:space="0" w:color="auto"/>
              <w:left w:val="single" w:sz="12" w:space="0" w:color="auto"/>
              <w:bottom w:val="nil"/>
              <w:right w:val="single" w:sz="4" w:space="0" w:color="auto"/>
            </w:tcBorders>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b/>
                <w:sz w:val="20"/>
                <w:szCs w:val="20"/>
                <w:lang w:eastAsia="cs-CZ"/>
              </w:rPr>
              <w:t>Titul, jméno, příjmení:</w:t>
            </w:r>
          </w:p>
        </w:tc>
        <w:tc>
          <w:tcPr>
            <w:tcW w:w="4887" w:type="dxa"/>
            <w:gridSpan w:val="15"/>
            <w:tcBorders>
              <w:top w:val="single" w:sz="4" w:space="0" w:color="auto"/>
              <w:left w:val="single" w:sz="4" w:space="0" w:color="auto"/>
              <w:bottom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Funkce:</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cantSplit/>
          <w:trHeight w:val="298"/>
          <w:jc w:val="center"/>
        </w:trPr>
        <w:tc>
          <w:tcPr>
            <w:tcW w:w="4880" w:type="dxa"/>
            <w:gridSpan w:val="9"/>
            <w:tcBorders>
              <w:top w:val="single" w:sz="4" w:space="0" w:color="auto"/>
              <w:left w:val="single" w:sz="12" w:space="0" w:color="auto"/>
              <w:bottom w:val="nil"/>
              <w:right w:val="single" w:sz="4"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Bydliště:</w:t>
            </w:r>
          </w:p>
        </w:tc>
        <w:tc>
          <w:tcPr>
            <w:tcW w:w="4887" w:type="dxa"/>
            <w:gridSpan w:val="15"/>
            <w:tcBorders>
              <w:top w:val="single" w:sz="4" w:space="0" w:color="auto"/>
              <w:left w:val="single" w:sz="4" w:space="0" w:color="auto"/>
              <w:bottom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Datum narození:</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cantSplit/>
          <w:trHeight w:val="298"/>
          <w:jc w:val="center"/>
        </w:trPr>
        <w:tc>
          <w:tcPr>
            <w:tcW w:w="4880" w:type="dxa"/>
            <w:gridSpan w:val="9"/>
            <w:tcBorders>
              <w:top w:val="single" w:sz="4" w:space="0" w:color="auto"/>
              <w:left w:val="single" w:sz="12" w:space="0" w:color="auto"/>
              <w:bottom w:val="nil"/>
              <w:right w:val="single" w:sz="4"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Telefon:</w:t>
            </w:r>
          </w:p>
        </w:tc>
        <w:tc>
          <w:tcPr>
            <w:tcW w:w="4887" w:type="dxa"/>
            <w:gridSpan w:val="15"/>
            <w:tcBorders>
              <w:top w:val="single" w:sz="4" w:space="0" w:color="auto"/>
              <w:left w:val="single" w:sz="4" w:space="0" w:color="auto"/>
              <w:bottom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E-mail:</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cantSplit/>
          <w:trHeight w:val="298"/>
          <w:jc w:val="center"/>
        </w:trPr>
        <w:tc>
          <w:tcPr>
            <w:tcW w:w="4880" w:type="dxa"/>
            <w:gridSpan w:val="9"/>
            <w:tcBorders>
              <w:top w:val="single" w:sz="4" w:space="0" w:color="auto"/>
              <w:left w:val="single" w:sz="12" w:space="0" w:color="auto"/>
              <w:bottom w:val="nil"/>
              <w:right w:val="single" w:sz="4"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b/>
                <w:sz w:val="20"/>
                <w:szCs w:val="20"/>
                <w:lang w:eastAsia="cs-CZ"/>
              </w:rPr>
              <w:t>Titul, jméno, příjmení:</w:t>
            </w:r>
          </w:p>
        </w:tc>
        <w:tc>
          <w:tcPr>
            <w:tcW w:w="4887" w:type="dxa"/>
            <w:gridSpan w:val="15"/>
            <w:tcBorders>
              <w:top w:val="single" w:sz="4" w:space="0" w:color="auto"/>
              <w:left w:val="single" w:sz="4" w:space="0" w:color="auto"/>
              <w:bottom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Funkce:</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cantSplit/>
          <w:trHeight w:val="298"/>
          <w:jc w:val="center"/>
        </w:trPr>
        <w:tc>
          <w:tcPr>
            <w:tcW w:w="4880" w:type="dxa"/>
            <w:gridSpan w:val="9"/>
            <w:tcBorders>
              <w:top w:val="single" w:sz="4" w:space="0" w:color="auto"/>
              <w:left w:val="single" w:sz="12" w:space="0" w:color="auto"/>
              <w:bottom w:val="nil"/>
              <w:right w:val="single" w:sz="4"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Bydliště:</w:t>
            </w:r>
          </w:p>
        </w:tc>
        <w:tc>
          <w:tcPr>
            <w:tcW w:w="4887" w:type="dxa"/>
            <w:gridSpan w:val="15"/>
            <w:tcBorders>
              <w:top w:val="single" w:sz="4" w:space="0" w:color="auto"/>
              <w:left w:val="single" w:sz="4" w:space="0" w:color="auto"/>
              <w:bottom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Datum narození:</w:t>
            </w: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cantSplit/>
          <w:trHeight w:val="298"/>
          <w:jc w:val="center"/>
        </w:trPr>
        <w:tc>
          <w:tcPr>
            <w:tcW w:w="4880" w:type="dxa"/>
            <w:gridSpan w:val="9"/>
            <w:tcBorders>
              <w:top w:val="single" w:sz="4" w:space="0" w:color="auto"/>
              <w:left w:val="single" w:sz="12" w:space="0" w:color="auto"/>
              <w:bottom w:val="nil"/>
              <w:right w:val="single" w:sz="4"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Telefon:</w:t>
            </w:r>
          </w:p>
        </w:tc>
        <w:tc>
          <w:tcPr>
            <w:tcW w:w="4887" w:type="dxa"/>
            <w:gridSpan w:val="15"/>
            <w:tcBorders>
              <w:top w:val="single" w:sz="4" w:space="0" w:color="auto"/>
              <w:left w:val="single" w:sz="4" w:space="0" w:color="auto"/>
              <w:bottom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E-mail:</w:t>
            </w: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254"/>
          <w:jc w:val="center"/>
        </w:trPr>
        <w:tc>
          <w:tcPr>
            <w:tcW w:w="9767" w:type="dxa"/>
            <w:gridSpan w:val="24"/>
            <w:tcBorders>
              <w:top w:val="single" w:sz="6" w:space="0" w:color="auto"/>
              <w:left w:val="single" w:sz="6" w:space="0" w:color="auto"/>
              <w:bottom w:val="single" w:sz="6" w:space="0" w:color="auto"/>
              <w:right w:val="single" w:sz="6" w:space="0" w:color="auto"/>
            </w:tcBorders>
            <w:shd w:val="clear" w:color="auto" w:fill="E0E0E0"/>
            <w:hideMark/>
          </w:tcPr>
          <w:p w:rsidR="00913661" w:rsidRPr="00913661" w:rsidRDefault="00913661" w:rsidP="00913661">
            <w:pPr>
              <w:spacing w:after="0" w:line="240" w:lineRule="auto"/>
              <w:rPr>
                <w:rFonts w:ascii="Times New Roman" w:eastAsia="Times New Roman" w:hAnsi="Times New Roman"/>
                <w:b/>
                <w:smallCaps/>
                <w:sz w:val="20"/>
                <w:szCs w:val="20"/>
                <w:lang w:eastAsia="cs-CZ"/>
              </w:rPr>
            </w:pPr>
            <w:r w:rsidRPr="00913661">
              <w:rPr>
                <w:rFonts w:ascii="Times New Roman" w:eastAsia="Times New Roman" w:hAnsi="Times New Roman"/>
                <w:b/>
                <w:smallCaps/>
                <w:sz w:val="20"/>
                <w:szCs w:val="20"/>
                <w:lang w:eastAsia="cs-CZ"/>
              </w:rPr>
              <w:t xml:space="preserve">osoby s podílem v této právnické osobě: </w:t>
            </w:r>
            <w:r w:rsidRPr="00913661">
              <w:rPr>
                <w:rFonts w:ascii="Times New Roman" w:eastAsia="Times New Roman" w:hAnsi="Times New Roman"/>
                <w:smallCaps/>
                <w:sz w:val="16"/>
                <w:szCs w:val="16"/>
                <w:lang w:eastAsia="cs-CZ"/>
              </w:rPr>
              <w:t>(jedná-li se o více než 2 osoby, uveďte ostatní osoby v samostatné příloze)</w:t>
            </w: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300"/>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Titul, jméno a příjmení, název:</w:t>
            </w:r>
          </w:p>
        </w:tc>
        <w:tc>
          <w:tcPr>
            <w:tcW w:w="3695" w:type="dxa"/>
            <w:gridSpan w:val="1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621"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2396" w:type="dxa"/>
            <w:gridSpan w:val="6"/>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5E012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516"/>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Bydliště, sídlo:</w:t>
            </w:r>
          </w:p>
        </w:tc>
        <w:tc>
          <w:tcPr>
            <w:tcW w:w="7712" w:type="dxa"/>
            <w:gridSpan w:val="2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496"/>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uveďte v %:</w:t>
            </w:r>
          </w:p>
        </w:tc>
        <w:tc>
          <w:tcPr>
            <w:tcW w:w="473"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1273" w:type="dxa"/>
            <w:gridSpan w:val="2"/>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657" w:type="dxa"/>
            <w:gridSpan w:val="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1292" w:type="dxa"/>
            <w:gridSpan w:val="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1621"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Datum narození:</w:t>
            </w:r>
          </w:p>
        </w:tc>
        <w:tc>
          <w:tcPr>
            <w:tcW w:w="2396" w:type="dxa"/>
            <w:gridSpan w:val="6"/>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509"/>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Titul, jméno a příjmení, název:</w:t>
            </w:r>
          </w:p>
        </w:tc>
        <w:tc>
          <w:tcPr>
            <w:tcW w:w="3695" w:type="dxa"/>
            <w:gridSpan w:val="1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621"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2396" w:type="dxa"/>
            <w:gridSpan w:val="6"/>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5E012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478"/>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Bydliště, sídlo:</w:t>
            </w:r>
          </w:p>
        </w:tc>
        <w:tc>
          <w:tcPr>
            <w:tcW w:w="7712" w:type="dxa"/>
            <w:gridSpan w:val="2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5E012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637"/>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uveďte v %:</w:t>
            </w:r>
          </w:p>
        </w:tc>
        <w:tc>
          <w:tcPr>
            <w:tcW w:w="473"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1273" w:type="dxa"/>
            <w:gridSpan w:val="2"/>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657" w:type="dxa"/>
            <w:gridSpan w:val="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1292" w:type="dxa"/>
            <w:gridSpan w:val="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1621"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Datum narození:</w:t>
            </w:r>
          </w:p>
        </w:tc>
        <w:tc>
          <w:tcPr>
            <w:tcW w:w="2396" w:type="dxa"/>
            <w:gridSpan w:val="6"/>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254"/>
          <w:jc w:val="center"/>
        </w:trPr>
        <w:tc>
          <w:tcPr>
            <w:tcW w:w="9767" w:type="dxa"/>
            <w:gridSpan w:val="24"/>
            <w:tcBorders>
              <w:top w:val="single" w:sz="6" w:space="0" w:color="auto"/>
              <w:left w:val="single" w:sz="6" w:space="0" w:color="auto"/>
              <w:bottom w:val="single" w:sz="6" w:space="0" w:color="auto"/>
              <w:right w:val="single" w:sz="6" w:space="0" w:color="auto"/>
            </w:tcBorders>
            <w:shd w:val="clear" w:color="auto" w:fill="E0E0E0"/>
            <w:hideMark/>
          </w:tcPr>
          <w:p w:rsidR="00913661" w:rsidRPr="00913661" w:rsidRDefault="00913661" w:rsidP="00913661">
            <w:pPr>
              <w:spacing w:after="0" w:line="240" w:lineRule="auto"/>
              <w:rPr>
                <w:rFonts w:ascii="Times New Roman" w:eastAsia="Times New Roman" w:hAnsi="Times New Roman"/>
                <w:b/>
                <w:smallCaps/>
                <w:sz w:val="20"/>
                <w:szCs w:val="20"/>
                <w:lang w:eastAsia="cs-CZ"/>
              </w:rPr>
            </w:pPr>
            <w:r w:rsidRPr="00913661">
              <w:rPr>
                <w:rFonts w:ascii="Times New Roman" w:eastAsia="Times New Roman" w:hAnsi="Times New Roman"/>
                <w:b/>
                <w:smallCaps/>
                <w:sz w:val="20"/>
                <w:szCs w:val="20"/>
                <w:lang w:eastAsia="cs-CZ"/>
              </w:rPr>
              <w:t xml:space="preserve">Právnická osoba, v nichž máte přímý podíl: </w:t>
            </w:r>
            <w:r w:rsidRPr="00913661">
              <w:rPr>
                <w:rFonts w:ascii="Times New Roman" w:eastAsia="Times New Roman" w:hAnsi="Times New Roman"/>
                <w:smallCaps/>
                <w:sz w:val="16"/>
                <w:szCs w:val="16"/>
                <w:lang w:eastAsia="cs-CZ"/>
              </w:rPr>
              <w:t>(jedná-li se o více než 2 osoby, uveďte ostatní v samostatné příloze)</w:t>
            </w: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494"/>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Název:</w:t>
            </w:r>
          </w:p>
        </w:tc>
        <w:tc>
          <w:tcPr>
            <w:tcW w:w="3695" w:type="dxa"/>
            <w:gridSpan w:val="1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621"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2396" w:type="dxa"/>
            <w:gridSpan w:val="6"/>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254"/>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Sídlo:</w:t>
            </w:r>
          </w:p>
        </w:tc>
        <w:tc>
          <w:tcPr>
            <w:tcW w:w="7712" w:type="dxa"/>
            <w:gridSpan w:val="2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254"/>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uveďte v %:</w:t>
            </w:r>
          </w:p>
        </w:tc>
        <w:tc>
          <w:tcPr>
            <w:tcW w:w="539"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2366" w:type="dxa"/>
            <w:gridSpan w:val="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90"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4017" w:type="dxa"/>
            <w:gridSpan w:val="10"/>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494"/>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Název:</w:t>
            </w:r>
          </w:p>
        </w:tc>
        <w:tc>
          <w:tcPr>
            <w:tcW w:w="3695" w:type="dxa"/>
            <w:gridSpan w:val="1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621"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2396" w:type="dxa"/>
            <w:gridSpan w:val="6"/>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254"/>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Sídlo:</w:t>
            </w:r>
          </w:p>
        </w:tc>
        <w:tc>
          <w:tcPr>
            <w:tcW w:w="7712" w:type="dxa"/>
            <w:gridSpan w:val="2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tblBorders>
          <w:tblCellMar>
            <w:left w:w="108" w:type="dxa"/>
            <w:right w:w="108" w:type="dxa"/>
          </w:tblCellMar>
          <w:tblLook w:val="01E0" w:firstRow="1" w:lastRow="1" w:firstColumn="1" w:lastColumn="1" w:noHBand="0" w:noVBand="0"/>
        </w:tblPrEx>
        <w:trPr>
          <w:trHeight w:val="254"/>
          <w:jc w:val="center"/>
        </w:trPr>
        <w:tc>
          <w:tcPr>
            <w:tcW w:w="2055"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uveďte v %:</w:t>
            </w:r>
          </w:p>
        </w:tc>
        <w:tc>
          <w:tcPr>
            <w:tcW w:w="539"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2366" w:type="dxa"/>
            <w:gridSpan w:val="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90"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4017" w:type="dxa"/>
            <w:gridSpan w:val="10"/>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tblBorders>
        </w:tblPrEx>
        <w:trPr>
          <w:trHeight w:val="298"/>
          <w:jc w:val="center"/>
        </w:trPr>
        <w:tc>
          <w:tcPr>
            <w:tcW w:w="5935" w:type="dxa"/>
            <w:gridSpan w:val="16"/>
            <w:tcBorders>
              <w:top w:val="single" w:sz="4" w:space="0" w:color="auto"/>
              <w:left w:val="single" w:sz="12" w:space="0" w:color="auto"/>
              <w:bottom w:val="single" w:sz="12"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Žádost vyplnil: </w:t>
            </w:r>
          </w:p>
        </w:tc>
        <w:tc>
          <w:tcPr>
            <w:tcW w:w="3832" w:type="dxa"/>
            <w:gridSpan w:val="8"/>
            <w:tcBorders>
              <w:top w:val="single" w:sz="4" w:space="0" w:color="auto"/>
              <w:bottom w:val="single" w:sz="12"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Podpis:</w:t>
            </w:r>
          </w:p>
        </w:tc>
      </w:tr>
    </w:tbl>
    <w:p w:rsidR="00913661" w:rsidRPr="00913661" w:rsidRDefault="00913661" w:rsidP="00913661">
      <w:pPr>
        <w:spacing w:before="120" w:after="0" w:line="240" w:lineRule="auto"/>
        <w:outlineLvl w:val="0"/>
        <w:rPr>
          <w:rFonts w:ascii="Times New Roman" w:eastAsia="Times New Roman" w:hAnsi="Times New Roman"/>
          <w:b/>
          <w:i/>
          <w:sz w:val="28"/>
          <w:szCs w:val="28"/>
          <w:u w:val="single"/>
          <w:lang w:eastAsia="cs-CZ"/>
        </w:rPr>
      </w:pPr>
    </w:p>
    <w:p w:rsidR="00913661" w:rsidRPr="00913661" w:rsidRDefault="00913661" w:rsidP="00913661">
      <w:pPr>
        <w:spacing w:after="0" w:line="240" w:lineRule="auto"/>
        <w:jc w:val="both"/>
        <w:rPr>
          <w:rFonts w:ascii="Times New Roman" w:eastAsia="Times New Roman" w:hAnsi="Times New Roman"/>
          <w:b/>
          <w:u w:val="single"/>
          <w:lang w:eastAsia="cs-CZ"/>
        </w:rPr>
      </w:pPr>
      <w:r w:rsidRPr="00913661">
        <w:rPr>
          <w:rFonts w:ascii="Times New Roman" w:eastAsia="Times New Roman" w:hAnsi="Times New Roman"/>
          <w:b/>
          <w:sz w:val="24"/>
          <w:szCs w:val="24"/>
          <w:u w:val="single"/>
          <w:lang w:eastAsia="cs-CZ"/>
        </w:rPr>
        <w:t>Žadatel prohlašuje:</w:t>
      </w:r>
    </w:p>
    <w:p w:rsidR="00913661" w:rsidRPr="00913661" w:rsidRDefault="00913661" w:rsidP="00913661">
      <w:pPr>
        <w:numPr>
          <w:ilvl w:val="0"/>
          <w:numId w:val="44"/>
        </w:numPr>
        <w:spacing w:before="120" w:after="0" w:line="240" w:lineRule="auto"/>
        <w:outlineLvl w:val="0"/>
        <w:rPr>
          <w:rFonts w:ascii="Times New Roman" w:eastAsia="Times New Roman" w:hAnsi="Times New Roman"/>
          <w:b/>
          <w:sz w:val="20"/>
          <w:szCs w:val="20"/>
          <w:u w:val="single"/>
          <w:lang w:eastAsia="cs-CZ"/>
        </w:rPr>
      </w:pPr>
      <w:r w:rsidRPr="00913661">
        <w:rPr>
          <w:rFonts w:ascii="Times New Roman" w:eastAsia="Times New Roman" w:hAnsi="Times New Roman"/>
          <w:b/>
          <w:sz w:val="20"/>
          <w:szCs w:val="20"/>
          <w:u w:val="single"/>
          <w:lang w:eastAsia="cs-CZ"/>
        </w:rPr>
        <w:t>že akce je v souladu s místním programem obnovy venkova nebo programem rozvoje obce</w:t>
      </w:r>
    </w:p>
    <w:p w:rsidR="00913661" w:rsidRPr="00913661" w:rsidRDefault="00913661" w:rsidP="00913661">
      <w:pPr>
        <w:numPr>
          <w:ilvl w:val="0"/>
          <w:numId w:val="44"/>
        </w:numPr>
        <w:spacing w:before="120" w:after="0" w:line="240" w:lineRule="auto"/>
        <w:jc w:val="both"/>
        <w:outlineLvl w:val="0"/>
        <w:rPr>
          <w:rFonts w:ascii="Times New Roman" w:eastAsia="Times New Roman" w:hAnsi="Times New Roman"/>
          <w:b/>
          <w:sz w:val="24"/>
          <w:szCs w:val="24"/>
          <w:u w:val="single"/>
          <w:lang w:eastAsia="cs-CZ"/>
        </w:rPr>
      </w:pPr>
      <w:r w:rsidRPr="00913661">
        <w:rPr>
          <w:rFonts w:ascii="Times New Roman" w:eastAsia="Times New Roman" w:hAnsi="Times New Roman"/>
          <w:b/>
          <w:sz w:val="20"/>
          <w:szCs w:val="20"/>
          <w:lang w:eastAsia="cs-CZ"/>
        </w:rPr>
        <w:t xml:space="preserve"> že před podáním této žádosti žadatel v tříletém období definovaném Nařízením komise Evropských společenství (dále jen „ES“) č. 1998/2006 ze dne 15. 12. 2006, o použití čl. </w:t>
      </w:r>
      <w:smartTag w:uri="urn:schemas-microsoft-com:office:smarttags" w:element="metricconverter">
        <w:smartTagPr>
          <w:attr w:name="ProductID" w:val="87 a"/>
        </w:smartTagPr>
        <w:r w:rsidRPr="00913661">
          <w:rPr>
            <w:rFonts w:ascii="Times New Roman" w:eastAsia="Times New Roman" w:hAnsi="Times New Roman"/>
            <w:b/>
            <w:sz w:val="20"/>
            <w:szCs w:val="20"/>
            <w:lang w:eastAsia="cs-CZ"/>
          </w:rPr>
          <w:t>87 a</w:t>
        </w:r>
      </w:smartTag>
      <w:r w:rsidRPr="00913661">
        <w:rPr>
          <w:rFonts w:ascii="Times New Roman" w:eastAsia="Times New Roman" w:hAnsi="Times New Roman"/>
          <w:b/>
          <w:sz w:val="20"/>
          <w:szCs w:val="20"/>
          <w:lang w:eastAsia="cs-CZ"/>
        </w:rPr>
        <w:t xml:space="preserve"> 88 Smlouvy o ES na podporu „de </w:t>
      </w:r>
      <w:proofErr w:type="spellStart"/>
      <w:r w:rsidRPr="00913661">
        <w:rPr>
          <w:rFonts w:ascii="Times New Roman" w:eastAsia="Times New Roman" w:hAnsi="Times New Roman"/>
          <w:b/>
          <w:sz w:val="20"/>
          <w:szCs w:val="20"/>
          <w:lang w:eastAsia="cs-CZ"/>
        </w:rPr>
        <w:t>minimis</w:t>
      </w:r>
      <w:proofErr w:type="spellEnd"/>
      <w:r w:rsidRPr="00913661">
        <w:rPr>
          <w:rFonts w:ascii="Times New Roman" w:eastAsia="Times New Roman" w:hAnsi="Times New Roman"/>
          <w:b/>
          <w:sz w:val="20"/>
          <w:szCs w:val="20"/>
          <w:lang w:eastAsia="cs-CZ"/>
        </w:rPr>
        <w:t>“, vyhlášeném v Úředním věstníku Evropské unie dne 28. prosince 2006 (dále jen „Nařízení“)</w:t>
      </w:r>
    </w:p>
    <w:p w:rsidR="00913661" w:rsidRPr="00913661" w:rsidRDefault="00913661" w:rsidP="00913661">
      <w:pPr>
        <w:spacing w:before="120" w:after="0" w:line="240" w:lineRule="auto"/>
        <w:ind w:left="720"/>
        <w:jc w:val="both"/>
        <w:outlineLvl w:val="0"/>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b/>
          <w:u w:val="single"/>
          <w:lang w:eastAsia="cs-CZ"/>
        </w:rPr>
        <w:t>obdržel* - neobdržel</w:t>
      </w:r>
      <w:r w:rsidRPr="00913661">
        <w:rPr>
          <w:rFonts w:ascii="Times New Roman" w:eastAsia="Times New Roman" w:hAnsi="Times New Roman"/>
          <w:b/>
          <w:sz w:val="24"/>
          <w:szCs w:val="24"/>
          <w:lang w:eastAsia="cs-CZ"/>
        </w:rPr>
        <w:t>*</w:t>
      </w:r>
      <w:r w:rsidRPr="00913661">
        <w:rPr>
          <w:rFonts w:ascii="Times New Roman" w:eastAsia="Times New Roman" w:hAnsi="Times New Roman"/>
          <w:b/>
          <w:sz w:val="20"/>
          <w:szCs w:val="20"/>
          <w:lang w:eastAsia="cs-CZ"/>
        </w:rPr>
        <w:t xml:space="preserve"> individuální veřejnou podporu v celkové výši </w:t>
      </w:r>
    </w:p>
    <w:p w:rsidR="00913661" w:rsidRPr="00913661" w:rsidRDefault="00913661" w:rsidP="00913661">
      <w:pPr>
        <w:spacing w:before="120" w:after="0" w:line="240" w:lineRule="auto"/>
        <w:ind w:left="720"/>
        <w:jc w:val="both"/>
        <w:outlineLvl w:val="0"/>
        <w:rPr>
          <w:rFonts w:ascii="Times New Roman" w:eastAsia="Times New Roman" w:hAnsi="Times New Roman"/>
          <w:b/>
          <w:sz w:val="24"/>
          <w:szCs w:val="24"/>
          <w:u w:val="single"/>
          <w:lang w:eastAsia="cs-CZ"/>
        </w:rPr>
      </w:pPr>
      <w:r w:rsidRPr="00913661">
        <w:rPr>
          <w:rFonts w:ascii="Times New Roman" w:eastAsia="Times New Roman" w:hAnsi="Times New Roman"/>
          <w:b/>
          <w:sz w:val="20"/>
          <w:szCs w:val="20"/>
          <w:lang w:eastAsia="cs-CZ"/>
        </w:rPr>
        <w:t xml:space="preserve"> …………………………………..…… Kč / EUR z prostředků veřejných rozpočtů v režimu „de </w:t>
      </w:r>
      <w:proofErr w:type="spellStart"/>
      <w:r w:rsidRPr="00913661">
        <w:rPr>
          <w:rFonts w:ascii="Times New Roman" w:eastAsia="Times New Roman" w:hAnsi="Times New Roman"/>
          <w:b/>
          <w:sz w:val="20"/>
          <w:szCs w:val="20"/>
          <w:lang w:eastAsia="cs-CZ"/>
        </w:rPr>
        <w:t>minimis</w:t>
      </w:r>
      <w:proofErr w:type="spellEnd"/>
      <w:r w:rsidRPr="00913661">
        <w:rPr>
          <w:rFonts w:ascii="Times New Roman" w:eastAsia="Times New Roman" w:hAnsi="Times New Roman"/>
          <w:b/>
          <w:sz w:val="20"/>
          <w:szCs w:val="20"/>
          <w:lang w:eastAsia="cs-CZ"/>
        </w:rPr>
        <w:t xml:space="preserve">“, tj. do částky odpovídající příslušnému ekvivalentu dle Nařízení.  </w:t>
      </w:r>
    </w:p>
    <w:p w:rsidR="00913661" w:rsidRPr="00913661" w:rsidRDefault="00913661" w:rsidP="00913661">
      <w:pPr>
        <w:widowControl w:val="0"/>
        <w:tabs>
          <w:tab w:val="left" w:pos="345"/>
          <w:tab w:val="left" w:leader="dot" w:pos="7459"/>
        </w:tabs>
        <w:autoSpaceDE w:val="0"/>
        <w:autoSpaceDN w:val="0"/>
        <w:adjustRightInd w:val="0"/>
        <w:spacing w:after="0" w:line="273" w:lineRule="exact"/>
        <w:ind w:left="720" w:right="24"/>
        <w:jc w:val="both"/>
        <w:rPr>
          <w:rFonts w:ascii="Times New Roman" w:eastAsia="Times New Roman" w:hAnsi="Times New Roman"/>
          <w:sz w:val="16"/>
          <w:szCs w:val="16"/>
          <w:lang w:eastAsia="cs-CZ"/>
        </w:rPr>
      </w:pPr>
      <w:r w:rsidRPr="00913661">
        <w:rPr>
          <w:rFonts w:ascii="Times New Roman" w:eastAsia="Times New Roman" w:hAnsi="Times New Roman"/>
          <w:sz w:val="16"/>
          <w:szCs w:val="16"/>
          <w:lang w:eastAsia="cs-CZ"/>
        </w:rPr>
        <w:t>* nehodící se škrtněte</w:t>
      </w:r>
    </w:p>
    <w:p w:rsidR="00913661" w:rsidRPr="00913661" w:rsidRDefault="00913661" w:rsidP="00913661">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sz w:val="20"/>
          <w:szCs w:val="20"/>
          <w:lang w:eastAsia="cs-CZ"/>
        </w:rPr>
      </w:pPr>
    </w:p>
    <w:p w:rsidR="00913661" w:rsidRPr="00913661" w:rsidRDefault="00913661" w:rsidP="00913661">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Rozpis a datum poskytnuté veřejné podpory v režimu „de </w:t>
      </w:r>
      <w:proofErr w:type="spellStart"/>
      <w:r w:rsidRPr="00913661">
        <w:rPr>
          <w:rFonts w:ascii="Times New Roman" w:eastAsia="Times New Roman" w:hAnsi="Times New Roman"/>
          <w:b/>
          <w:sz w:val="20"/>
          <w:szCs w:val="20"/>
          <w:lang w:eastAsia="cs-CZ"/>
        </w:rPr>
        <w:t>minimis</w:t>
      </w:r>
      <w:proofErr w:type="spellEnd"/>
      <w:r w:rsidRPr="00913661">
        <w:rPr>
          <w:rFonts w:ascii="Times New Roman" w:eastAsia="Times New Roman" w:hAnsi="Times New Roman"/>
          <w:b/>
          <w:sz w:val="20"/>
          <w:szCs w:val="20"/>
          <w:lang w:eastAsia="cs-CZ"/>
        </w:rPr>
        <w:t>“:</w:t>
      </w:r>
    </w:p>
    <w:p w:rsidR="00913661" w:rsidRPr="00913661" w:rsidRDefault="00913661" w:rsidP="00913661">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lang w:eastAsia="cs-CZ"/>
        </w:rPr>
      </w:pPr>
    </w:p>
    <w:p w:rsidR="00913661" w:rsidRPr="00913661" w:rsidRDefault="00913661" w:rsidP="00913661">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lang w:eastAsia="cs-CZ"/>
        </w:rPr>
      </w:pPr>
      <w:r w:rsidRPr="00913661">
        <w:rPr>
          <w:rFonts w:ascii="Times New Roman" w:eastAsia="Times New Roman" w:hAnsi="Times New Roman"/>
          <w:b/>
          <w:lang w:eastAsia="cs-CZ"/>
        </w:rPr>
        <w:t>________________________________________________________________________________________________________________________________________________________________________________________________________________________________________________________________</w:t>
      </w:r>
      <w:r w:rsidR="005E0121">
        <w:rPr>
          <w:rFonts w:ascii="Times New Roman" w:eastAsia="Times New Roman" w:hAnsi="Times New Roman"/>
          <w:b/>
          <w:lang w:eastAsia="cs-CZ"/>
        </w:rPr>
        <w:t>_________________</w:t>
      </w:r>
    </w:p>
    <w:p w:rsidR="00913661" w:rsidRPr="00913661" w:rsidRDefault="00913661" w:rsidP="00913661">
      <w:pPr>
        <w:widowControl w:val="0"/>
        <w:tabs>
          <w:tab w:val="left" w:pos="345"/>
          <w:tab w:val="left" w:leader="dot" w:pos="7459"/>
        </w:tabs>
        <w:autoSpaceDE w:val="0"/>
        <w:autoSpaceDN w:val="0"/>
        <w:adjustRightInd w:val="0"/>
        <w:spacing w:after="0" w:line="360" w:lineRule="auto"/>
        <w:ind w:right="24"/>
        <w:jc w:val="both"/>
        <w:rPr>
          <w:rFonts w:ascii="Times New Roman" w:eastAsia="Times New Roman" w:hAnsi="Times New Roman"/>
          <w:b/>
          <w:sz w:val="20"/>
          <w:szCs w:val="20"/>
          <w:lang w:eastAsia="cs-CZ"/>
        </w:rPr>
      </w:pP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že tato žádost odpovídá</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”Zásadám pro poskytování dotací z rozpočtových prostředků Pardubického kraje v rámci  Programu obnovy venkova”, zejména splňuje jejich ”Podmínky pro poskytnutí dotace” - část A </w:t>
      </w:r>
      <w:proofErr w:type="gramStart"/>
      <w:r w:rsidRPr="00913661">
        <w:rPr>
          <w:rFonts w:ascii="Times New Roman" w:eastAsia="Times New Roman" w:hAnsi="Times New Roman"/>
          <w:b/>
          <w:sz w:val="20"/>
          <w:szCs w:val="20"/>
          <w:lang w:eastAsia="cs-CZ"/>
        </w:rPr>
        <w:t>2.1</w:t>
      </w:r>
      <w:proofErr w:type="gramEnd"/>
      <w:r w:rsidRPr="00913661">
        <w:rPr>
          <w:rFonts w:ascii="Times New Roman" w:eastAsia="Times New Roman" w:hAnsi="Times New Roman"/>
          <w:b/>
          <w:sz w:val="20"/>
          <w:szCs w:val="20"/>
          <w:lang w:eastAsia="cs-CZ"/>
        </w:rPr>
        <w:t xml:space="preserve">. a  ”Podmínky a kritéria pro poskytnutí dotace podle dotačních titulů 1 - </w:t>
      </w:r>
      <w:smartTag w:uri="urn:schemas-microsoft-com:office:smarttags" w:element="metricconverter">
        <w:smartTagPr>
          <w:attr w:name="ProductID" w:val="5”"/>
        </w:smartTagPr>
        <w:r w:rsidRPr="00913661">
          <w:rPr>
            <w:rFonts w:ascii="Times New Roman" w:eastAsia="Times New Roman" w:hAnsi="Times New Roman"/>
            <w:b/>
            <w:sz w:val="20"/>
            <w:szCs w:val="20"/>
            <w:lang w:eastAsia="cs-CZ"/>
          </w:rPr>
          <w:t>5”</w:t>
        </w:r>
      </w:smartTag>
      <w:r w:rsidRPr="00913661">
        <w:rPr>
          <w:rFonts w:ascii="Times New Roman" w:eastAsia="Times New Roman" w:hAnsi="Times New Roman"/>
          <w:b/>
          <w:sz w:val="20"/>
          <w:szCs w:val="20"/>
          <w:lang w:eastAsia="cs-CZ"/>
        </w:rPr>
        <w:t xml:space="preserve"> - část B 1.1.;</w:t>
      </w:r>
    </w:p>
    <w:p w:rsidR="00913661" w:rsidRPr="00913661" w:rsidRDefault="00913661" w:rsidP="00913661">
      <w:pPr>
        <w:numPr>
          <w:ilvl w:val="0"/>
          <w:numId w:val="44"/>
        </w:numPr>
        <w:spacing w:after="0" w:line="240" w:lineRule="auto"/>
        <w:jc w:val="both"/>
        <w:rPr>
          <w:rFonts w:ascii="Times New Roman" w:eastAsia="Times New Roman" w:hAnsi="Times New Roman"/>
          <w:b/>
          <w:i/>
          <w:sz w:val="20"/>
          <w:szCs w:val="20"/>
          <w:lang w:eastAsia="cs-CZ"/>
        </w:rPr>
      </w:pPr>
      <w:r w:rsidRPr="00913661">
        <w:rPr>
          <w:rFonts w:ascii="Times New Roman" w:eastAsia="Times New Roman" w:hAnsi="Times New Roman"/>
          <w:b/>
          <w:sz w:val="20"/>
          <w:szCs w:val="20"/>
          <w:lang w:eastAsia="cs-CZ"/>
        </w:rPr>
        <w:t xml:space="preserve">že obec má v roce 2019  zabezpečeny zdroje financování akce uvedené výše (viz. </w:t>
      </w:r>
      <w:proofErr w:type="gramStart"/>
      <w:r w:rsidRPr="00913661">
        <w:rPr>
          <w:rFonts w:ascii="Times New Roman" w:eastAsia="Times New Roman" w:hAnsi="Times New Roman"/>
          <w:b/>
          <w:sz w:val="20"/>
          <w:szCs w:val="20"/>
          <w:lang w:eastAsia="cs-CZ"/>
        </w:rPr>
        <w:t>bod</w:t>
      </w:r>
      <w:proofErr w:type="gramEnd"/>
      <w:r w:rsidRPr="00913661">
        <w:rPr>
          <w:rFonts w:ascii="Times New Roman" w:eastAsia="Times New Roman" w:hAnsi="Times New Roman"/>
          <w:b/>
          <w:sz w:val="20"/>
          <w:szCs w:val="20"/>
          <w:lang w:eastAsia="cs-CZ"/>
        </w:rPr>
        <w:t xml:space="preserve"> 18. žádosti)</w:t>
      </w:r>
      <w:r w:rsidRPr="00913661">
        <w:rPr>
          <w:rFonts w:ascii="Times New Roman" w:eastAsia="Times New Roman" w:hAnsi="Times New Roman"/>
          <w:b/>
          <w:i/>
          <w:sz w:val="20"/>
          <w:szCs w:val="20"/>
          <w:lang w:eastAsia="cs-CZ"/>
        </w:rPr>
        <w:t>;</w:t>
      </w:r>
    </w:p>
    <w:p w:rsidR="00913661" w:rsidRPr="00913661" w:rsidRDefault="00913661" w:rsidP="00913661">
      <w:pPr>
        <w:numPr>
          <w:ilvl w:val="0"/>
          <w:numId w:val="44"/>
        </w:numPr>
        <w:spacing w:after="0" w:line="240" w:lineRule="auto"/>
        <w:jc w:val="both"/>
        <w:rPr>
          <w:rFonts w:ascii="Times New Roman" w:eastAsia="Times New Roman" w:hAnsi="Times New Roman"/>
          <w:b/>
          <w:spacing w:val="-4"/>
          <w:sz w:val="20"/>
          <w:szCs w:val="20"/>
          <w:lang w:eastAsia="cs-CZ"/>
        </w:rPr>
      </w:pPr>
      <w:r w:rsidRPr="00913661">
        <w:rPr>
          <w:rFonts w:ascii="Times New Roman" w:eastAsia="Times New Roman" w:hAnsi="Times New Roman"/>
          <w:b/>
          <w:sz w:val="20"/>
          <w:szCs w:val="20"/>
          <w:lang w:eastAsia="cs-CZ"/>
        </w:rPr>
        <w:t xml:space="preserve">že údaje uvedené v této žádosti jsou pravdivé a </w:t>
      </w:r>
      <w:r w:rsidRPr="00913661">
        <w:rPr>
          <w:rFonts w:ascii="Times New Roman" w:eastAsia="Times New Roman" w:hAnsi="Times New Roman"/>
          <w:b/>
          <w:spacing w:val="-4"/>
          <w:sz w:val="20"/>
          <w:szCs w:val="20"/>
          <w:lang w:eastAsia="cs-CZ"/>
        </w:rPr>
        <w:t>že souhlasím, aby vybrané údaje z této žádosti byly zveřejněny na webové stránce Pardubického kraje (internetu);</w:t>
      </w: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ke dni podání žádosti má řádně vypořádané veškeré závazky vůči Pardubickému kraji, vůči jiným územním samosprávným celkům, vůči státním subjektům</w:t>
      </w:r>
      <w:r w:rsidRPr="00913661" w:rsidDel="009B33EC">
        <w:rPr>
          <w:rFonts w:ascii="Times New Roman" w:eastAsia="Times New Roman" w:hAnsi="Times New Roman"/>
          <w:b/>
          <w:sz w:val="20"/>
          <w:szCs w:val="20"/>
          <w:lang w:eastAsia="cs-CZ"/>
        </w:rPr>
        <w:t xml:space="preserve"> </w:t>
      </w:r>
      <w:r w:rsidRPr="00913661">
        <w:rPr>
          <w:rFonts w:ascii="Times New Roman" w:eastAsia="Times New Roman" w:hAnsi="Times New Roman"/>
          <w:b/>
          <w:sz w:val="20"/>
          <w:szCs w:val="20"/>
          <w:lang w:eastAsia="cs-CZ"/>
        </w:rPr>
        <w:t>(finančním úřadům, České správě sociálního zabezpečení, apod.);</w:t>
      </w: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v době podání žádosti, ani v uplynulých třech letech nebyl na jeho majetek prohlášen konkurz, nebylo potvrzeno nucené vyrovnání, ani nebyl návrh na prohlášení konkurzu zamítnut pro nedostatek majetku, není proti němu veden výkon rozhodnutí, není v úpadku či v likvidaci; </w:t>
      </w: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proti žadateli nebo proti jeho statutárnímu zástupci (statutárním zástupcům žadatele, pokud z příslušného zákona, statutů organizace apod. vyplývá, že statutárních zástupců je více než jeden) není zahájeno nebo vedeno trestní řízení a nebyl (nebyli) odsouzen pro trestný čin, jehož skutková podstata souvisela s předmětem činnosti žadatele nebo pro trestný čin hospodářský nebo trestný čin proti majetku.</w:t>
      </w:r>
    </w:p>
    <w:p w:rsidR="00913661" w:rsidRPr="00913661" w:rsidRDefault="00913661" w:rsidP="00913661">
      <w:pPr>
        <w:spacing w:before="120"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u w:val="single"/>
          <w:lang w:eastAsia="cs-CZ"/>
        </w:rPr>
        <w:t>Zavazuji se</w:t>
      </w:r>
      <w:r w:rsidRPr="00913661">
        <w:rPr>
          <w:rFonts w:ascii="Times New Roman" w:eastAsia="Times New Roman" w:hAnsi="Times New Roman"/>
          <w:b/>
          <w:sz w:val="20"/>
          <w:szCs w:val="20"/>
          <w:lang w:eastAsia="cs-CZ"/>
        </w:rPr>
        <w:t>, že v případě poskytnutí dotace budu postupovat podle platného znění ”Zásad pro poskytování dotací z rozpočtových prostředků Pardubického kraje v rámci Programu obnovy venkova” a uzavřené smlouvy.</w:t>
      </w:r>
    </w:p>
    <w:p w:rsidR="00913661" w:rsidRPr="00913661" w:rsidRDefault="00913661" w:rsidP="00913661">
      <w:pPr>
        <w:spacing w:before="120" w:after="0" w:line="240" w:lineRule="auto"/>
        <w:jc w:val="both"/>
        <w:rPr>
          <w:rFonts w:ascii="Times New Roman" w:eastAsia="Times New Roman" w:hAnsi="Times New Roman"/>
          <w:sz w:val="20"/>
          <w:szCs w:val="20"/>
          <w:lang w:eastAsia="cs-CZ"/>
        </w:rPr>
      </w:pPr>
    </w:p>
    <w:p w:rsidR="00913661" w:rsidRPr="00913661" w:rsidRDefault="00913661" w:rsidP="00913661">
      <w:pPr>
        <w:spacing w:before="120" w:after="0" w:line="240" w:lineRule="auto"/>
        <w:jc w:val="both"/>
        <w:rPr>
          <w:rFonts w:ascii="Times New Roman" w:eastAsia="Times New Roman" w:hAnsi="Times New Roman"/>
          <w:sz w:val="20"/>
          <w:szCs w:val="20"/>
          <w:lang w:eastAsia="cs-CZ"/>
        </w:rPr>
      </w:pPr>
    </w:p>
    <w:p w:rsidR="00913661" w:rsidRPr="00913661" w:rsidRDefault="00913661" w:rsidP="00913661">
      <w:pPr>
        <w:spacing w:before="120" w:after="0" w:line="240" w:lineRule="auto"/>
        <w:rPr>
          <w:rFonts w:ascii="Times New Roman" w:eastAsia="Times New Roman" w:hAnsi="Times New Roman"/>
          <w:b/>
          <w:lang w:eastAsia="cs-CZ"/>
        </w:rPr>
      </w:pPr>
      <w:r w:rsidRPr="00913661">
        <w:rPr>
          <w:rFonts w:ascii="Times New Roman" w:eastAsia="Times New Roman" w:hAnsi="Times New Roman"/>
          <w:b/>
          <w:lang w:eastAsia="cs-CZ"/>
        </w:rPr>
        <w:t xml:space="preserve">Datum:                                                                      </w:t>
      </w:r>
      <w:r w:rsidRPr="00913661">
        <w:rPr>
          <w:rFonts w:ascii="Times New Roman" w:eastAsia="Times New Roman" w:hAnsi="Times New Roman"/>
          <w:b/>
          <w:lang w:eastAsia="cs-CZ"/>
        </w:rPr>
        <w:tab/>
      </w:r>
      <w:r w:rsidRPr="00913661">
        <w:rPr>
          <w:rFonts w:ascii="Times New Roman" w:eastAsia="Times New Roman" w:hAnsi="Times New Roman"/>
          <w:b/>
          <w:lang w:eastAsia="cs-CZ"/>
        </w:rPr>
        <w:tab/>
        <w:t xml:space="preserve">    Podpis starosty / starostky a razítko obce</w:t>
      </w:r>
    </w:p>
    <w:p w:rsidR="00E43F0B" w:rsidRPr="00E43F0B" w:rsidRDefault="00E43F0B" w:rsidP="000C24BF">
      <w:pPr>
        <w:spacing w:after="0"/>
        <w:rPr>
          <w:rFonts w:ascii="Arial" w:hAnsi="Arial" w:cs="Arial"/>
        </w:rPr>
      </w:pPr>
    </w:p>
    <w:tbl>
      <w:tblPr>
        <w:tblpPr w:leftFromText="141" w:rightFromText="141" w:horzAnchor="margin" w:tblpY="-551"/>
        <w:tblW w:w="9781" w:type="dxa"/>
        <w:tblLayout w:type="fixed"/>
        <w:tblCellMar>
          <w:left w:w="70" w:type="dxa"/>
          <w:right w:w="70" w:type="dxa"/>
        </w:tblCellMar>
        <w:tblLook w:val="0000" w:firstRow="0" w:lastRow="0" w:firstColumn="0" w:lastColumn="0" w:noHBand="0" w:noVBand="0"/>
      </w:tblPr>
      <w:tblGrid>
        <w:gridCol w:w="9781"/>
      </w:tblGrid>
      <w:tr w:rsidR="00913661" w:rsidRPr="00913661" w:rsidTr="00913661">
        <w:trPr>
          <w:cantSplit/>
          <w:trHeight w:val="681"/>
        </w:trPr>
        <w:tc>
          <w:tcPr>
            <w:tcW w:w="9781" w:type="dxa"/>
            <w:vMerge w:val="restart"/>
          </w:tcPr>
          <w:p w:rsidR="00913661" w:rsidRPr="00913661" w:rsidRDefault="00913661" w:rsidP="00913661">
            <w:pPr>
              <w:keepNext/>
              <w:spacing w:after="0" w:line="240" w:lineRule="auto"/>
              <w:ind w:left="57"/>
              <w:jc w:val="center"/>
              <w:outlineLvl w:val="0"/>
              <w:rPr>
                <w:rFonts w:ascii="Times New Roman" w:eastAsia="Times New Roman" w:hAnsi="Times New Roman"/>
                <w:b/>
                <w:sz w:val="24"/>
                <w:szCs w:val="24"/>
                <w:lang w:eastAsia="cs-CZ"/>
              </w:rPr>
            </w:pPr>
            <w:r w:rsidRPr="00913661">
              <w:rPr>
                <w:rFonts w:ascii="Times New Roman" w:eastAsia="Times New Roman" w:hAnsi="Times New Roman"/>
                <w:b/>
                <w:sz w:val="24"/>
                <w:szCs w:val="24"/>
                <w:lang w:eastAsia="cs-CZ"/>
              </w:rPr>
              <w:t xml:space="preserve">Žádost o poskytnutí dotace z rozpočtových prostředků Pardubického kraje v rámci </w:t>
            </w:r>
            <w:r w:rsidRPr="00913661">
              <w:rPr>
                <w:rFonts w:ascii="Times New Roman" w:eastAsia="Times New Roman" w:hAnsi="Times New Roman"/>
                <w:b/>
                <w:sz w:val="32"/>
                <w:szCs w:val="32"/>
                <w:lang w:eastAsia="cs-CZ"/>
              </w:rPr>
              <w:t>Programu obnovy venkova v roce 2019</w:t>
            </w:r>
          </w:p>
          <w:p w:rsidR="00913661" w:rsidRPr="00913661" w:rsidRDefault="00913661" w:rsidP="00913661">
            <w:pPr>
              <w:spacing w:after="0" w:line="240" w:lineRule="auto"/>
              <w:jc w:val="center"/>
              <w:rPr>
                <w:rFonts w:ascii="Times New Roman" w:eastAsia="Times New Roman" w:hAnsi="Times New Roman"/>
                <w:b/>
                <w:lang w:eastAsia="cs-CZ"/>
              </w:rPr>
            </w:pPr>
            <w:r w:rsidRPr="00913661">
              <w:rPr>
                <w:rFonts w:ascii="Times New Roman" w:eastAsia="Times New Roman" w:hAnsi="Times New Roman"/>
                <w:b/>
                <w:lang w:eastAsia="cs-CZ"/>
              </w:rPr>
              <w:t xml:space="preserve">ZPRACOVÁNÍ INTEGROVANÝCH PROJEKTŮ VENKOVSKÝCH MIKROREGIONŮ A PROJEKTŮ MAS </w:t>
            </w:r>
          </w:p>
          <w:p w:rsidR="00913661" w:rsidRPr="00913661" w:rsidRDefault="00913661" w:rsidP="00913661">
            <w:pPr>
              <w:spacing w:after="0" w:line="240" w:lineRule="auto"/>
              <w:jc w:val="center"/>
              <w:rPr>
                <w:rFonts w:ascii="Times New Roman" w:eastAsia="Times New Roman" w:hAnsi="Times New Roman"/>
                <w:b/>
                <w:sz w:val="24"/>
                <w:szCs w:val="24"/>
                <w:lang w:eastAsia="cs-CZ"/>
              </w:rPr>
            </w:pPr>
            <w:r w:rsidRPr="00913661">
              <w:rPr>
                <w:rFonts w:ascii="Times New Roman" w:eastAsia="Times New Roman" w:hAnsi="Times New Roman"/>
                <w:b/>
                <w:sz w:val="24"/>
                <w:szCs w:val="24"/>
                <w:lang w:eastAsia="cs-CZ"/>
              </w:rPr>
              <w:t xml:space="preserve">DOTAČNÍ TITUL </w:t>
            </w:r>
            <w:r w:rsidRPr="00913661">
              <w:rPr>
                <w:rFonts w:ascii="Times New Roman" w:eastAsia="Times New Roman" w:hAnsi="Times New Roman"/>
                <w:b/>
                <w:sz w:val="40"/>
                <w:szCs w:val="40"/>
                <w:lang w:eastAsia="cs-CZ"/>
              </w:rPr>
              <w:t>7</w:t>
            </w:r>
          </w:p>
          <w:p w:rsidR="00913661" w:rsidRPr="00913661" w:rsidRDefault="00913661" w:rsidP="00913661">
            <w:pPr>
              <w:spacing w:after="0" w:line="240" w:lineRule="auto"/>
              <w:jc w:val="both"/>
              <w:rPr>
                <w:rFonts w:ascii="Times New Roman" w:eastAsia="Times New Roman" w:hAnsi="Times New Roman"/>
                <w:b/>
                <w:sz w:val="18"/>
                <w:szCs w:val="18"/>
                <w:u w:val="single"/>
                <w:lang w:eastAsia="cs-CZ"/>
              </w:rPr>
            </w:pPr>
            <w:r w:rsidRPr="00913661">
              <w:rPr>
                <w:rFonts w:ascii="Times New Roman" w:eastAsia="Times New Roman" w:hAnsi="Times New Roman"/>
                <w:b/>
                <w:sz w:val="24"/>
                <w:szCs w:val="24"/>
                <w:u w:val="single"/>
                <w:lang w:eastAsia="cs-CZ"/>
              </w:rPr>
              <w:t>K žádosti obec</w:t>
            </w:r>
            <w:r w:rsidRPr="00913661">
              <w:rPr>
                <w:rFonts w:ascii="Times New Roman" w:eastAsia="Times New Roman" w:hAnsi="Times New Roman"/>
                <w:b/>
                <w:u w:val="single"/>
                <w:lang w:eastAsia="cs-CZ"/>
              </w:rPr>
              <w:t xml:space="preserve"> přiloží aktuální místní program obnovy venkova nebo program rozvoje obce</w:t>
            </w:r>
            <w:r w:rsidRPr="00913661">
              <w:rPr>
                <w:rFonts w:ascii="Times New Roman" w:eastAsia="Times New Roman" w:hAnsi="Times New Roman"/>
                <w:b/>
                <w:sz w:val="24"/>
                <w:szCs w:val="24"/>
                <w:u w:val="single"/>
                <w:lang w:eastAsia="cs-CZ"/>
              </w:rPr>
              <w:t xml:space="preserve"> </w:t>
            </w:r>
            <w:r w:rsidRPr="00913661">
              <w:rPr>
                <w:rFonts w:ascii="Times New Roman" w:eastAsia="Times New Roman" w:hAnsi="Times New Roman"/>
                <w:b/>
                <w:u w:val="single"/>
                <w:lang w:eastAsia="cs-CZ"/>
              </w:rPr>
              <w:t xml:space="preserve">platný minimálně do konce roku 2019 </w:t>
            </w:r>
            <w:r w:rsidRPr="00913661">
              <w:rPr>
                <w:rFonts w:ascii="Times New Roman" w:eastAsia="Times New Roman" w:hAnsi="Times New Roman"/>
                <w:sz w:val="18"/>
                <w:szCs w:val="18"/>
                <w:lang w:eastAsia="cs-CZ"/>
              </w:rPr>
              <w:t>(v tomto programu jsou zařazeny všechny akce, tedy nejen ty, na které obec žádá dotaci z krajského rozpočtu)</w:t>
            </w:r>
          </w:p>
          <w:p w:rsidR="00913661" w:rsidRPr="00913661" w:rsidRDefault="00913661" w:rsidP="00913661">
            <w:pPr>
              <w:spacing w:before="60" w:after="0" w:line="240" w:lineRule="auto"/>
              <w:ind w:right="-70"/>
              <w:rPr>
                <w:rFonts w:ascii="Times New Roman" w:eastAsia="Times New Roman" w:hAnsi="Times New Roman"/>
                <w:b/>
                <w:u w:val="single"/>
                <w:lang w:eastAsia="cs-CZ"/>
              </w:rPr>
            </w:pPr>
            <w:r w:rsidRPr="00913661">
              <w:rPr>
                <w:rFonts w:ascii="Times New Roman" w:eastAsia="Times New Roman" w:hAnsi="Times New Roman"/>
                <w:b/>
                <w:sz w:val="24"/>
                <w:szCs w:val="24"/>
                <w:u w:val="single"/>
                <w:lang w:eastAsia="cs-CZ"/>
              </w:rPr>
              <w:t>Obec, svazek obcí</w:t>
            </w:r>
            <w:r w:rsidRPr="00913661">
              <w:rPr>
                <w:rFonts w:ascii="Times New Roman" w:eastAsia="Times New Roman" w:hAnsi="Times New Roman"/>
                <w:b/>
                <w:u w:val="single"/>
                <w:lang w:eastAsia="cs-CZ"/>
              </w:rPr>
              <w:t xml:space="preserve"> k žádosti přiloží popis projektu a územní vymezení projektu.</w:t>
            </w:r>
          </w:p>
          <w:p w:rsidR="00913661" w:rsidRPr="00913661" w:rsidRDefault="00913661" w:rsidP="00913661">
            <w:pPr>
              <w:spacing w:before="60" w:after="0" w:line="240" w:lineRule="auto"/>
              <w:ind w:right="-70"/>
              <w:rPr>
                <w:rFonts w:ascii="Times New Roman" w:eastAsia="Times New Roman" w:hAnsi="Times New Roman"/>
                <w:sz w:val="24"/>
                <w:szCs w:val="24"/>
                <w:lang w:eastAsia="cs-CZ"/>
              </w:rPr>
            </w:pPr>
            <w:r w:rsidRPr="00913661">
              <w:rPr>
                <w:rFonts w:ascii="Times New Roman" w:eastAsia="Times New Roman" w:hAnsi="Times New Roman"/>
                <w:b/>
                <w:u w:val="single"/>
                <w:lang w:eastAsia="cs-CZ"/>
              </w:rPr>
              <w:t>K žádosti MAS - MAS přiloží kopii listu ze SCLLD, kde je projekt uveden; popis projektu, doklad o schválení výběru projektu příslušným orgánem MAS a územní vymezení projektu.</w:t>
            </w:r>
          </w:p>
        </w:tc>
      </w:tr>
      <w:tr w:rsidR="00913661" w:rsidRPr="00913661" w:rsidTr="00913661">
        <w:trPr>
          <w:cantSplit/>
          <w:trHeight w:val="276"/>
        </w:trPr>
        <w:tc>
          <w:tcPr>
            <w:tcW w:w="9781" w:type="dxa"/>
            <w:vMerge/>
          </w:tcPr>
          <w:p w:rsidR="00913661" w:rsidRPr="00913661" w:rsidRDefault="00913661" w:rsidP="00913661">
            <w:pPr>
              <w:keepNext/>
              <w:spacing w:after="0" w:line="240" w:lineRule="auto"/>
              <w:ind w:left="57"/>
              <w:outlineLvl w:val="0"/>
              <w:rPr>
                <w:rFonts w:ascii="Times New Roman" w:eastAsia="Times New Roman" w:hAnsi="Times New Roman"/>
                <w:b/>
                <w:sz w:val="24"/>
                <w:szCs w:val="20"/>
                <w:lang w:eastAsia="cs-CZ"/>
              </w:rPr>
            </w:pPr>
          </w:p>
        </w:tc>
      </w:tr>
      <w:tr w:rsidR="00913661" w:rsidRPr="00913661" w:rsidTr="00913661">
        <w:trPr>
          <w:cantSplit/>
          <w:trHeight w:val="276"/>
        </w:trPr>
        <w:tc>
          <w:tcPr>
            <w:tcW w:w="9781" w:type="dxa"/>
            <w:vMerge/>
          </w:tcPr>
          <w:p w:rsidR="00913661" w:rsidRPr="00913661" w:rsidRDefault="00913661" w:rsidP="00913661">
            <w:pPr>
              <w:keepNext/>
              <w:spacing w:after="0" w:line="240" w:lineRule="auto"/>
              <w:ind w:left="57"/>
              <w:outlineLvl w:val="0"/>
              <w:rPr>
                <w:rFonts w:ascii="Times New Roman" w:eastAsia="Times New Roman" w:hAnsi="Times New Roman"/>
                <w:b/>
                <w:sz w:val="24"/>
                <w:szCs w:val="20"/>
                <w:lang w:eastAsia="cs-CZ"/>
              </w:rPr>
            </w:pPr>
          </w:p>
        </w:tc>
      </w:tr>
      <w:tr w:rsidR="00913661" w:rsidRPr="00913661" w:rsidTr="00913661">
        <w:trPr>
          <w:cantSplit/>
          <w:trHeight w:val="276"/>
        </w:trPr>
        <w:tc>
          <w:tcPr>
            <w:tcW w:w="9781" w:type="dxa"/>
            <w:vMerge/>
          </w:tcPr>
          <w:p w:rsidR="00913661" w:rsidRPr="00913661" w:rsidRDefault="00913661" w:rsidP="00913661">
            <w:pPr>
              <w:keepNext/>
              <w:spacing w:after="0" w:line="240" w:lineRule="auto"/>
              <w:ind w:left="57"/>
              <w:outlineLvl w:val="0"/>
              <w:rPr>
                <w:rFonts w:ascii="Times New Roman" w:eastAsia="Times New Roman" w:hAnsi="Times New Roman"/>
                <w:b/>
                <w:sz w:val="24"/>
                <w:szCs w:val="20"/>
                <w:lang w:eastAsia="cs-CZ"/>
              </w:rPr>
            </w:pPr>
          </w:p>
        </w:tc>
      </w:tr>
    </w:tbl>
    <w:p w:rsidR="00913661" w:rsidRPr="00913661" w:rsidRDefault="00913661" w:rsidP="00913661">
      <w:pPr>
        <w:spacing w:after="0" w:line="240" w:lineRule="auto"/>
        <w:jc w:val="center"/>
        <w:rPr>
          <w:rFonts w:ascii="Times New Roman" w:eastAsia="Times New Roman" w:hAnsi="Times New Roman"/>
          <w:sz w:val="12"/>
          <w:szCs w:val="20"/>
          <w:lang w:eastAsia="cs-CZ"/>
        </w:rPr>
      </w:pPr>
    </w:p>
    <w:tbl>
      <w:tblPr>
        <w:tblW w:w="9795" w:type="dxa"/>
        <w:tblInd w:w="-77"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5"/>
        <w:gridCol w:w="281"/>
        <w:gridCol w:w="2126"/>
        <w:gridCol w:w="334"/>
        <w:gridCol w:w="1500"/>
        <w:gridCol w:w="12"/>
        <w:gridCol w:w="248"/>
        <w:gridCol w:w="260"/>
        <w:gridCol w:w="261"/>
        <w:gridCol w:w="81"/>
        <w:gridCol w:w="179"/>
        <w:gridCol w:w="97"/>
        <w:gridCol w:w="137"/>
        <w:gridCol w:w="28"/>
        <w:gridCol w:w="118"/>
        <w:gridCol w:w="285"/>
        <w:gridCol w:w="268"/>
        <w:gridCol w:w="14"/>
        <w:gridCol w:w="139"/>
        <w:gridCol w:w="141"/>
        <w:gridCol w:w="173"/>
        <w:gridCol w:w="108"/>
        <w:gridCol w:w="427"/>
        <w:gridCol w:w="446"/>
        <w:gridCol w:w="137"/>
        <w:gridCol w:w="57"/>
        <w:gridCol w:w="140"/>
        <w:gridCol w:w="85"/>
        <w:gridCol w:w="59"/>
        <w:gridCol w:w="226"/>
        <w:gridCol w:w="24"/>
        <w:gridCol w:w="33"/>
        <w:gridCol w:w="106"/>
        <w:gridCol w:w="84"/>
        <w:gridCol w:w="37"/>
        <w:gridCol w:w="57"/>
        <w:gridCol w:w="69"/>
        <w:gridCol w:w="60"/>
        <w:gridCol w:w="97"/>
        <w:gridCol w:w="6"/>
        <w:gridCol w:w="51"/>
        <w:gridCol w:w="69"/>
        <w:gridCol w:w="158"/>
        <w:gridCol w:w="8"/>
        <w:gridCol w:w="57"/>
        <w:gridCol w:w="218"/>
        <w:gridCol w:w="9"/>
      </w:tblGrid>
      <w:tr w:rsidR="00913661" w:rsidRPr="00913661" w:rsidTr="00913661">
        <w:trPr>
          <w:gridAfter w:val="1"/>
          <w:wAfter w:w="9" w:type="dxa"/>
          <w:trHeight w:hRule="exact" w:val="283"/>
        </w:trPr>
        <w:tc>
          <w:tcPr>
            <w:tcW w:w="9786" w:type="dxa"/>
            <w:gridSpan w:val="46"/>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20"/>
                <w:lang w:eastAsia="cs-CZ"/>
              </w:rPr>
            </w:pPr>
            <w:r w:rsidRPr="00913661">
              <w:rPr>
                <w:rFonts w:ascii="Times New Roman" w:eastAsia="Times New Roman" w:hAnsi="Times New Roman"/>
                <w:b/>
                <w:u w:val="single"/>
                <w:lang w:eastAsia="cs-CZ"/>
              </w:rPr>
              <w:t>Údaje o žadateli</w:t>
            </w:r>
          </w:p>
        </w:tc>
      </w:tr>
      <w:tr w:rsidR="00913661" w:rsidRPr="00913661" w:rsidTr="00913661">
        <w:trPr>
          <w:gridAfter w:val="1"/>
          <w:wAfter w:w="9" w:type="dxa"/>
          <w:trHeight w:hRule="exact" w:val="357"/>
        </w:trPr>
        <w:tc>
          <w:tcPr>
            <w:tcW w:w="9786" w:type="dxa"/>
            <w:gridSpan w:val="46"/>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r w:rsidRPr="00913661">
              <w:rPr>
                <w:rFonts w:ascii="Times New Roman" w:eastAsia="Times New Roman" w:hAnsi="Times New Roman"/>
                <w:sz w:val="16"/>
                <w:szCs w:val="20"/>
                <w:lang w:eastAsia="cs-CZ"/>
              </w:rPr>
              <w:t>1.</w:t>
            </w:r>
            <w:r w:rsidRPr="00913661">
              <w:rPr>
                <w:rFonts w:ascii="Times New Roman" w:eastAsia="Times New Roman" w:hAnsi="Times New Roman"/>
                <w:b/>
                <w:sz w:val="20"/>
                <w:szCs w:val="20"/>
                <w:lang w:eastAsia="cs-CZ"/>
              </w:rPr>
              <w:t xml:space="preserve"> Obec, městys, město</w:t>
            </w:r>
            <w:r w:rsidRPr="00913661">
              <w:rPr>
                <w:rFonts w:ascii="Times New Roman" w:eastAsia="Times New Roman" w:hAnsi="Times New Roman"/>
                <w:sz w:val="20"/>
                <w:szCs w:val="20"/>
                <w:lang w:eastAsia="cs-CZ"/>
              </w:rPr>
              <w:t xml:space="preserve"> (vyplní se, pokud není nositelem projektu svazek obcí, MAS):</w:t>
            </w:r>
          </w:p>
        </w:tc>
      </w:tr>
      <w:tr w:rsidR="00913661" w:rsidRPr="00913661" w:rsidTr="00913661">
        <w:tblPrEx>
          <w:tblCellMar>
            <w:left w:w="71" w:type="dxa"/>
            <w:right w:w="71" w:type="dxa"/>
          </w:tblCellMar>
        </w:tblPrEx>
        <w:trPr>
          <w:gridAfter w:val="1"/>
          <w:wAfter w:w="9" w:type="dxa"/>
          <w:trHeight w:val="386"/>
        </w:trPr>
        <w:tc>
          <w:tcPr>
            <w:tcW w:w="4538" w:type="dxa"/>
            <w:gridSpan w:val="6"/>
            <w:tcBorders>
              <w:left w:val="single" w:sz="12" w:space="0" w:color="auto"/>
              <w:bottom w:val="single" w:sz="4"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2.</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IČ</w:t>
            </w:r>
            <w:r w:rsidRPr="00913661">
              <w:rPr>
                <w:rFonts w:ascii="Times New Roman" w:eastAsia="Times New Roman" w:hAnsi="Times New Roman"/>
                <w:sz w:val="20"/>
                <w:szCs w:val="20"/>
                <w:lang w:eastAsia="cs-CZ"/>
              </w:rPr>
              <w:t>:</w:t>
            </w:r>
          </w:p>
        </w:tc>
        <w:tc>
          <w:tcPr>
            <w:tcW w:w="4114" w:type="dxa"/>
            <w:gridSpan w:val="24"/>
            <w:tcBorders>
              <w:bottom w:val="single" w:sz="4"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16"/>
                <w:lang w:eastAsia="cs-CZ"/>
              </w:rPr>
              <w:t>3</w:t>
            </w:r>
            <w:r w:rsidRPr="00913661">
              <w:rPr>
                <w:rFonts w:ascii="Times New Roman" w:eastAsia="Times New Roman" w:hAnsi="Times New Roman"/>
                <w:b/>
                <w:sz w:val="20"/>
                <w:szCs w:val="20"/>
                <w:lang w:eastAsia="cs-CZ"/>
              </w:rPr>
              <w:t>.</w:t>
            </w:r>
            <w:r w:rsidRPr="00913661">
              <w:rPr>
                <w:rFonts w:ascii="Times New Roman" w:eastAsia="Times New Roman" w:hAnsi="Times New Roman"/>
                <w:b/>
                <w:sz w:val="18"/>
                <w:szCs w:val="18"/>
                <w:lang w:eastAsia="cs-CZ"/>
              </w:rPr>
              <w:t xml:space="preserve"> </w:t>
            </w:r>
            <w:r w:rsidRPr="00913661">
              <w:rPr>
                <w:rFonts w:ascii="Times New Roman" w:eastAsia="Times New Roman" w:hAnsi="Times New Roman"/>
                <w:b/>
                <w:sz w:val="20"/>
                <w:szCs w:val="20"/>
                <w:lang w:eastAsia="cs-CZ"/>
              </w:rPr>
              <w:t>Přihláška k Programu obnovy venkova</w:t>
            </w:r>
            <w:r w:rsidRPr="00913661">
              <w:rPr>
                <w:rFonts w:ascii="Times New Roman" w:eastAsia="Times New Roman" w:hAnsi="Times New Roman"/>
                <w:sz w:val="20"/>
                <w:szCs w:val="20"/>
                <w:lang w:eastAsia="cs-CZ"/>
              </w:rPr>
              <w:t xml:space="preserve"> (rok):</w:t>
            </w:r>
          </w:p>
        </w:tc>
        <w:tc>
          <w:tcPr>
            <w:tcW w:w="284" w:type="dxa"/>
            <w:gridSpan w:val="5"/>
            <w:tcBorders>
              <w:bottom w:val="single" w:sz="4"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c>
          <w:tcPr>
            <w:tcW w:w="289" w:type="dxa"/>
            <w:gridSpan w:val="5"/>
            <w:tcBorders>
              <w:bottom w:val="single" w:sz="4"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c>
          <w:tcPr>
            <w:tcW w:w="286" w:type="dxa"/>
            <w:gridSpan w:val="4"/>
            <w:tcBorders>
              <w:bottom w:val="single" w:sz="4"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c>
          <w:tcPr>
            <w:tcW w:w="275" w:type="dxa"/>
            <w:gridSpan w:val="2"/>
            <w:tcBorders>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r>
      <w:tr w:rsidR="00913661" w:rsidRPr="00913661" w:rsidTr="00913661">
        <w:tblPrEx>
          <w:tblCellMar>
            <w:left w:w="71" w:type="dxa"/>
            <w:right w:w="71" w:type="dxa"/>
          </w:tblCellMar>
        </w:tblPrEx>
        <w:trPr>
          <w:gridAfter w:val="1"/>
          <w:wAfter w:w="9" w:type="dxa"/>
          <w:trHeight w:val="252"/>
        </w:trPr>
        <w:tc>
          <w:tcPr>
            <w:tcW w:w="8085" w:type="dxa"/>
            <w:gridSpan w:val="25"/>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r w:rsidRPr="00913661">
              <w:rPr>
                <w:rFonts w:ascii="Times New Roman" w:eastAsia="Times New Roman" w:hAnsi="Times New Roman"/>
                <w:sz w:val="16"/>
                <w:szCs w:val="16"/>
                <w:lang w:eastAsia="cs-CZ"/>
              </w:rPr>
              <w:t xml:space="preserve">4. </w:t>
            </w:r>
            <w:r w:rsidRPr="00913661">
              <w:rPr>
                <w:rFonts w:ascii="Times New Roman" w:eastAsia="Times New Roman" w:hAnsi="Times New Roman"/>
                <w:b/>
                <w:sz w:val="18"/>
                <w:szCs w:val="20"/>
                <w:lang w:eastAsia="cs-CZ"/>
              </w:rPr>
              <w:t>P</w:t>
            </w:r>
            <w:r w:rsidRPr="00913661">
              <w:rPr>
                <w:rFonts w:ascii="Times New Roman" w:eastAsia="Times New Roman" w:hAnsi="Times New Roman"/>
                <w:b/>
                <w:sz w:val="20"/>
                <w:szCs w:val="20"/>
                <w:lang w:eastAsia="cs-CZ"/>
              </w:rPr>
              <w:t>rogram obnovy venkova / program rozvoje obce</w:t>
            </w:r>
            <w:r w:rsidRPr="00913661">
              <w:rPr>
                <w:rFonts w:ascii="Times New Roman" w:eastAsia="Times New Roman" w:hAnsi="Times New Roman"/>
                <w:sz w:val="20"/>
                <w:szCs w:val="20"/>
                <w:lang w:eastAsia="cs-CZ"/>
              </w:rPr>
              <w:t xml:space="preserve"> (místní) – den, měsíc a rok schválení obecním zastupitelstvem</w:t>
            </w:r>
          </w:p>
        </w:tc>
        <w:tc>
          <w:tcPr>
            <w:tcW w:w="282" w:type="dxa"/>
            <w:gridSpan w:val="3"/>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c>
          <w:tcPr>
            <w:tcW w:w="285" w:type="dxa"/>
            <w:gridSpan w:val="2"/>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c>
          <w:tcPr>
            <w:tcW w:w="284" w:type="dxa"/>
            <w:gridSpan w:val="5"/>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c>
          <w:tcPr>
            <w:tcW w:w="283" w:type="dxa"/>
            <w:gridSpan w:val="4"/>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c>
          <w:tcPr>
            <w:tcW w:w="284" w:type="dxa"/>
            <w:gridSpan w:val="4"/>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c>
          <w:tcPr>
            <w:tcW w:w="283" w:type="dxa"/>
            <w:gridSpan w:val="3"/>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r>
      <w:tr w:rsidR="00913661" w:rsidRPr="00913661" w:rsidTr="00913661">
        <w:tblPrEx>
          <w:tblCellMar>
            <w:left w:w="71" w:type="dxa"/>
            <w:right w:w="71" w:type="dxa"/>
          </w:tblCellMar>
        </w:tblPrEx>
        <w:trPr>
          <w:gridAfter w:val="1"/>
          <w:wAfter w:w="9" w:type="dxa"/>
          <w:trHeight w:val="344"/>
        </w:trPr>
        <w:tc>
          <w:tcPr>
            <w:tcW w:w="8652" w:type="dxa"/>
            <w:gridSpan w:val="30"/>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r w:rsidRPr="00913661">
              <w:rPr>
                <w:rFonts w:ascii="Times New Roman" w:eastAsia="Times New Roman" w:hAnsi="Times New Roman"/>
                <w:sz w:val="16"/>
                <w:szCs w:val="16"/>
                <w:lang w:eastAsia="cs-CZ"/>
              </w:rPr>
              <w:t>5</w:t>
            </w:r>
            <w:r w:rsidRPr="00913661">
              <w:rPr>
                <w:rFonts w:ascii="Times New Roman" w:eastAsia="Times New Roman" w:hAnsi="Times New Roman"/>
                <w:b/>
                <w:sz w:val="18"/>
                <w:szCs w:val="20"/>
                <w:lang w:eastAsia="cs-CZ"/>
              </w:rPr>
              <w:t>. P</w:t>
            </w:r>
            <w:r w:rsidRPr="00913661">
              <w:rPr>
                <w:rFonts w:ascii="Times New Roman" w:eastAsia="Times New Roman" w:hAnsi="Times New Roman"/>
                <w:b/>
                <w:sz w:val="20"/>
                <w:szCs w:val="20"/>
                <w:lang w:eastAsia="cs-CZ"/>
              </w:rPr>
              <w:t>rogram obnovy venkova / program rozvoje obce</w:t>
            </w:r>
            <w:r w:rsidRPr="00913661">
              <w:rPr>
                <w:rFonts w:ascii="Times New Roman" w:eastAsia="Times New Roman" w:hAnsi="Times New Roman"/>
                <w:sz w:val="20"/>
                <w:szCs w:val="20"/>
                <w:lang w:eastAsia="cs-CZ"/>
              </w:rPr>
              <w:t xml:space="preserve"> (místní) – </w:t>
            </w:r>
            <w:r w:rsidRPr="00913661">
              <w:rPr>
                <w:rFonts w:ascii="Times New Roman" w:eastAsia="Times New Roman" w:hAnsi="Times New Roman"/>
                <w:b/>
                <w:sz w:val="20"/>
                <w:szCs w:val="20"/>
                <w:lang w:eastAsia="cs-CZ"/>
              </w:rPr>
              <w:t>platnost programu do</w:t>
            </w:r>
            <w:r w:rsidRPr="00913661">
              <w:rPr>
                <w:rFonts w:ascii="Times New Roman" w:eastAsia="Times New Roman" w:hAnsi="Times New Roman"/>
                <w:sz w:val="20"/>
                <w:szCs w:val="20"/>
                <w:lang w:eastAsia="cs-CZ"/>
              </w:rPr>
              <w:t xml:space="preserve">  - měsíc a rok</w:t>
            </w:r>
          </w:p>
        </w:tc>
        <w:tc>
          <w:tcPr>
            <w:tcW w:w="284" w:type="dxa"/>
            <w:gridSpan w:val="5"/>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c>
          <w:tcPr>
            <w:tcW w:w="283" w:type="dxa"/>
            <w:gridSpan w:val="4"/>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c>
          <w:tcPr>
            <w:tcW w:w="284" w:type="dxa"/>
            <w:gridSpan w:val="4"/>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c>
          <w:tcPr>
            <w:tcW w:w="283" w:type="dxa"/>
            <w:gridSpan w:val="3"/>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16"/>
                <w:lang w:eastAsia="cs-CZ"/>
              </w:rPr>
            </w:pPr>
          </w:p>
        </w:tc>
      </w:tr>
      <w:tr w:rsidR="00913661" w:rsidRPr="00913661" w:rsidTr="00913661">
        <w:tblPrEx>
          <w:tblCellMar>
            <w:left w:w="71" w:type="dxa"/>
            <w:right w:w="71" w:type="dxa"/>
          </w:tblCellMar>
        </w:tblPrEx>
        <w:trPr>
          <w:gridAfter w:val="1"/>
          <w:wAfter w:w="9" w:type="dxa"/>
          <w:trHeight w:val="440"/>
        </w:trPr>
        <w:tc>
          <w:tcPr>
            <w:tcW w:w="9786" w:type="dxa"/>
            <w:gridSpan w:val="46"/>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16"/>
                <w:lang w:eastAsia="cs-CZ"/>
              </w:rPr>
              <w:t>6</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Svazek obcí, MAS </w:t>
            </w:r>
            <w:r w:rsidRPr="00913661">
              <w:rPr>
                <w:rFonts w:ascii="Times New Roman" w:eastAsia="Times New Roman" w:hAnsi="Times New Roman"/>
                <w:sz w:val="20"/>
                <w:szCs w:val="20"/>
                <w:lang w:eastAsia="cs-CZ"/>
              </w:rPr>
              <w:t>(vyplní se, pokud není nositelem projektu obec, městys, město):</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20"/>
                <w:szCs w:val="20"/>
                <w:lang w:eastAsia="cs-CZ"/>
              </w:rPr>
              <w:t xml:space="preserve"> </w:t>
            </w:r>
          </w:p>
        </w:tc>
      </w:tr>
      <w:tr w:rsidR="00913661" w:rsidRPr="00913661" w:rsidTr="00913661">
        <w:tblPrEx>
          <w:tblCellMar>
            <w:left w:w="71" w:type="dxa"/>
            <w:right w:w="71" w:type="dxa"/>
          </w:tblCellMar>
        </w:tblPrEx>
        <w:trPr>
          <w:gridAfter w:val="1"/>
          <w:wAfter w:w="9" w:type="dxa"/>
          <w:trHeight w:val="260"/>
        </w:trPr>
        <w:tc>
          <w:tcPr>
            <w:tcW w:w="2692" w:type="dxa"/>
            <w:gridSpan w:val="3"/>
            <w:tcBorders>
              <w:top w:val="single" w:sz="6" w:space="0" w:color="auto"/>
              <w:left w:val="single" w:sz="12" w:space="0" w:color="auto"/>
              <w:bottom w:val="single" w:sz="4" w:space="0" w:color="auto"/>
              <w:right w:val="single" w:sz="4"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sz w:val="16"/>
                <w:szCs w:val="20"/>
                <w:lang w:eastAsia="cs-CZ"/>
              </w:rPr>
              <w:t>7.</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IČ</w:t>
            </w:r>
            <w:r w:rsidRPr="00913661">
              <w:rPr>
                <w:rFonts w:ascii="Times New Roman" w:eastAsia="Times New Roman" w:hAnsi="Times New Roman"/>
                <w:sz w:val="20"/>
                <w:szCs w:val="20"/>
                <w:lang w:eastAsia="cs-CZ"/>
              </w:rPr>
              <w:t>:</w:t>
            </w:r>
          </w:p>
        </w:tc>
        <w:tc>
          <w:tcPr>
            <w:tcW w:w="2696" w:type="dxa"/>
            <w:gridSpan w:val="7"/>
            <w:tcBorders>
              <w:top w:val="single" w:sz="6"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sz w:val="16"/>
                <w:szCs w:val="16"/>
                <w:lang w:eastAsia="cs-CZ"/>
              </w:rPr>
              <w:t>8</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b/>
                <w:sz w:val="18"/>
                <w:szCs w:val="18"/>
                <w:lang w:eastAsia="cs-CZ"/>
              </w:rPr>
              <w:t>Registrace svazku obcí, MAS</w:t>
            </w:r>
            <w:r w:rsidRPr="00913661">
              <w:rPr>
                <w:rFonts w:ascii="Times New Roman" w:eastAsia="Times New Roman" w:hAnsi="Times New Roman"/>
                <w:sz w:val="20"/>
                <w:szCs w:val="20"/>
                <w:lang w:eastAsia="cs-CZ"/>
              </w:rPr>
              <w:t xml:space="preserve"> (rok):</w:t>
            </w:r>
          </w:p>
        </w:tc>
        <w:tc>
          <w:tcPr>
            <w:tcW w:w="276" w:type="dxa"/>
            <w:gridSpan w:val="2"/>
            <w:tcBorders>
              <w:top w:val="single" w:sz="6"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c>
          <w:tcPr>
            <w:tcW w:w="283" w:type="dxa"/>
            <w:gridSpan w:val="3"/>
            <w:tcBorders>
              <w:top w:val="single" w:sz="6"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c>
          <w:tcPr>
            <w:tcW w:w="285" w:type="dxa"/>
            <w:tcBorders>
              <w:top w:val="single" w:sz="6"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c>
          <w:tcPr>
            <w:tcW w:w="268" w:type="dxa"/>
            <w:tcBorders>
              <w:left w:val="single" w:sz="4" w:space="0" w:color="auto"/>
              <w:bottom w:val="single" w:sz="4"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p>
        </w:tc>
        <w:tc>
          <w:tcPr>
            <w:tcW w:w="2152" w:type="dxa"/>
            <w:gridSpan w:val="13"/>
            <w:tcBorders>
              <w:bottom w:val="single" w:sz="4"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16"/>
                <w:lang w:eastAsia="cs-CZ"/>
              </w:rPr>
              <w:t>9</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b/>
                <w:sz w:val="18"/>
                <w:szCs w:val="18"/>
                <w:lang w:eastAsia="cs-CZ"/>
              </w:rPr>
              <w:t xml:space="preserve">Schválení strategie svazku obcí, MAS </w:t>
            </w:r>
            <w:r w:rsidRPr="00913661">
              <w:rPr>
                <w:rFonts w:ascii="Times New Roman" w:eastAsia="Times New Roman" w:hAnsi="Times New Roman"/>
                <w:sz w:val="18"/>
                <w:szCs w:val="18"/>
                <w:lang w:eastAsia="cs-CZ"/>
              </w:rPr>
              <w:t>(rok):</w:t>
            </w:r>
          </w:p>
        </w:tc>
        <w:tc>
          <w:tcPr>
            <w:tcW w:w="284" w:type="dxa"/>
            <w:gridSpan w:val="5"/>
            <w:tcBorders>
              <w:bottom w:val="single" w:sz="4"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89" w:type="dxa"/>
            <w:gridSpan w:val="5"/>
            <w:tcBorders>
              <w:bottom w:val="single" w:sz="4"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86" w:type="dxa"/>
            <w:gridSpan w:val="4"/>
            <w:tcBorders>
              <w:bottom w:val="single" w:sz="4"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75" w:type="dxa"/>
            <w:gridSpan w:val="2"/>
            <w:tcBorders>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none" w:sz="0" w:space="0" w:color="auto"/>
          </w:tblBorders>
          <w:tblCellMar>
            <w:left w:w="71" w:type="dxa"/>
            <w:right w:w="71" w:type="dxa"/>
          </w:tblCellMar>
        </w:tblPrEx>
        <w:trPr>
          <w:gridAfter w:val="1"/>
          <w:wAfter w:w="9" w:type="dxa"/>
          <w:trHeight w:val="455"/>
        </w:trPr>
        <w:tc>
          <w:tcPr>
            <w:tcW w:w="4526" w:type="dxa"/>
            <w:gridSpan w:val="5"/>
            <w:tcBorders>
              <w:top w:val="single" w:sz="4" w:space="0" w:color="auto"/>
              <w:left w:val="single" w:sz="12" w:space="0" w:color="auto"/>
              <w:bottom w:val="single" w:sz="4" w:space="0" w:color="auto"/>
              <w:right w:val="nil"/>
            </w:tcBorders>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10.</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Schválený rozpočet na rok 2018</w:t>
            </w:r>
            <w:r w:rsidRPr="00913661">
              <w:rPr>
                <w:rFonts w:ascii="Times New Roman" w:eastAsia="Times New Roman" w:hAnsi="Times New Roman"/>
                <w:sz w:val="20"/>
                <w:szCs w:val="20"/>
                <w:lang w:eastAsia="cs-CZ"/>
              </w:rPr>
              <w:t xml:space="preserve"> v tis. Kč</w:t>
            </w:r>
          </w:p>
        </w:tc>
        <w:tc>
          <w:tcPr>
            <w:tcW w:w="1138" w:type="dxa"/>
            <w:gridSpan w:val="7"/>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r w:rsidRPr="00913661">
              <w:rPr>
                <w:rFonts w:ascii="Times New Roman" w:eastAsia="Times New Roman" w:hAnsi="Times New Roman"/>
                <w:sz w:val="20"/>
                <w:szCs w:val="20"/>
                <w:lang w:eastAsia="cs-CZ"/>
              </w:rPr>
              <w:t>příjmy</w:t>
            </w:r>
          </w:p>
        </w:tc>
        <w:tc>
          <w:tcPr>
            <w:tcW w:w="283" w:type="dxa"/>
            <w:gridSpan w:val="3"/>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285" w:type="dxa"/>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282" w:type="dxa"/>
            <w:gridSpan w:val="2"/>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280" w:type="dxa"/>
            <w:gridSpan w:val="2"/>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281" w:type="dxa"/>
            <w:gridSpan w:val="2"/>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292" w:type="dxa"/>
            <w:gridSpan w:val="6"/>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r w:rsidRPr="00913661">
              <w:rPr>
                <w:rFonts w:ascii="Times New Roman" w:eastAsia="Times New Roman" w:hAnsi="Times New Roman"/>
                <w:sz w:val="20"/>
                <w:szCs w:val="20"/>
                <w:lang w:eastAsia="cs-CZ"/>
              </w:rPr>
              <w:t>výdaje</w:t>
            </w:r>
          </w:p>
        </w:tc>
        <w:tc>
          <w:tcPr>
            <w:tcW w:w="285" w:type="dxa"/>
            <w:gridSpan w:val="2"/>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284" w:type="dxa"/>
            <w:gridSpan w:val="5"/>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289" w:type="dxa"/>
            <w:gridSpan w:val="5"/>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286" w:type="dxa"/>
            <w:gridSpan w:val="4"/>
            <w:tcBorders>
              <w:top w:val="single" w:sz="4" w:space="0" w:color="auto"/>
              <w:bottom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275" w:type="dxa"/>
            <w:gridSpan w:val="2"/>
            <w:tcBorders>
              <w:top w:val="single" w:sz="4" w:space="0" w:color="auto"/>
              <w:bottom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rPr>
          <w:gridAfter w:val="1"/>
          <w:wAfter w:w="9" w:type="dxa"/>
          <w:trHeight w:hRule="exact" w:val="304"/>
        </w:trPr>
        <w:tc>
          <w:tcPr>
            <w:tcW w:w="9786" w:type="dxa"/>
            <w:gridSpan w:val="46"/>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outlineLvl w:val="0"/>
              <w:rPr>
                <w:rFonts w:ascii="Times New Roman" w:eastAsia="Times New Roman" w:hAnsi="Times New Roman"/>
                <w:b/>
                <w:sz w:val="20"/>
                <w:szCs w:val="20"/>
                <w:lang w:eastAsia="cs-CZ"/>
              </w:rPr>
            </w:pPr>
            <w:r w:rsidRPr="00913661">
              <w:rPr>
                <w:rFonts w:ascii="Times New Roman" w:eastAsia="Times New Roman" w:hAnsi="Times New Roman"/>
                <w:sz w:val="16"/>
                <w:szCs w:val="16"/>
                <w:lang w:eastAsia="cs-CZ"/>
              </w:rPr>
              <w:t>11</w:t>
            </w:r>
            <w:r w:rsidRPr="00913661">
              <w:rPr>
                <w:rFonts w:ascii="Times New Roman" w:eastAsia="Times New Roman" w:hAnsi="Times New Roman"/>
                <w:b/>
                <w:sz w:val="20"/>
                <w:szCs w:val="20"/>
                <w:lang w:eastAsia="cs-CZ"/>
              </w:rPr>
              <w:t>. Typ akce</w:t>
            </w:r>
            <w:r w:rsidRPr="00913661">
              <w:rPr>
                <w:rFonts w:ascii="Times New Roman" w:eastAsia="Times New Roman" w:hAnsi="Times New Roman"/>
                <w:sz w:val="16"/>
                <w:szCs w:val="20"/>
                <w:lang w:eastAsia="cs-CZ"/>
              </w:rPr>
              <w:t xml:space="preserve"> </w:t>
            </w:r>
            <w:r w:rsidRPr="00913661">
              <w:rPr>
                <w:rFonts w:ascii="Times New Roman" w:eastAsia="Times New Roman" w:hAnsi="Times New Roman"/>
                <w:b/>
                <w:sz w:val="20"/>
                <w:szCs w:val="20"/>
                <w:lang w:eastAsia="cs-CZ"/>
              </w:rPr>
              <w:t xml:space="preserve">– 1 = Integrované projekty venkovských mikroregionů; </w:t>
            </w:r>
          </w:p>
          <w:p w:rsidR="00913661" w:rsidRPr="00913661" w:rsidRDefault="00913661" w:rsidP="00913661">
            <w:pPr>
              <w:spacing w:after="0" w:line="240" w:lineRule="auto"/>
              <w:jc w:val="both"/>
              <w:outlineLvl w:val="0"/>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                         </w:t>
            </w:r>
          </w:p>
          <w:p w:rsidR="00913661" w:rsidRPr="00913661" w:rsidRDefault="00913661" w:rsidP="00913661">
            <w:pPr>
              <w:spacing w:after="0" w:line="240" w:lineRule="auto"/>
              <w:jc w:val="both"/>
              <w:rPr>
                <w:rFonts w:ascii="Times New Roman" w:eastAsia="Times New Roman" w:hAnsi="Times New Roman"/>
                <w:sz w:val="16"/>
                <w:szCs w:val="20"/>
                <w:lang w:eastAsia="cs-CZ"/>
              </w:rPr>
            </w:pPr>
            <w:r w:rsidRPr="00913661">
              <w:rPr>
                <w:rFonts w:ascii="Times New Roman" w:eastAsia="Times New Roman" w:hAnsi="Times New Roman"/>
                <w:b/>
                <w:sz w:val="20"/>
                <w:szCs w:val="20"/>
                <w:lang w:eastAsia="cs-CZ"/>
              </w:rPr>
              <w:t xml:space="preserve">                        </w:t>
            </w:r>
          </w:p>
        </w:tc>
      </w:tr>
      <w:tr w:rsidR="00913661" w:rsidRPr="00913661" w:rsidTr="00913661">
        <w:trPr>
          <w:gridAfter w:val="1"/>
          <w:wAfter w:w="9" w:type="dxa"/>
          <w:trHeight w:hRule="exact" w:val="282"/>
        </w:trPr>
        <w:tc>
          <w:tcPr>
            <w:tcW w:w="8142" w:type="dxa"/>
            <w:gridSpan w:val="26"/>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outlineLvl w:val="0"/>
              <w:rPr>
                <w:rFonts w:ascii="Times New Roman" w:eastAsia="Times New Roman" w:hAnsi="Times New Roman"/>
                <w:sz w:val="16"/>
                <w:szCs w:val="16"/>
                <w:lang w:eastAsia="cs-CZ"/>
              </w:rPr>
            </w:pPr>
            <w:r w:rsidRPr="00913661">
              <w:rPr>
                <w:rFonts w:ascii="Times New Roman" w:eastAsia="Times New Roman" w:hAnsi="Times New Roman"/>
                <w:b/>
                <w:sz w:val="20"/>
                <w:szCs w:val="20"/>
                <w:lang w:eastAsia="cs-CZ"/>
              </w:rPr>
              <w:t xml:space="preserve">                         2 = Projekty MAS   -   počet obyvatel MAS na území  Pardubického kraje</w:t>
            </w:r>
          </w:p>
        </w:tc>
        <w:tc>
          <w:tcPr>
            <w:tcW w:w="284" w:type="dxa"/>
            <w:gridSpan w:val="3"/>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outlineLvl w:val="0"/>
              <w:rPr>
                <w:rFonts w:ascii="Times New Roman" w:eastAsia="Times New Roman" w:hAnsi="Times New Roman"/>
                <w:sz w:val="16"/>
                <w:szCs w:val="16"/>
                <w:lang w:eastAsia="cs-CZ"/>
              </w:rPr>
            </w:pPr>
          </w:p>
        </w:tc>
        <w:tc>
          <w:tcPr>
            <w:tcW w:w="283" w:type="dxa"/>
            <w:gridSpan w:val="3"/>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outlineLvl w:val="0"/>
              <w:rPr>
                <w:rFonts w:ascii="Times New Roman" w:eastAsia="Times New Roman" w:hAnsi="Times New Roman"/>
                <w:sz w:val="16"/>
                <w:szCs w:val="16"/>
                <w:lang w:eastAsia="cs-CZ"/>
              </w:rPr>
            </w:pPr>
          </w:p>
        </w:tc>
        <w:tc>
          <w:tcPr>
            <w:tcW w:w="284" w:type="dxa"/>
            <w:gridSpan w:val="4"/>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outlineLvl w:val="0"/>
              <w:rPr>
                <w:rFonts w:ascii="Times New Roman" w:eastAsia="Times New Roman" w:hAnsi="Times New Roman"/>
                <w:sz w:val="16"/>
                <w:szCs w:val="16"/>
                <w:lang w:eastAsia="cs-CZ"/>
              </w:rPr>
            </w:pPr>
          </w:p>
        </w:tc>
        <w:tc>
          <w:tcPr>
            <w:tcW w:w="283" w:type="dxa"/>
            <w:gridSpan w:val="5"/>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outlineLvl w:val="0"/>
              <w:rPr>
                <w:rFonts w:ascii="Times New Roman" w:eastAsia="Times New Roman" w:hAnsi="Times New Roman"/>
                <w:sz w:val="16"/>
                <w:szCs w:val="16"/>
                <w:lang w:eastAsia="cs-CZ"/>
              </w:rPr>
            </w:pPr>
          </w:p>
        </w:tc>
        <w:tc>
          <w:tcPr>
            <w:tcW w:w="227" w:type="dxa"/>
            <w:gridSpan w:val="2"/>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outlineLvl w:val="0"/>
              <w:rPr>
                <w:rFonts w:ascii="Times New Roman" w:eastAsia="Times New Roman" w:hAnsi="Times New Roman"/>
                <w:sz w:val="16"/>
                <w:szCs w:val="16"/>
                <w:lang w:eastAsia="cs-CZ"/>
              </w:rPr>
            </w:pPr>
          </w:p>
        </w:tc>
        <w:tc>
          <w:tcPr>
            <w:tcW w:w="283" w:type="dxa"/>
            <w:gridSpan w:val="3"/>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6"/>
                <w:szCs w:val="20"/>
                <w:lang w:eastAsia="cs-CZ"/>
              </w:rPr>
            </w:pPr>
          </w:p>
        </w:tc>
      </w:tr>
      <w:tr w:rsidR="00913661" w:rsidRPr="00913661" w:rsidTr="00913661">
        <w:trPr>
          <w:gridAfter w:val="1"/>
          <w:wAfter w:w="9" w:type="dxa"/>
          <w:trHeight w:hRule="exact" w:val="426"/>
        </w:trPr>
        <w:tc>
          <w:tcPr>
            <w:tcW w:w="9786" w:type="dxa"/>
            <w:gridSpan w:val="46"/>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sz w:val="16"/>
                <w:szCs w:val="20"/>
                <w:lang w:eastAsia="cs-CZ"/>
              </w:rPr>
              <w:t>12.</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8"/>
                <w:szCs w:val="28"/>
                <w:lang w:eastAsia="cs-CZ"/>
              </w:rPr>
              <w:t>Název projektu:</w:t>
            </w:r>
          </w:p>
          <w:p w:rsidR="00913661" w:rsidRPr="00913661" w:rsidRDefault="00913661" w:rsidP="00913661">
            <w:pPr>
              <w:spacing w:after="0" w:line="240" w:lineRule="auto"/>
              <w:jc w:val="both"/>
              <w:rPr>
                <w:rFonts w:ascii="Times New Roman" w:eastAsia="Times New Roman" w:hAnsi="Times New Roman"/>
                <w:b/>
                <w:sz w:val="20"/>
                <w:szCs w:val="20"/>
                <w:lang w:eastAsia="cs-CZ"/>
              </w:rPr>
            </w:pPr>
          </w:p>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rPr>
          <w:gridAfter w:val="1"/>
          <w:wAfter w:w="9" w:type="dxa"/>
          <w:trHeight w:val="790"/>
        </w:trPr>
        <w:tc>
          <w:tcPr>
            <w:tcW w:w="9786" w:type="dxa"/>
            <w:gridSpan w:val="46"/>
            <w:tcBorders>
              <w:left w:val="single" w:sz="12" w:space="0" w:color="auto"/>
              <w:bottom w:val="single" w:sz="4"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4"/>
                <w:szCs w:val="20"/>
                <w:lang w:eastAsia="cs-CZ"/>
              </w:rPr>
            </w:pPr>
            <w:r w:rsidRPr="00913661">
              <w:rPr>
                <w:rFonts w:ascii="Times New Roman" w:eastAsia="Times New Roman" w:hAnsi="Times New Roman"/>
                <w:sz w:val="16"/>
                <w:szCs w:val="20"/>
                <w:lang w:eastAsia="cs-CZ"/>
              </w:rPr>
              <w:t>13.</w:t>
            </w:r>
            <w:r w:rsidRPr="00913661">
              <w:rPr>
                <w:rFonts w:ascii="Times New Roman" w:eastAsia="Times New Roman" w:hAnsi="Times New Roman"/>
                <w:b/>
                <w:sz w:val="20"/>
                <w:szCs w:val="20"/>
                <w:lang w:eastAsia="cs-CZ"/>
              </w:rPr>
              <w:t xml:space="preserve"> Stručná charakteristika</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projektu</w:t>
            </w:r>
            <w:r w:rsidRPr="00913661">
              <w:rPr>
                <w:rFonts w:ascii="Times New Roman" w:eastAsia="Times New Roman" w:hAnsi="Times New Roman"/>
                <w:sz w:val="20"/>
                <w:szCs w:val="20"/>
                <w:lang w:eastAsia="cs-CZ"/>
              </w:rPr>
              <w:t xml:space="preserve"> - </w:t>
            </w: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dxa"/>
          <w:trHeight w:val="451"/>
        </w:trPr>
        <w:tc>
          <w:tcPr>
            <w:tcW w:w="566" w:type="dxa"/>
            <w:gridSpan w:val="2"/>
            <w:tcBorders>
              <w:top w:val="nil"/>
              <w:lef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roofErr w:type="spellStart"/>
            <w:proofErr w:type="gramStart"/>
            <w:r w:rsidRPr="00913661">
              <w:rPr>
                <w:rFonts w:ascii="Times New Roman" w:eastAsia="Times New Roman" w:hAnsi="Times New Roman"/>
                <w:sz w:val="20"/>
                <w:szCs w:val="20"/>
                <w:lang w:eastAsia="cs-CZ"/>
              </w:rPr>
              <w:t>par.č</w:t>
            </w:r>
            <w:proofErr w:type="spellEnd"/>
            <w:r w:rsidRPr="00913661">
              <w:rPr>
                <w:rFonts w:ascii="Times New Roman" w:eastAsia="Times New Roman" w:hAnsi="Times New Roman"/>
                <w:sz w:val="20"/>
                <w:szCs w:val="20"/>
                <w:lang w:eastAsia="cs-CZ"/>
              </w:rPr>
              <w:t>.</w:t>
            </w:r>
            <w:proofErr w:type="gramEnd"/>
          </w:p>
        </w:tc>
        <w:tc>
          <w:tcPr>
            <w:tcW w:w="5235" w:type="dxa"/>
            <w:gridSpan w:val="11"/>
            <w:tcBorders>
              <w:top w:val="nil"/>
            </w:tcBorders>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parametr </w:t>
            </w:r>
          </w:p>
        </w:tc>
        <w:tc>
          <w:tcPr>
            <w:tcW w:w="852" w:type="dxa"/>
            <w:gridSpan w:val="6"/>
            <w:tcBorders>
              <w:top w:val="nil"/>
            </w:tcBorders>
          </w:tcPr>
          <w:p w:rsidR="00913661" w:rsidRPr="00913661" w:rsidRDefault="00913661" w:rsidP="00913661">
            <w:pPr>
              <w:spacing w:after="0" w:line="240" w:lineRule="auto"/>
              <w:jc w:val="center"/>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jednotka</w:t>
            </w:r>
          </w:p>
        </w:tc>
        <w:tc>
          <w:tcPr>
            <w:tcW w:w="849" w:type="dxa"/>
            <w:gridSpan w:val="4"/>
            <w:tcBorders>
              <w:top w:val="nil"/>
            </w:tcBorders>
          </w:tcPr>
          <w:p w:rsidR="00913661" w:rsidRPr="00913661" w:rsidRDefault="00913661" w:rsidP="00913661">
            <w:pPr>
              <w:spacing w:after="0" w:line="240" w:lineRule="auto"/>
              <w:jc w:val="center"/>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hodnota</w:t>
            </w:r>
          </w:p>
        </w:tc>
        <w:tc>
          <w:tcPr>
            <w:tcW w:w="780" w:type="dxa"/>
            <w:gridSpan w:val="4"/>
            <w:tcBorders>
              <w:top w:val="nil"/>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náklady v tis. Kč</w:t>
            </w:r>
          </w:p>
        </w:tc>
        <w:tc>
          <w:tcPr>
            <w:tcW w:w="780" w:type="dxa"/>
            <w:gridSpan w:val="10"/>
            <w:tcBorders>
              <w:top w:val="nil"/>
            </w:tcBorders>
          </w:tcPr>
          <w:p w:rsidR="00913661" w:rsidRPr="00913661" w:rsidRDefault="00913661" w:rsidP="00913661">
            <w:pPr>
              <w:spacing w:after="0" w:line="240" w:lineRule="auto"/>
              <w:rPr>
                <w:rFonts w:ascii="Times New Roman" w:eastAsia="Times New Roman" w:hAnsi="Times New Roman"/>
                <w:sz w:val="18"/>
                <w:szCs w:val="18"/>
                <w:lang w:eastAsia="cs-CZ"/>
              </w:rPr>
            </w:pPr>
            <w:proofErr w:type="spellStart"/>
            <w:r w:rsidRPr="00913661">
              <w:rPr>
                <w:rFonts w:ascii="Times New Roman" w:eastAsia="Times New Roman" w:hAnsi="Times New Roman"/>
                <w:sz w:val="18"/>
                <w:szCs w:val="18"/>
                <w:lang w:eastAsia="cs-CZ"/>
              </w:rPr>
              <w:t>invest</w:t>
            </w:r>
            <w:proofErr w:type="spellEnd"/>
            <w:r w:rsidRPr="00913661">
              <w:rPr>
                <w:rFonts w:ascii="Times New Roman" w:eastAsia="Times New Roman" w:hAnsi="Times New Roman"/>
                <w:sz w:val="18"/>
                <w:szCs w:val="18"/>
                <w:lang w:eastAsia="cs-CZ"/>
              </w:rPr>
              <w:t xml:space="preserve">. / </w:t>
            </w:r>
            <w:proofErr w:type="spellStart"/>
            <w:r w:rsidRPr="00913661">
              <w:rPr>
                <w:rFonts w:ascii="Times New Roman" w:eastAsia="Times New Roman" w:hAnsi="Times New Roman"/>
                <w:sz w:val="18"/>
                <w:szCs w:val="18"/>
                <w:lang w:eastAsia="cs-CZ"/>
              </w:rPr>
              <w:t>neinvest</w:t>
            </w:r>
            <w:proofErr w:type="spellEnd"/>
            <w:r w:rsidRPr="00913661">
              <w:rPr>
                <w:rFonts w:ascii="Times New Roman" w:eastAsia="Times New Roman" w:hAnsi="Times New Roman"/>
                <w:sz w:val="18"/>
                <w:szCs w:val="18"/>
                <w:lang w:eastAsia="cs-CZ"/>
              </w:rPr>
              <w:t>.</w:t>
            </w:r>
          </w:p>
        </w:tc>
        <w:tc>
          <w:tcPr>
            <w:tcW w:w="724" w:type="dxa"/>
            <w:gridSpan w:val="9"/>
            <w:tcBorders>
              <w:top w:val="nil"/>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limit *)</w:t>
            </w: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dxa"/>
          <w:trHeight w:val="225"/>
        </w:trPr>
        <w:tc>
          <w:tcPr>
            <w:tcW w:w="566" w:type="dxa"/>
            <w:gridSpan w:val="2"/>
            <w:tcBorders>
              <w:left w:val="single" w:sz="12" w:space="0" w:color="auto"/>
            </w:tcBorders>
          </w:tcPr>
          <w:p w:rsidR="00913661" w:rsidRPr="00913661" w:rsidRDefault="00913661" w:rsidP="00913661">
            <w:pPr>
              <w:spacing w:after="0" w:line="240" w:lineRule="auto"/>
              <w:jc w:val="center"/>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1</w:t>
            </w:r>
          </w:p>
        </w:tc>
        <w:tc>
          <w:tcPr>
            <w:tcW w:w="5235" w:type="dxa"/>
            <w:gridSpan w:val="11"/>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52" w:type="dxa"/>
            <w:gridSpan w:val="6"/>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49"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10"/>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24" w:type="dxa"/>
            <w:gridSpan w:val="9"/>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dxa"/>
          <w:trHeight w:val="225"/>
        </w:trPr>
        <w:tc>
          <w:tcPr>
            <w:tcW w:w="566" w:type="dxa"/>
            <w:gridSpan w:val="2"/>
            <w:tcBorders>
              <w:left w:val="single" w:sz="12" w:space="0" w:color="auto"/>
            </w:tcBorders>
          </w:tcPr>
          <w:p w:rsidR="00913661" w:rsidRPr="00913661" w:rsidRDefault="00913661" w:rsidP="00913661">
            <w:pPr>
              <w:spacing w:after="0" w:line="240" w:lineRule="auto"/>
              <w:jc w:val="center"/>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2</w:t>
            </w:r>
          </w:p>
        </w:tc>
        <w:tc>
          <w:tcPr>
            <w:tcW w:w="5235" w:type="dxa"/>
            <w:gridSpan w:val="11"/>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52" w:type="dxa"/>
            <w:gridSpan w:val="6"/>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49"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10"/>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24" w:type="dxa"/>
            <w:gridSpan w:val="9"/>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dxa"/>
          <w:trHeight w:val="225"/>
        </w:trPr>
        <w:tc>
          <w:tcPr>
            <w:tcW w:w="566" w:type="dxa"/>
            <w:gridSpan w:val="2"/>
            <w:tcBorders>
              <w:left w:val="single" w:sz="12" w:space="0" w:color="auto"/>
            </w:tcBorders>
          </w:tcPr>
          <w:p w:rsidR="00913661" w:rsidRPr="00913661" w:rsidRDefault="00913661" w:rsidP="00913661">
            <w:pPr>
              <w:spacing w:after="0" w:line="240" w:lineRule="auto"/>
              <w:jc w:val="center"/>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3</w:t>
            </w:r>
          </w:p>
        </w:tc>
        <w:tc>
          <w:tcPr>
            <w:tcW w:w="5235" w:type="dxa"/>
            <w:gridSpan w:val="11"/>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52" w:type="dxa"/>
            <w:gridSpan w:val="6"/>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49"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10"/>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24" w:type="dxa"/>
            <w:gridSpan w:val="9"/>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dxa"/>
          <w:trHeight w:val="225"/>
        </w:trPr>
        <w:tc>
          <w:tcPr>
            <w:tcW w:w="566" w:type="dxa"/>
            <w:gridSpan w:val="2"/>
            <w:tcBorders>
              <w:left w:val="single" w:sz="12" w:space="0" w:color="auto"/>
            </w:tcBorders>
          </w:tcPr>
          <w:p w:rsidR="00913661" w:rsidRPr="00913661" w:rsidRDefault="00913661" w:rsidP="00913661">
            <w:pPr>
              <w:spacing w:after="0" w:line="240" w:lineRule="auto"/>
              <w:jc w:val="center"/>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4</w:t>
            </w:r>
          </w:p>
        </w:tc>
        <w:tc>
          <w:tcPr>
            <w:tcW w:w="5235" w:type="dxa"/>
            <w:gridSpan w:val="11"/>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52" w:type="dxa"/>
            <w:gridSpan w:val="6"/>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49"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10"/>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24" w:type="dxa"/>
            <w:gridSpan w:val="9"/>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dxa"/>
          <w:trHeight w:val="225"/>
        </w:trPr>
        <w:tc>
          <w:tcPr>
            <w:tcW w:w="566" w:type="dxa"/>
            <w:gridSpan w:val="2"/>
            <w:tcBorders>
              <w:left w:val="single" w:sz="12" w:space="0" w:color="auto"/>
            </w:tcBorders>
          </w:tcPr>
          <w:p w:rsidR="00913661" w:rsidRPr="00913661" w:rsidRDefault="00913661" w:rsidP="00913661">
            <w:pPr>
              <w:spacing w:after="0" w:line="240" w:lineRule="auto"/>
              <w:jc w:val="center"/>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5</w:t>
            </w:r>
          </w:p>
        </w:tc>
        <w:tc>
          <w:tcPr>
            <w:tcW w:w="5235" w:type="dxa"/>
            <w:gridSpan w:val="11"/>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52" w:type="dxa"/>
            <w:gridSpan w:val="6"/>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849"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80" w:type="dxa"/>
            <w:gridSpan w:val="10"/>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24" w:type="dxa"/>
            <w:gridSpan w:val="9"/>
            <w:tcBorders>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dxa"/>
          <w:cantSplit/>
          <w:trHeight w:val="370"/>
        </w:trPr>
        <w:tc>
          <w:tcPr>
            <w:tcW w:w="9786" w:type="dxa"/>
            <w:gridSpan w:val="46"/>
            <w:tcBorders>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MAX = maximální, MIN = minimální, O = orientační  </w:t>
            </w:r>
          </w:p>
        </w:tc>
      </w:tr>
      <w:tr w:rsidR="00913661" w:rsidRPr="00913661" w:rsidTr="00913661">
        <w:trPr>
          <w:gridAfter w:val="1"/>
          <w:wAfter w:w="9" w:type="dxa"/>
          <w:trHeight w:val="225"/>
        </w:trPr>
        <w:tc>
          <w:tcPr>
            <w:tcW w:w="9786" w:type="dxa"/>
            <w:gridSpan w:val="46"/>
            <w:tcBorders>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14.</w:t>
            </w:r>
            <w:r w:rsidRPr="00913661">
              <w:rPr>
                <w:rFonts w:ascii="Times New Roman" w:eastAsia="Times New Roman" w:hAnsi="Times New Roman"/>
                <w:b/>
                <w:sz w:val="20"/>
                <w:szCs w:val="20"/>
                <w:lang w:eastAsia="cs-CZ"/>
              </w:rPr>
              <w:t xml:space="preserve"> Zpracovatelé projektu -</w:t>
            </w:r>
            <w:r w:rsidRPr="00913661">
              <w:rPr>
                <w:rFonts w:ascii="Times New Roman" w:eastAsia="Times New Roman" w:hAnsi="Times New Roman"/>
                <w:sz w:val="20"/>
                <w:szCs w:val="20"/>
                <w:lang w:eastAsia="cs-CZ"/>
              </w:rPr>
              <w:t xml:space="preserve"> právnické či fyzické osoby (pokud jsou známy) - vyplní se u žádostí o podporu zpracování projektu</w:t>
            </w:r>
          </w:p>
        </w:tc>
      </w:tr>
      <w:tr w:rsidR="00913661" w:rsidRPr="00913661" w:rsidTr="00913661">
        <w:tblPrEx>
          <w:tblCellMar>
            <w:left w:w="71" w:type="dxa"/>
            <w:right w:w="71" w:type="dxa"/>
          </w:tblCellMar>
        </w:tblPrEx>
        <w:trPr>
          <w:gridAfter w:val="1"/>
          <w:wAfter w:w="9" w:type="dxa"/>
          <w:trHeight w:val="240"/>
        </w:trPr>
        <w:tc>
          <w:tcPr>
            <w:tcW w:w="285" w:type="dxa"/>
            <w:tcBorders>
              <w:lef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č.</w:t>
            </w:r>
          </w:p>
        </w:tc>
        <w:tc>
          <w:tcPr>
            <w:tcW w:w="2741" w:type="dxa"/>
            <w:gridSpan w:val="3"/>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název zpracovatele projektu</w:t>
            </w:r>
          </w:p>
        </w:tc>
        <w:tc>
          <w:tcPr>
            <w:tcW w:w="1500" w:type="dxa"/>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ulice a číslo domu</w:t>
            </w:r>
          </w:p>
        </w:tc>
        <w:tc>
          <w:tcPr>
            <w:tcW w:w="1303" w:type="dxa"/>
            <w:gridSpan w:val="9"/>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PSČ</w:t>
            </w:r>
          </w:p>
        </w:tc>
        <w:tc>
          <w:tcPr>
            <w:tcW w:w="1138" w:type="dxa"/>
            <w:gridSpan w:val="7"/>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obec</w:t>
            </w:r>
          </w:p>
        </w:tc>
        <w:tc>
          <w:tcPr>
            <w:tcW w:w="981" w:type="dxa"/>
            <w:gridSpan w:val="3"/>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telefon</w:t>
            </w:r>
          </w:p>
        </w:tc>
        <w:tc>
          <w:tcPr>
            <w:tcW w:w="867" w:type="dxa"/>
            <w:gridSpan w:val="9"/>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fax</w:t>
            </w:r>
          </w:p>
        </w:tc>
        <w:tc>
          <w:tcPr>
            <w:tcW w:w="971" w:type="dxa"/>
            <w:gridSpan w:val="13"/>
            <w:tcBorders>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e-mail</w:t>
            </w:r>
          </w:p>
        </w:tc>
      </w:tr>
      <w:tr w:rsidR="00913661" w:rsidRPr="00913661" w:rsidTr="00913661">
        <w:tblPrEx>
          <w:tblCellMar>
            <w:left w:w="71" w:type="dxa"/>
            <w:right w:w="71" w:type="dxa"/>
          </w:tblCellMar>
        </w:tblPrEx>
        <w:trPr>
          <w:gridAfter w:val="1"/>
          <w:wAfter w:w="9" w:type="dxa"/>
          <w:trHeight w:val="225"/>
        </w:trPr>
        <w:tc>
          <w:tcPr>
            <w:tcW w:w="285" w:type="dxa"/>
            <w:tcBorders>
              <w:left w:val="single" w:sz="12" w:space="0" w:color="auto"/>
            </w:tcBorders>
          </w:tcPr>
          <w:p w:rsidR="00913661" w:rsidRPr="00913661" w:rsidRDefault="00913661" w:rsidP="00913661">
            <w:pPr>
              <w:spacing w:after="0" w:line="240" w:lineRule="auto"/>
              <w:jc w:val="right"/>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1</w:t>
            </w:r>
          </w:p>
        </w:tc>
        <w:tc>
          <w:tcPr>
            <w:tcW w:w="2741" w:type="dxa"/>
            <w:gridSpan w:val="3"/>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1500" w:type="dxa"/>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0" w:type="dxa"/>
            <w:gridSpan w:val="2"/>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0" w:type="dxa"/>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1" w:type="dxa"/>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0" w:type="dxa"/>
            <w:gridSpan w:val="2"/>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2" w:type="dxa"/>
            <w:gridSpan w:val="3"/>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1138" w:type="dxa"/>
            <w:gridSpan w:val="7"/>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981" w:type="dxa"/>
            <w:gridSpan w:val="3"/>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867" w:type="dxa"/>
            <w:gridSpan w:val="9"/>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971" w:type="dxa"/>
            <w:gridSpan w:val="13"/>
            <w:tcBorders>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CellMar>
            <w:left w:w="71" w:type="dxa"/>
            <w:right w:w="71" w:type="dxa"/>
          </w:tblCellMar>
        </w:tblPrEx>
        <w:trPr>
          <w:gridAfter w:val="1"/>
          <w:wAfter w:w="9" w:type="dxa"/>
          <w:trHeight w:val="225"/>
        </w:trPr>
        <w:tc>
          <w:tcPr>
            <w:tcW w:w="285" w:type="dxa"/>
            <w:tcBorders>
              <w:left w:val="single" w:sz="12" w:space="0" w:color="auto"/>
              <w:bottom w:val="single" w:sz="6" w:space="0" w:color="auto"/>
            </w:tcBorders>
          </w:tcPr>
          <w:p w:rsidR="00913661" w:rsidRPr="00913661" w:rsidRDefault="00913661" w:rsidP="00913661">
            <w:pPr>
              <w:spacing w:after="0" w:line="240" w:lineRule="auto"/>
              <w:jc w:val="right"/>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2</w:t>
            </w:r>
          </w:p>
        </w:tc>
        <w:tc>
          <w:tcPr>
            <w:tcW w:w="2741" w:type="dxa"/>
            <w:gridSpan w:val="3"/>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1500" w:type="dxa"/>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0" w:type="dxa"/>
            <w:gridSpan w:val="2"/>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0" w:type="dxa"/>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1" w:type="dxa"/>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0" w:type="dxa"/>
            <w:gridSpan w:val="2"/>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62" w:type="dxa"/>
            <w:gridSpan w:val="3"/>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1138" w:type="dxa"/>
            <w:gridSpan w:val="7"/>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981" w:type="dxa"/>
            <w:gridSpan w:val="3"/>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867" w:type="dxa"/>
            <w:gridSpan w:val="9"/>
            <w:tcBorders>
              <w:bottom w:val="single" w:sz="6"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971" w:type="dxa"/>
            <w:gridSpan w:val="13"/>
            <w:tcBorders>
              <w:bottom w:val="single" w:sz="6"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1" w:type="dxa"/>
            <w:right w:w="71" w:type="dxa"/>
          </w:tblCellMar>
        </w:tblPrEx>
        <w:trPr>
          <w:trHeight w:val="20"/>
        </w:trPr>
        <w:tc>
          <w:tcPr>
            <w:tcW w:w="8899" w:type="dxa"/>
            <w:gridSpan w:val="34"/>
          </w:tcPr>
          <w:p w:rsidR="00913661" w:rsidRPr="00913661" w:rsidRDefault="00913661" w:rsidP="00913661">
            <w:pPr>
              <w:spacing w:after="0" w:line="240" w:lineRule="auto"/>
              <w:jc w:val="both"/>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15.</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Zahájení projektu</w:t>
            </w:r>
            <w:r w:rsidRPr="00913661">
              <w:rPr>
                <w:rFonts w:ascii="Times New Roman" w:eastAsia="Times New Roman" w:hAnsi="Times New Roman"/>
                <w:sz w:val="20"/>
                <w:szCs w:val="20"/>
                <w:lang w:eastAsia="cs-CZ"/>
              </w:rPr>
              <w:t xml:space="preserve"> - měsíc, rok</w:t>
            </w:r>
          </w:p>
        </w:tc>
        <w:tc>
          <w:tcPr>
            <w:tcW w:w="223" w:type="dxa"/>
            <w:gridSpan w:val="4"/>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223" w:type="dxa"/>
            <w:gridSpan w:val="4"/>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223" w:type="dxa"/>
            <w:gridSpan w:val="3"/>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227" w:type="dxa"/>
            <w:gridSpan w:val="2"/>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r>
      <w:tr w:rsidR="00913661" w:rsidRPr="00913661" w:rsidTr="00913661">
        <w:tblPrEx>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1" w:type="dxa"/>
            <w:right w:w="71" w:type="dxa"/>
          </w:tblCellMar>
        </w:tblPrEx>
        <w:trPr>
          <w:trHeight w:val="20"/>
        </w:trPr>
        <w:tc>
          <w:tcPr>
            <w:tcW w:w="8899" w:type="dxa"/>
            <w:gridSpan w:val="34"/>
          </w:tcPr>
          <w:p w:rsidR="00913661" w:rsidRPr="00913661" w:rsidRDefault="00913661" w:rsidP="00913661">
            <w:pPr>
              <w:spacing w:after="0" w:line="240" w:lineRule="auto"/>
              <w:jc w:val="both"/>
              <w:rPr>
                <w:rFonts w:ascii="Times New Roman" w:eastAsia="Times New Roman" w:hAnsi="Times New Roman"/>
                <w:sz w:val="24"/>
                <w:szCs w:val="20"/>
                <w:lang w:eastAsia="cs-CZ"/>
              </w:rPr>
            </w:pPr>
            <w:r w:rsidRPr="00913661">
              <w:rPr>
                <w:rFonts w:ascii="Times New Roman" w:eastAsia="Times New Roman" w:hAnsi="Times New Roman"/>
                <w:sz w:val="16"/>
                <w:szCs w:val="20"/>
                <w:lang w:eastAsia="cs-CZ"/>
              </w:rPr>
              <w:t>16.</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Ukončení projektu </w:t>
            </w:r>
            <w:r w:rsidRPr="00913661">
              <w:rPr>
                <w:rFonts w:ascii="Times New Roman" w:eastAsia="Times New Roman" w:hAnsi="Times New Roman"/>
                <w:sz w:val="20"/>
                <w:szCs w:val="20"/>
                <w:lang w:eastAsia="cs-CZ"/>
              </w:rPr>
              <w:t>- měsíc, rok</w:t>
            </w:r>
          </w:p>
        </w:tc>
        <w:tc>
          <w:tcPr>
            <w:tcW w:w="223" w:type="dxa"/>
            <w:gridSpan w:val="4"/>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223" w:type="dxa"/>
            <w:gridSpan w:val="4"/>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223" w:type="dxa"/>
            <w:gridSpan w:val="3"/>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227" w:type="dxa"/>
            <w:gridSpan w:val="2"/>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r>
      <w:tr w:rsidR="00913661" w:rsidRPr="00913661" w:rsidTr="00913661">
        <w:tblPrEx>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1" w:type="dxa"/>
            <w:right w:w="71" w:type="dxa"/>
          </w:tblCellMar>
        </w:tblPrEx>
        <w:trPr>
          <w:trHeight w:val="20"/>
        </w:trPr>
        <w:tc>
          <w:tcPr>
            <w:tcW w:w="9345" w:type="dxa"/>
            <w:gridSpan w:val="42"/>
          </w:tcPr>
          <w:p w:rsidR="00913661" w:rsidRPr="00913661" w:rsidRDefault="00913661" w:rsidP="00913661">
            <w:pPr>
              <w:spacing w:after="0" w:line="240" w:lineRule="auto"/>
              <w:jc w:val="both"/>
              <w:rPr>
                <w:rFonts w:ascii="Times New Roman" w:eastAsia="Times New Roman" w:hAnsi="Times New Roman"/>
                <w:sz w:val="24"/>
                <w:szCs w:val="20"/>
                <w:lang w:eastAsia="cs-CZ"/>
              </w:rPr>
            </w:pPr>
            <w:r w:rsidRPr="00913661">
              <w:rPr>
                <w:rFonts w:ascii="Times New Roman" w:eastAsia="Times New Roman" w:hAnsi="Times New Roman"/>
                <w:sz w:val="16"/>
                <w:szCs w:val="16"/>
                <w:lang w:eastAsia="cs-CZ"/>
              </w:rPr>
              <w:t>17</w:t>
            </w:r>
            <w:r w:rsidRPr="00913661">
              <w:rPr>
                <w:rFonts w:ascii="Times New Roman" w:eastAsia="Times New Roman" w:hAnsi="Times New Roman"/>
                <w:b/>
                <w:sz w:val="20"/>
                <w:szCs w:val="20"/>
                <w:lang w:eastAsia="cs-CZ"/>
              </w:rPr>
              <w:t>. Charakter akce – I = investiční**), N = neinvestiční***)</w:t>
            </w:r>
          </w:p>
        </w:tc>
        <w:tc>
          <w:tcPr>
            <w:tcW w:w="223" w:type="dxa"/>
            <w:gridSpan w:val="3"/>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c>
          <w:tcPr>
            <w:tcW w:w="227" w:type="dxa"/>
            <w:gridSpan w:val="2"/>
          </w:tcPr>
          <w:p w:rsidR="00913661" w:rsidRPr="00913661" w:rsidRDefault="00913661" w:rsidP="00913661">
            <w:pPr>
              <w:spacing w:after="0" w:line="240" w:lineRule="auto"/>
              <w:jc w:val="both"/>
              <w:rPr>
                <w:rFonts w:ascii="Times New Roman" w:eastAsia="Times New Roman" w:hAnsi="Times New Roman"/>
                <w:sz w:val="24"/>
                <w:szCs w:val="20"/>
                <w:lang w:eastAsia="cs-CZ"/>
              </w:rPr>
            </w:pPr>
          </w:p>
        </w:tc>
      </w:tr>
      <w:tr w:rsidR="00913661" w:rsidRPr="00913661" w:rsidTr="00913661">
        <w:tblPrEx>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1" w:type="dxa"/>
            <w:right w:w="71" w:type="dxa"/>
          </w:tblCellMar>
        </w:tblPrEx>
        <w:trPr>
          <w:cantSplit/>
          <w:trHeight w:val="266"/>
        </w:trPr>
        <w:tc>
          <w:tcPr>
            <w:tcW w:w="8676" w:type="dxa"/>
            <w:gridSpan w:val="31"/>
          </w:tcPr>
          <w:p w:rsidR="00913661" w:rsidRPr="00913661" w:rsidRDefault="00913661" w:rsidP="00913661">
            <w:pPr>
              <w:spacing w:after="0" w:line="288"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18.</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Celkové náklady projektu</w:t>
            </w:r>
            <w:r w:rsidRPr="00913661">
              <w:rPr>
                <w:rFonts w:ascii="Times New Roman" w:eastAsia="Times New Roman" w:hAnsi="Times New Roman"/>
                <w:sz w:val="20"/>
                <w:szCs w:val="20"/>
                <w:lang w:eastAsia="cs-CZ"/>
              </w:rPr>
              <w:t xml:space="preserve"> v tis. Kč</w:t>
            </w:r>
          </w:p>
        </w:tc>
        <w:tc>
          <w:tcPr>
            <w:tcW w:w="223" w:type="dxa"/>
            <w:gridSpan w:val="3"/>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c>
          <w:tcPr>
            <w:tcW w:w="223" w:type="dxa"/>
            <w:gridSpan w:val="4"/>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c>
          <w:tcPr>
            <w:tcW w:w="223" w:type="dxa"/>
            <w:gridSpan w:val="4"/>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c>
          <w:tcPr>
            <w:tcW w:w="223" w:type="dxa"/>
            <w:gridSpan w:val="3"/>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c>
          <w:tcPr>
            <w:tcW w:w="227" w:type="dxa"/>
            <w:gridSpan w:val="2"/>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r>
      <w:tr w:rsidR="00913661" w:rsidRPr="00913661" w:rsidTr="00913661">
        <w:tblPrEx>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1" w:type="dxa"/>
            <w:right w:w="71" w:type="dxa"/>
          </w:tblCellMar>
        </w:tblPrEx>
        <w:trPr>
          <w:cantSplit/>
          <w:trHeight w:val="270"/>
        </w:trPr>
        <w:tc>
          <w:tcPr>
            <w:tcW w:w="8676" w:type="dxa"/>
            <w:gridSpan w:val="31"/>
          </w:tcPr>
          <w:p w:rsidR="00913661" w:rsidRPr="00913661" w:rsidRDefault="00913661" w:rsidP="00913661">
            <w:pPr>
              <w:spacing w:after="0" w:line="288"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19.</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Náklady projektu v r. 2019 </w:t>
            </w:r>
            <w:r w:rsidRPr="00913661">
              <w:rPr>
                <w:rFonts w:ascii="Times New Roman" w:eastAsia="Times New Roman" w:hAnsi="Times New Roman"/>
                <w:sz w:val="20"/>
                <w:szCs w:val="20"/>
                <w:lang w:eastAsia="cs-CZ"/>
              </w:rPr>
              <w:t>v tis. Kč</w:t>
            </w:r>
          </w:p>
        </w:tc>
        <w:tc>
          <w:tcPr>
            <w:tcW w:w="223" w:type="dxa"/>
            <w:gridSpan w:val="3"/>
            <w:tcBorders>
              <w:bottom w:val="single" w:sz="12" w:space="0" w:color="auto"/>
            </w:tcBorders>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c>
          <w:tcPr>
            <w:tcW w:w="223" w:type="dxa"/>
            <w:gridSpan w:val="4"/>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c>
          <w:tcPr>
            <w:tcW w:w="223" w:type="dxa"/>
            <w:gridSpan w:val="4"/>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c>
          <w:tcPr>
            <w:tcW w:w="223" w:type="dxa"/>
            <w:gridSpan w:val="3"/>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c>
          <w:tcPr>
            <w:tcW w:w="227" w:type="dxa"/>
            <w:gridSpan w:val="2"/>
          </w:tcPr>
          <w:p w:rsidR="00913661" w:rsidRPr="00913661" w:rsidRDefault="00913661" w:rsidP="00913661">
            <w:pPr>
              <w:spacing w:after="0" w:line="288" w:lineRule="auto"/>
              <w:jc w:val="both"/>
              <w:rPr>
                <w:rFonts w:ascii="Times New Roman" w:eastAsia="Times New Roman" w:hAnsi="Times New Roman"/>
                <w:sz w:val="20"/>
                <w:szCs w:val="20"/>
                <w:lang w:eastAsia="cs-CZ"/>
              </w:rPr>
            </w:pPr>
          </w:p>
        </w:tc>
      </w:tr>
      <w:tr w:rsidR="00913661" w:rsidRPr="00913661" w:rsidTr="00913661">
        <w:tblPrEx>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1" w:type="dxa"/>
            <w:right w:w="71" w:type="dxa"/>
          </w:tblCellMar>
        </w:tblPrEx>
        <w:trPr>
          <w:cantSplit/>
          <w:trHeight w:val="240"/>
        </w:trPr>
        <w:tc>
          <w:tcPr>
            <w:tcW w:w="8676" w:type="dxa"/>
            <w:gridSpan w:val="31"/>
            <w:tcBorders>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20.</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Žádost o dotaci investiční v r. 2019 </w:t>
            </w:r>
            <w:r w:rsidRPr="00913661">
              <w:rPr>
                <w:rFonts w:ascii="Times New Roman" w:eastAsia="Times New Roman" w:hAnsi="Times New Roman"/>
                <w:sz w:val="20"/>
                <w:szCs w:val="20"/>
                <w:lang w:eastAsia="cs-CZ"/>
              </w:rPr>
              <w:t xml:space="preserve">v tis. Kč </w:t>
            </w:r>
          </w:p>
        </w:tc>
        <w:tc>
          <w:tcPr>
            <w:tcW w:w="223" w:type="dxa"/>
            <w:gridSpan w:val="3"/>
            <w:tcBorders>
              <w:top w:val="single" w:sz="12" w:space="0" w:color="auto"/>
              <w:left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23" w:type="dxa"/>
            <w:gridSpan w:val="4"/>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23" w:type="dxa"/>
            <w:gridSpan w:val="4"/>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23" w:type="dxa"/>
            <w:gridSpan w:val="3"/>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27" w:type="dxa"/>
            <w:gridSpan w:val="2"/>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r w:rsidR="00913661" w:rsidRPr="00913661" w:rsidTr="00913661">
        <w:tblPrEx>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1" w:type="dxa"/>
            <w:right w:w="71" w:type="dxa"/>
          </w:tblCellMar>
        </w:tblPrEx>
        <w:trPr>
          <w:cantSplit/>
          <w:trHeight w:val="240"/>
        </w:trPr>
        <w:tc>
          <w:tcPr>
            <w:tcW w:w="8676" w:type="dxa"/>
            <w:gridSpan w:val="31"/>
            <w:tcBorders>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21.</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Žádost o dotaci neinvestiční v r. 2019 </w:t>
            </w:r>
            <w:r w:rsidRPr="00913661">
              <w:rPr>
                <w:rFonts w:ascii="Times New Roman" w:eastAsia="Times New Roman" w:hAnsi="Times New Roman"/>
                <w:sz w:val="20"/>
                <w:szCs w:val="20"/>
                <w:lang w:eastAsia="cs-CZ"/>
              </w:rPr>
              <w:t xml:space="preserve">v tis.  Kč </w:t>
            </w:r>
          </w:p>
        </w:tc>
        <w:tc>
          <w:tcPr>
            <w:tcW w:w="223" w:type="dxa"/>
            <w:gridSpan w:val="3"/>
            <w:tcBorders>
              <w:top w:val="single" w:sz="12" w:space="0" w:color="auto"/>
              <w:left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23" w:type="dxa"/>
            <w:gridSpan w:val="4"/>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23" w:type="dxa"/>
            <w:gridSpan w:val="4"/>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23" w:type="dxa"/>
            <w:gridSpan w:val="3"/>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c>
          <w:tcPr>
            <w:tcW w:w="227" w:type="dxa"/>
            <w:gridSpan w:val="2"/>
            <w:tcBorders>
              <w:top w:val="single" w:sz="12" w:space="0" w:color="auto"/>
              <w:bottom w:val="single" w:sz="12" w:space="0" w:color="auto"/>
            </w:tcBorders>
          </w:tcPr>
          <w:p w:rsidR="00913661" w:rsidRPr="00913661" w:rsidRDefault="00913661" w:rsidP="00913661">
            <w:pPr>
              <w:spacing w:after="0" w:line="240" w:lineRule="auto"/>
              <w:jc w:val="both"/>
              <w:rPr>
                <w:rFonts w:ascii="Times New Roman" w:eastAsia="Times New Roman" w:hAnsi="Times New Roman"/>
                <w:sz w:val="20"/>
                <w:szCs w:val="20"/>
                <w:lang w:eastAsia="cs-CZ"/>
              </w:rPr>
            </w:pPr>
          </w:p>
        </w:tc>
      </w:tr>
    </w:tbl>
    <w:p w:rsidR="00913661" w:rsidRPr="00913661" w:rsidRDefault="00913661" w:rsidP="00913661">
      <w:pPr>
        <w:spacing w:before="60" w:after="0" w:line="240" w:lineRule="auto"/>
        <w:ind w:left="142" w:right="-115" w:hanging="284"/>
        <w:jc w:val="both"/>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w:t>
      </w:r>
      <w:r w:rsidRPr="00913661">
        <w:rPr>
          <w:rFonts w:ascii="Times New Roman" w:eastAsia="Times New Roman" w:hAnsi="Times New Roman"/>
          <w:b/>
          <w:sz w:val="16"/>
          <w:szCs w:val="20"/>
          <w:lang w:eastAsia="cs-CZ"/>
        </w:rPr>
        <w:tab/>
        <w:t>Příklady investičních akcí:</w:t>
      </w:r>
      <w:r w:rsidRPr="00913661">
        <w:rPr>
          <w:rFonts w:ascii="Times New Roman" w:eastAsia="Times New Roman" w:hAnsi="Times New Roman"/>
          <w:sz w:val="16"/>
          <w:szCs w:val="20"/>
          <w:lang w:eastAsia="cs-CZ"/>
        </w:rPr>
        <w:t xml:space="preserve"> dokumentace sloužící pro realizaci konkrétní stavby nebo souboru staveb (např. k vydání územního rozhodnutí, stavebního povolení nebo prováděcí dokumentace); náklady na pořízení a technické zhodnocení výpočetní techniky (hardware) včetně příslušenství datových sítí,</w:t>
      </w:r>
      <w:r w:rsidRPr="00913661">
        <w:rPr>
          <w:rFonts w:ascii="Times New Roman" w:eastAsia="Times New Roman" w:hAnsi="Times New Roman"/>
          <w:spacing w:val="-4"/>
          <w:sz w:val="16"/>
          <w:szCs w:val="20"/>
          <w:lang w:eastAsia="cs-CZ"/>
        </w:rPr>
        <w:t xml:space="preserve"> jejichž </w:t>
      </w:r>
      <w:r w:rsidRPr="00913661">
        <w:rPr>
          <w:rFonts w:ascii="Times New Roman" w:eastAsia="Times New Roman" w:hAnsi="Times New Roman"/>
          <w:sz w:val="16"/>
          <w:szCs w:val="20"/>
          <w:lang w:eastAsia="cs-CZ"/>
        </w:rPr>
        <w:t xml:space="preserve">ocenění je vyšší jak 40 tis. Kč a doba použitelnosti delší jak jeden rok; náklady na pořízení a technické zhodnocení programového vybavení (software), jehož ocenění je vyšší jak 60 tis. Kč v jednotlivém případu a doba použitelnosti delší jak jeden rok včetně drobného nehmotného investičního majetku (složky majetku, jehož ocenění je 40 tis. Kč a </w:t>
      </w:r>
      <w:r w:rsidRPr="00913661">
        <w:rPr>
          <w:rFonts w:ascii="Times New Roman" w:eastAsia="Times New Roman" w:hAnsi="Times New Roman"/>
          <w:spacing w:val="-4"/>
          <w:sz w:val="16"/>
          <w:szCs w:val="20"/>
          <w:lang w:eastAsia="cs-CZ"/>
        </w:rPr>
        <w:t>nižší v jednotlivém případu a doba použitelnosti delší než jeden rok</w:t>
      </w:r>
      <w:r w:rsidRPr="00913661">
        <w:rPr>
          <w:rFonts w:ascii="Times New Roman" w:eastAsia="Times New Roman" w:hAnsi="Times New Roman"/>
          <w:sz w:val="16"/>
          <w:szCs w:val="20"/>
          <w:lang w:eastAsia="cs-CZ"/>
        </w:rPr>
        <w:t>); dále příklady uváděné na formuláři pro dotační tituly 1-5. Jde o majetek, jehož pořízení je účtováno v účtové třídě 0 – Dlouhodobý majetek.</w:t>
      </w:r>
    </w:p>
    <w:p w:rsidR="00913661" w:rsidRPr="00913661" w:rsidRDefault="00913661" w:rsidP="00913661">
      <w:pPr>
        <w:tabs>
          <w:tab w:val="left" w:pos="142"/>
        </w:tabs>
        <w:spacing w:after="120" w:line="240" w:lineRule="auto"/>
        <w:ind w:left="142" w:right="-115" w:hanging="284"/>
        <w:jc w:val="both"/>
        <w:rPr>
          <w:rFonts w:ascii="Times New Roman" w:eastAsia="Times New Roman" w:hAnsi="Times New Roman"/>
          <w:sz w:val="16"/>
          <w:szCs w:val="16"/>
          <w:lang w:eastAsia="cs-CZ"/>
        </w:rPr>
      </w:pPr>
      <w:r w:rsidRPr="00913661">
        <w:rPr>
          <w:rFonts w:ascii="Times New Roman" w:eastAsia="Times New Roman" w:hAnsi="Times New Roman"/>
          <w:sz w:val="16"/>
          <w:szCs w:val="20"/>
          <w:lang w:eastAsia="cs-CZ"/>
        </w:rPr>
        <w:t>***)</w:t>
      </w:r>
      <w:r w:rsidRPr="00913661">
        <w:rPr>
          <w:rFonts w:ascii="Times New Roman" w:eastAsia="Times New Roman" w:hAnsi="Times New Roman"/>
          <w:b/>
          <w:sz w:val="16"/>
          <w:szCs w:val="20"/>
          <w:lang w:eastAsia="cs-CZ"/>
        </w:rPr>
        <w:t>Příklady neinvestičních akcí:</w:t>
      </w:r>
      <w:r w:rsidRPr="00913661">
        <w:rPr>
          <w:rFonts w:ascii="Times New Roman" w:eastAsia="Times New Roman" w:hAnsi="Times New Roman"/>
          <w:sz w:val="16"/>
          <w:szCs w:val="20"/>
          <w:lang w:eastAsia="cs-CZ"/>
        </w:rPr>
        <w:t xml:space="preserve"> konzultační, poradenské a právní služby, zpracování strategických a rozvojových programů, studií, generelů atp.; dále příklady uváděné na formuláři pro dotační tituly 1-5. </w:t>
      </w:r>
      <w:r w:rsidRPr="00913661">
        <w:rPr>
          <w:rFonts w:ascii="Times New Roman" w:eastAsia="Times New Roman" w:hAnsi="Times New Roman"/>
          <w:sz w:val="16"/>
          <w:szCs w:val="16"/>
          <w:lang w:eastAsia="cs-CZ"/>
        </w:rPr>
        <w:t>Jde o akce, jejichž náklady jsou běžnými výdaji.</w:t>
      </w:r>
    </w:p>
    <w:p w:rsidR="00913661" w:rsidRPr="00913661" w:rsidRDefault="00913661" w:rsidP="00913661">
      <w:pPr>
        <w:keepNext/>
        <w:spacing w:before="240" w:after="120" w:line="240" w:lineRule="auto"/>
        <w:jc w:val="center"/>
        <w:outlineLvl w:val="1"/>
        <w:rPr>
          <w:rFonts w:ascii="Times New Roman" w:eastAsia="Times New Roman" w:hAnsi="Times New Roman"/>
          <w:b/>
          <w:sz w:val="28"/>
          <w:szCs w:val="20"/>
          <w:lang w:eastAsia="cs-CZ"/>
        </w:rPr>
      </w:pPr>
      <w:r w:rsidRPr="00913661">
        <w:rPr>
          <w:rFonts w:ascii="Times New Roman" w:eastAsia="Times New Roman" w:hAnsi="Times New Roman"/>
          <w:b/>
          <w:sz w:val="28"/>
          <w:szCs w:val="20"/>
          <w:lang w:eastAsia="cs-CZ"/>
        </w:rPr>
        <w:t>Návrh rozpočtu projektu v roce 2019</w:t>
      </w:r>
    </w:p>
    <w:tbl>
      <w:tblPr>
        <w:tblW w:w="97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780"/>
        <w:gridCol w:w="2126"/>
        <w:gridCol w:w="851"/>
        <w:gridCol w:w="866"/>
        <w:gridCol w:w="1118"/>
        <w:gridCol w:w="1196"/>
        <w:gridCol w:w="972"/>
        <w:gridCol w:w="667"/>
        <w:gridCol w:w="1134"/>
      </w:tblGrid>
      <w:tr w:rsidR="00913661" w:rsidRPr="00913661" w:rsidTr="00913661">
        <w:trPr>
          <w:trHeight w:hRule="exact" w:val="240"/>
        </w:trPr>
        <w:tc>
          <w:tcPr>
            <w:tcW w:w="2906" w:type="dxa"/>
            <w:gridSpan w:val="2"/>
            <w:tcBorders>
              <w:bottom w:val="nil"/>
            </w:tcBorders>
          </w:tcPr>
          <w:p w:rsidR="00913661" w:rsidRPr="00913661" w:rsidRDefault="00913661" w:rsidP="00913661">
            <w:pPr>
              <w:spacing w:after="0" w:line="240" w:lineRule="auto"/>
              <w:jc w:val="center"/>
              <w:rPr>
                <w:rFonts w:ascii="Times New Roman" w:eastAsia="Times New Roman" w:hAnsi="Times New Roman"/>
                <w:b/>
                <w:sz w:val="18"/>
                <w:szCs w:val="20"/>
                <w:lang w:eastAsia="cs-CZ"/>
              </w:rPr>
            </w:pPr>
            <w:r w:rsidRPr="00913661">
              <w:rPr>
                <w:rFonts w:ascii="Times New Roman" w:eastAsia="Times New Roman" w:hAnsi="Times New Roman"/>
                <w:b/>
                <w:sz w:val="18"/>
                <w:szCs w:val="20"/>
                <w:lang w:eastAsia="cs-CZ"/>
              </w:rPr>
              <w:t>druhy výdajů</w:t>
            </w:r>
          </w:p>
        </w:tc>
        <w:tc>
          <w:tcPr>
            <w:tcW w:w="851" w:type="dxa"/>
            <w:tcBorders>
              <w:bottom w:val="nil"/>
            </w:tcBorders>
          </w:tcPr>
          <w:p w:rsidR="00913661" w:rsidRPr="00913661" w:rsidRDefault="00913661" w:rsidP="00913661">
            <w:pPr>
              <w:spacing w:after="0" w:line="240" w:lineRule="auto"/>
              <w:jc w:val="center"/>
              <w:rPr>
                <w:rFonts w:ascii="Times New Roman" w:eastAsia="Times New Roman" w:hAnsi="Times New Roman"/>
                <w:b/>
                <w:sz w:val="18"/>
                <w:szCs w:val="20"/>
                <w:lang w:eastAsia="cs-CZ"/>
              </w:rPr>
            </w:pPr>
          </w:p>
        </w:tc>
        <w:tc>
          <w:tcPr>
            <w:tcW w:w="5953" w:type="dxa"/>
            <w:gridSpan w:val="6"/>
          </w:tcPr>
          <w:p w:rsidR="00913661" w:rsidRPr="00913661" w:rsidRDefault="00913661" w:rsidP="00913661">
            <w:pPr>
              <w:spacing w:after="0" w:line="240" w:lineRule="auto"/>
              <w:jc w:val="center"/>
              <w:rPr>
                <w:rFonts w:ascii="Times New Roman" w:eastAsia="Times New Roman" w:hAnsi="Times New Roman"/>
                <w:b/>
                <w:sz w:val="18"/>
                <w:szCs w:val="20"/>
                <w:lang w:eastAsia="cs-CZ"/>
              </w:rPr>
            </w:pPr>
            <w:r w:rsidRPr="00913661">
              <w:rPr>
                <w:rFonts w:ascii="Times New Roman" w:eastAsia="Times New Roman" w:hAnsi="Times New Roman"/>
                <w:b/>
                <w:sz w:val="18"/>
                <w:szCs w:val="20"/>
                <w:lang w:eastAsia="cs-CZ"/>
              </w:rPr>
              <w:t>z celku</w:t>
            </w:r>
          </w:p>
          <w:p w:rsidR="00913661" w:rsidRPr="00913661" w:rsidRDefault="00913661" w:rsidP="00913661">
            <w:pPr>
              <w:spacing w:after="0" w:line="240" w:lineRule="auto"/>
              <w:jc w:val="center"/>
              <w:rPr>
                <w:rFonts w:ascii="Times New Roman" w:eastAsia="Times New Roman" w:hAnsi="Times New Roman"/>
                <w:b/>
                <w:sz w:val="18"/>
                <w:szCs w:val="20"/>
                <w:lang w:eastAsia="cs-CZ"/>
              </w:rPr>
            </w:pPr>
          </w:p>
        </w:tc>
      </w:tr>
      <w:tr w:rsidR="00913661" w:rsidRPr="00913661" w:rsidTr="00913661">
        <w:tc>
          <w:tcPr>
            <w:tcW w:w="2906" w:type="dxa"/>
            <w:gridSpan w:val="2"/>
            <w:tcBorders>
              <w:top w:val="nil"/>
              <w:bottom w:val="nil"/>
            </w:tcBorders>
          </w:tcPr>
          <w:p w:rsidR="00913661" w:rsidRPr="00913661" w:rsidRDefault="00913661" w:rsidP="00913661">
            <w:pPr>
              <w:spacing w:after="0" w:line="240" w:lineRule="auto"/>
              <w:jc w:val="center"/>
              <w:rPr>
                <w:rFonts w:ascii="Times New Roman" w:eastAsia="Times New Roman" w:hAnsi="Times New Roman"/>
                <w:sz w:val="18"/>
                <w:szCs w:val="20"/>
                <w:lang w:eastAsia="cs-CZ"/>
              </w:rPr>
            </w:pPr>
            <w:r w:rsidRPr="00913661">
              <w:rPr>
                <w:rFonts w:ascii="Times New Roman" w:eastAsia="Times New Roman" w:hAnsi="Times New Roman"/>
                <w:sz w:val="18"/>
                <w:szCs w:val="20"/>
                <w:lang w:eastAsia="cs-CZ"/>
              </w:rPr>
              <w:t>podle rozpočtové skladby obcí*)</w:t>
            </w:r>
          </w:p>
        </w:tc>
        <w:tc>
          <w:tcPr>
            <w:tcW w:w="851" w:type="dxa"/>
            <w:tcBorders>
              <w:top w:val="nil"/>
              <w:left w:val="nil"/>
              <w:bottom w:val="nil"/>
            </w:tcBorders>
          </w:tcPr>
          <w:p w:rsidR="00913661" w:rsidRPr="00913661" w:rsidRDefault="00913661" w:rsidP="00913661">
            <w:pPr>
              <w:spacing w:after="0" w:line="240" w:lineRule="auto"/>
              <w:rPr>
                <w:rFonts w:ascii="Times New Roman" w:eastAsia="Times New Roman" w:hAnsi="Times New Roman"/>
                <w:b/>
                <w:sz w:val="18"/>
                <w:szCs w:val="20"/>
                <w:lang w:eastAsia="cs-CZ"/>
              </w:rPr>
            </w:pPr>
            <w:r w:rsidRPr="00913661">
              <w:rPr>
                <w:rFonts w:ascii="Times New Roman" w:eastAsia="Times New Roman" w:hAnsi="Times New Roman"/>
                <w:b/>
                <w:sz w:val="18"/>
                <w:szCs w:val="20"/>
                <w:lang w:eastAsia="cs-CZ"/>
              </w:rPr>
              <w:t>celkem</w:t>
            </w:r>
          </w:p>
        </w:tc>
        <w:tc>
          <w:tcPr>
            <w:tcW w:w="4819" w:type="dxa"/>
            <w:gridSpan w:val="5"/>
          </w:tcPr>
          <w:p w:rsidR="00913661" w:rsidRPr="00913661" w:rsidRDefault="00913661" w:rsidP="00913661">
            <w:pPr>
              <w:spacing w:after="0" w:line="240" w:lineRule="auto"/>
              <w:jc w:val="center"/>
              <w:rPr>
                <w:rFonts w:ascii="Times New Roman" w:eastAsia="Times New Roman" w:hAnsi="Times New Roman"/>
                <w:b/>
                <w:sz w:val="18"/>
                <w:szCs w:val="20"/>
                <w:lang w:eastAsia="cs-CZ"/>
              </w:rPr>
            </w:pPr>
            <w:r w:rsidRPr="00913661">
              <w:rPr>
                <w:rFonts w:ascii="Times New Roman" w:eastAsia="Times New Roman" w:hAnsi="Times New Roman"/>
                <w:b/>
                <w:sz w:val="18"/>
                <w:szCs w:val="20"/>
                <w:lang w:eastAsia="cs-CZ"/>
              </w:rPr>
              <w:t xml:space="preserve">                     podíl v tis. Kč</w:t>
            </w:r>
          </w:p>
        </w:tc>
        <w:tc>
          <w:tcPr>
            <w:tcW w:w="1134" w:type="dxa"/>
            <w:tcBorders>
              <w:bottom w:val="nil"/>
            </w:tcBorders>
          </w:tcPr>
          <w:p w:rsidR="00913661" w:rsidRPr="00913661" w:rsidRDefault="00913661" w:rsidP="00913661">
            <w:pPr>
              <w:spacing w:after="0" w:line="240" w:lineRule="auto"/>
              <w:rPr>
                <w:rFonts w:ascii="Times New Roman" w:eastAsia="Times New Roman" w:hAnsi="Times New Roman"/>
                <w:b/>
                <w:sz w:val="18"/>
                <w:szCs w:val="20"/>
                <w:lang w:eastAsia="cs-CZ"/>
              </w:rPr>
            </w:pPr>
            <w:r w:rsidRPr="00913661">
              <w:rPr>
                <w:rFonts w:ascii="Times New Roman" w:eastAsia="Times New Roman" w:hAnsi="Times New Roman"/>
                <w:b/>
                <w:sz w:val="18"/>
                <w:szCs w:val="20"/>
                <w:lang w:eastAsia="cs-CZ"/>
              </w:rPr>
              <w:t>dotace z</w:t>
            </w:r>
          </w:p>
        </w:tc>
      </w:tr>
      <w:tr w:rsidR="00913661" w:rsidRPr="00913661" w:rsidTr="00913661">
        <w:trPr>
          <w:trHeight w:hRule="exact" w:val="220"/>
        </w:trPr>
        <w:tc>
          <w:tcPr>
            <w:tcW w:w="2906" w:type="dxa"/>
            <w:gridSpan w:val="2"/>
            <w:tcBorders>
              <w:top w:val="nil"/>
              <w:bottom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top w:val="nil"/>
              <w:left w:val="nil"/>
              <w:bottom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r w:rsidRPr="00913661">
              <w:rPr>
                <w:rFonts w:ascii="Times New Roman" w:eastAsia="Times New Roman" w:hAnsi="Times New Roman"/>
                <w:b/>
                <w:sz w:val="18"/>
                <w:szCs w:val="20"/>
                <w:lang w:eastAsia="cs-CZ"/>
              </w:rPr>
              <w:t>projekt</w:t>
            </w:r>
          </w:p>
        </w:tc>
        <w:tc>
          <w:tcPr>
            <w:tcW w:w="866" w:type="dxa"/>
            <w:tcBorders>
              <w:bottom w:val="nil"/>
            </w:tcBorders>
          </w:tcPr>
          <w:p w:rsidR="00913661" w:rsidRPr="00913661" w:rsidRDefault="00913661" w:rsidP="00913661">
            <w:pPr>
              <w:spacing w:after="0" w:line="240" w:lineRule="auto"/>
              <w:jc w:val="center"/>
              <w:rPr>
                <w:rFonts w:ascii="Times New Roman" w:eastAsia="Times New Roman" w:hAnsi="Times New Roman"/>
                <w:b/>
                <w:sz w:val="18"/>
                <w:szCs w:val="20"/>
                <w:lang w:eastAsia="cs-CZ"/>
              </w:rPr>
            </w:pPr>
            <w:r w:rsidRPr="00913661">
              <w:rPr>
                <w:rFonts w:ascii="Times New Roman" w:eastAsia="Times New Roman" w:hAnsi="Times New Roman"/>
                <w:b/>
                <w:sz w:val="18"/>
                <w:szCs w:val="20"/>
                <w:lang w:eastAsia="cs-CZ"/>
              </w:rPr>
              <w:t>celkem</w:t>
            </w:r>
          </w:p>
        </w:tc>
        <w:tc>
          <w:tcPr>
            <w:tcW w:w="3953" w:type="dxa"/>
            <w:gridSpan w:val="4"/>
          </w:tcPr>
          <w:p w:rsidR="00913661" w:rsidRPr="00913661" w:rsidRDefault="00913661" w:rsidP="00913661">
            <w:pPr>
              <w:spacing w:after="0" w:line="240" w:lineRule="auto"/>
              <w:jc w:val="center"/>
              <w:rPr>
                <w:rFonts w:ascii="Times New Roman" w:eastAsia="Times New Roman" w:hAnsi="Times New Roman"/>
                <w:b/>
                <w:sz w:val="18"/>
                <w:szCs w:val="20"/>
                <w:lang w:eastAsia="cs-CZ"/>
              </w:rPr>
            </w:pPr>
            <w:r w:rsidRPr="00913661">
              <w:rPr>
                <w:rFonts w:ascii="Times New Roman" w:eastAsia="Times New Roman" w:hAnsi="Times New Roman"/>
                <w:b/>
                <w:sz w:val="18"/>
                <w:szCs w:val="20"/>
                <w:lang w:eastAsia="cs-CZ"/>
              </w:rPr>
              <w:t>z toho</w:t>
            </w:r>
          </w:p>
          <w:p w:rsidR="00913661" w:rsidRPr="00913661" w:rsidRDefault="00913661" w:rsidP="00913661">
            <w:pPr>
              <w:spacing w:after="0" w:line="240" w:lineRule="auto"/>
              <w:jc w:val="center"/>
              <w:rPr>
                <w:rFonts w:ascii="Times New Roman" w:eastAsia="Times New Roman" w:hAnsi="Times New Roman"/>
                <w:b/>
                <w:sz w:val="18"/>
                <w:szCs w:val="20"/>
                <w:lang w:eastAsia="cs-CZ"/>
              </w:rPr>
            </w:pPr>
          </w:p>
        </w:tc>
        <w:tc>
          <w:tcPr>
            <w:tcW w:w="1134" w:type="dxa"/>
            <w:tcBorders>
              <w:top w:val="nil"/>
              <w:bottom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r w:rsidRPr="00913661">
              <w:rPr>
                <w:rFonts w:ascii="Times New Roman" w:eastAsia="Times New Roman" w:hAnsi="Times New Roman"/>
                <w:b/>
                <w:sz w:val="18"/>
                <w:szCs w:val="20"/>
                <w:lang w:eastAsia="cs-CZ"/>
              </w:rPr>
              <w:t>Programu</w:t>
            </w:r>
          </w:p>
        </w:tc>
      </w:tr>
      <w:tr w:rsidR="00913661" w:rsidRPr="00913661" w:rsidTr="00913661">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r w:rsidRPr="00913661">
              <w:rPr>
                <w:rFonts w:ascii="Times New Roman" w:eastAsia="Times New Roman" w:hAnsi="Times New Roman"/>
                <w:sz w:val="18"/>
                <w:szCs w:val="20"/>
                <w:lang w:eastAsia="cs-CZ"/>
              </w:rPr>
              <w:t>položka</w:t>
            </w: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r w:rsidRPr="00913661">
              <w:rPr>
                <w:rFonts w:ascii="Times New Roman" w:eastAsia="Times New Roman" w:hAnsi="Times New Roman"/>
                <w:sz w:val="18"/>
                <w:szCs w:val="20"/>
                <w:lang w:eastAsia="cs-CZ"/>
              </w:rPr>
              <w:t>věcná charakteristika výdaje</w:t>
            </w:r>
          </w:p>
        </w:tc>
        <w:tc>
          <w:tcPr>
            <w:tcW w:w="851"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r w:rsidRPr="00913661">
              <w:rPr>
                <w:rFonts w:ascii="Times New Roman" w:eastAsia="Times New Roman" w:hAnsi="Times New Roman"/>
                <w:b/>
                <w:sz w:val="18"/>
                <w:szCs w:val="20"/>
                <w:lang w:eastAsia="cs-CZ"/>
              </w:rPr>
              <w:t>v tis. Kč</w:t>
            </w:r>
          </w:p>
        </w:tc>
        <w:tc>
          <w:tcPr>
            <w:tcW w:w="866" w:type="dxa"/>
            <w:tcBorders>
              <w:top w:val="nil"/>
            </w:tcBorders>
          </w:tcPr>
          <w:p w:rsidR="00913661" w:rsidRPr="00913661" w:rsidRDefault="00913661" w:rsidP="00913661">
            <w:pPr>
              <w:spacing w:after="0" w:line="240" w:lineRule="auto"/>
              <w:jc w:val="center"/>
              <w:rPr>
                <w:rFonts w:ascii="Times New Roman" w:eastAsia="Times New Roman" w:hAnsi="Times New Roman"/>
                <w:b/>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výdaje nositele projektu</w:t>
            </w:r>
          </w:p>
        </w:tc>
        <w:tc>
          <w:tcPr>
            <w:tcW w:w="1196" w:type="dxa"/>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podíl ostatních účastníků podílejících se na projektu</w:t>
            </w:r>
          </w:p>
        </w:tc>
        <w:tc>
          <w:tcPr>
            <w:tcW w:w="972" w:type="dxa"/>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přijaté účelové finanční dary</w:t>
            </w:r>
          </w:p>
        </w:tc>
        <w:tc>
          <w:tcPr>
            <w:tcW w:w="667" w:type="dxa"/>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ostatní</w:t>
            </w: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b/>
                <w:sz w:val="18"/>
                <w:szCs w:val="20"/>
                <w:lang w:eastAsia="cs-CZ"/>
              </w:rPr>
            </w:pPr>
            <w:r w:rsidRPr="00913661">
              <w:rPr>
                <w:rFonts w:ascii="Times New Roman" w:eastAsia="Times New Roman" w:hAnsi="Times New Roman"/>
                <w:b/>
                <w:sz w:val="18"/>
                <w:szCs w:val="20"/>
                <w:lang w:eastAsia="cs-CZ"/>
              </w:rPr>
              <w:t>obnovy venkova</w:t>
            </w:r>
          </w:p>
          <w:p w:rsidR="00913661" w:rsidRPr="00913661" w:rsidRDefault="00913661" w:rsidP="00913661">
            <w:pPr>
              <w:spacing w:after="0" w:line="240" w:lineRule="auto"/>
              <w:rPr>
                <w:rFonts w:ascii="Times New Roman" w:eastAsia="Times New Roman" w:hAnsi="Times New Roman"/>
                <w:sz w:val="18"/>
                <w:szCs w:val="20"/>
                <w:lang w:eastAsia="cs-CZ"/>
              </w:rPr>
            </w:pPr>
            <w:r w:rsidRPr="00913661">
              <w:rPr>
                <w:rFonts w:ascii="Times New Roman" w:eastAsia="Times New Roman" w:hAnsi="Times New Roman"/>
                <w:b/>
                <w:sz w:val="18"/>
                <w:szCs w:val="20"/>
                <w:lang w:eastAsia="cs-CZ"/>
              </w:rPr>
              <w:t xml:space="preserve">v tis. Kč </w:t>
            </w:r>
          </w:p>
        </w:tc>
      </w:tr>
      <w:tr w:rsidR="00913661" w:rsidRPr="00913661" w:rsidTr="00913661">
        <w:trPr>
          <w:trHeight w:hRule="exact" w:val="300"/>
        </w:trPr>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r w:rsidR="00913661" w:rsidRPr="00913661" w:rsidTr="00913661">
        <w:trPr>
          <w:trHeight w:hRule="exact" w:val="300"/>
        </w:trPr>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r w:rsidR="00913661" w:rsidRPr="00913661" w:rsidTr="00913661">
        <w:trPr>
          <w:trHeight w:hRule="exact" w:val="300"/>
        </w:trPr>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r w:rsidR="00913661" w:rsidRPr="00913661" w:rsidTr="00913661">
        <w:trPr>
          <w:trHeight w:hRule="exact" w:val="300"/>
        </w:trPr>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r w:rsidR="00913661" w:rsidRPr="00913661" w:rsidTr="00913661">
        <w:trPr>
          <w:trHeight w:hRule="exact" w:val="300"/>
        </w:trPr>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r w:rsidR="00913661" w:rsidRPr="00913661" w:rsidTr="00913661">
        <w:trPr>
          <w:trHeight w:hRule="exact" w:val="300"/>
        </w:trPr>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r w:rsidR="00913661" w:rsidRPr="00913661" w:rsidTr="00913661">
        <w:trPr>
          <w:trHeight w:hRule="exact" w:val="300"/>
        </w:trPr>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r w:rsidR="00913661" w:rsidRPr="00913661" w:rsidTr="00913661">
        <w:trPr>
          <w:trHeight w:hRule="exact" w:val="300"/>
        </w:trPr>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r w:rsidR="00913661" w:rsidRPr="00913661" w:rsidTr="00913661">
        <w:trPr>
          <w:trHeight w:hRule="exact" w:val="300"/>
        </w:trPr>
        <w:tc>
          <w:tcPr>
            <w:tcW w:w="780"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212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51"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r w:rsidR="00913661" w:rsidRPr="00913661" w:rsidTr="00913661">
        <w:trPr>
          <w:trHeight w:hRule="exact" w:val="300"/>
        </w:trPr>
        <w:tc>
          <w:tcPr>
            <w:tcW w:w="2906" w:type="dxa"/>
            <w:gridSpan w:val="2"/>
            <w:tcBorders>
              <w:right w:val="nil"/>
            </w:tcBorders>
          </w:tcPr>
          <w:p w:rsidR="00913661" w:rsidRPr="00913661" w:rsidRDefault="00913661" w:rsidP="00913661">
            <w:pPr>
              <w:spacing w:before="40" w:after="0" w:line="240" w:lineRule="auto"/>
              <w:rPr>
                <w:rFonts w:ascii="Times New Roman" w:eastAsia="Times New Roman" w:hAnsi="Times New Roman"/>
                <w:sz w:val="18"/>
                <w:szCs w:val="20"/>
                <w:lang w:eastAsia="cs-CZ"/>
              </w:rPr>
            </w:pPr>
            <w:r w:rsidRPr="00913661">
              <w:rPr>
                <w:rFonts w:ascii="Times New Roman" w:eastAsia="Times New Roman" w:hAnsi="Times New Roman"/>
                <w:b/>
                <w:sz w:val="18"/>
                <w:szCs w:val="20"/>
                <w:lang w:eastAsia="cs-CZ"/>
              </w:rPr>
              <w:t>náklady projektu celkem</w:t>
            </w:r>
          </w:p>
        </w:tc>
        <w:tc>
          <w:tcPr>
            <w:tcW w:w="851" w:type="dxa"/>
            <w:tcBorders>
              <w:top w:val="single" w:sz="18" w:space="0" w:color="auto"/>
              <w:left w:val="single" w:sz="18" w:space="0" w:color="auto"/>
              <w:bottom w:val="single" w:sz="18" w:space="0" w:color="auto"/>
              <w:right w:val="single" w:sz="18" w:space="0" w:color="auto"/>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866" w:type="dxa"/>
            <w:tcBorders>
              <w:lef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18"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96"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972" w:type="dxa"/>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667" w:type="dxa"/>
            <w:tcBorders>
              <w:right w:val="nil"/>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c>
          <w:tcPr>
            <w:tcW w:w="1134" w:type="dxa"/>
            <w:tcBorders>
              <w:top w:val="single" w:sz="18" w:space="0" w:color="auto"/>
              <w:left w:val="single" w:sz="18" w:space="0" w:color="auto"/>
              <w:bottom w:val="single" w:sz="18" w:space="0" w:color="auto"/>
              <w:right w:val="single" w:sz="18" w:space="0" w:color="auto"/>
            </w:tcBorders>
          </w:tcPr>
          <w:p w:rsidR="00913661" w:rsidRPr="00913661" w:rsidRDefault="00913661" w:rsidP="00913661">
            <w:pPr>
              <w:spacing w:after="0" w:line="240" w:lineRule="auto"/>
              <w:rPr>
                <w:rFonts w:ascii="Times New Roman" w:eastAsia="Times New Roman" w:hAnsi="Times New Roman"/>
                <w:sz w:val="18"/>
                <w:szCs w:val="20"/>
                <w:lang w:eastAsia="cs-CZ"/>
              </w:rPr>
            </w:pPr>
          </w:p>
        </w:tc>
      </w:tr>
    </w:tbl>
    <w:p w:rsidR="00913661" w:rsidRPr="00913661" w:rsidRDefault="00913661" w:rsidP="00913661">
      <w:pPr>
        <w:spacing w:before="60" w:after="0" w:line="240" w:lineRule="auto"/>
        <w:ind w:left="-85"/>
        <w:rPr>
          <w:rFonts w:ascii="Times New Roman" w:eastAsia="Times New Roman" w:hAnsi="Times New Roman"/>
          <w:sz w:val="18"/>
          <w:szCs w:val="20"/>
          <w:lang w:eastAsia="cs-CZ"/>
        </w:rPr>
      </w:pPr>
      <w:r w:rsidRPr="00913661">
        <w:rPr>
          <w:rFonts w:ascii="Times New Roman" w:eastAsia="Times New Roman" w:hAnsi="Times New Roman"/>
          <w:sz w:val="16"/>
          <w:szCs w:val="20"/>
          <w:lang w:eastAsia="cs-CZ"/>
        </w:rPr>
        <w:t>*)</w:t>
      </w:r>
      <w:r w:rsidRPr="00913661">
        <w:rPr>
          <w:rFonts w:ascii="Times New Roman" w:eastAsia="Times New Roman" w:hAnsi="Times New Roman"/>
          <w:sz w:val="18"/>
          <w:szCs w:val="20"/>
          <w:lang w:eastAsia="cs-CZ"/>
        </w:rPr>
        <w:t xml:space="preserve"> Vyhláška MF 323/2002 Sb., ve znění dalších doplňků</w:t>
      </w:r>
    </w:p>
    <w:p w:rsidR="00913661" w:rsidRPr="00913661" w:rsidRDefault="00913661" w:rsidP="00913661">
      <w:pPr>
        <w:spacing w:before="60" w:after="0" w:line="240" w:lineRule="auto"/>
        <w:ind w:left="-85"/>
        <w:rPr>
          <w:rFonts w:ascii="Times New Roman" w:eastAsia="Times New Roman" w:hAnsi="Times New Roman"/>
          <w:sz w:val="18"/>
          <w:szCs w:val="20"/>
          <w:lang w:eastAsia="cs-CZ"/>
        </w:rPr>
      </w:pP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567"/>
        <w:gridCol w:w="244"/>
        <w:gridCol w:w="365"/>
        <w:gridCol w:w="667"/>
        <w:gridCol w:w="540"/>
        <w:gridCol w:w="168"/>
        <w:gridCol w:w="239"/>
        <w:gridCol w:w="240"/>
        <w:gridCol w:w="10"/>
        <w:gridCol w:w="229"/>
        <w:gridCol w:w="240"/>
        <w:gridCol w:w="33"/>
        <w:gridCol w:w="207"/>
        <w:gridCol w:w="583"/>
        <w:gridCol w:w="185"/>
        <w:gridCol w:w="1578"/>
        <w:gridCol w:w="1559"/>
      </w:tblGrid>
      <w:tr w:rsidR="00913661" w:rsidRPr="00913661" w:rsidTr="00913661">
        <w:trPr>
          <w:trHeight w:val="300"/>
        </w:trPr>
        <w:tc>
          <w:tcPr>
            <w:tcW w:w="9781" w:type="dxa"/>
            <w:gridSpan w:val="18"/>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u w:val="single"/>
                <w:lang w:eastAsia="cs-CZ"/>
              </w:rPr>
              <w:t>Údaje o žadateli – (je-li právnická osoba)</w:t>
            </w:r>
            <w:r w:rsidRPr="00913661">
              <w:rPr>
                <w:rFonts w:ascii="Times New Roman" w:eastAsia="Times New Roman" w:hAnsi="Times New Roman"/>
                <w:b/>
                <w:sz w:val="24"/>
                <w:szCs w:val="24"/>
                <w:lang w:eastAsia="cs-CZ"/>
              </w:rPr>
              <w:t xml:space="preserve"> </w:t>
            </w:r>
            <w:r w:rsidRPr="00913661">
              <w:rPr>
                <w:rFonts w:ascii="Times New Roman" w:eastAsia="Times New Roman" w:hAnsi="Times New Roman"/>
                <w:sz w:val="18"/>
                <w:szCs w:val="18"/>
                <w:lang w:eastAsia="cs-CZ"/>
              </w:rPr>
              <w:t>dle zákona č. 250/2000 Sb., o rozpočtových pravidlech územních rozpočtů</w:t>
            </w:r>
          </w:p>
        </w:tc>
      </w:tr>
      <w:tr w:rsidR="00913661" w:rsidRPr="00913661" w:rsidTr="00913661">
        <w:tblPrEx>
          <w:tblCellMar>
            <w:left w:w="71" w:type="dxa"/>
            <w:right w:w="71" w:type="dxa"/>
          </w:tblCellMar>
        </w:tblPrEx>
        <w:trPr>
          <w:trHeight w:val="351"/>
        </w:trPr>
        <w:tc>
          <w:tcPr>
            <w:tcW w:w="3970" w:type="dxa"/>
            <w:gridSpan w:val="5"/>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Sídlo obce, městyse, města, svazku, MAS:</w:t>
            </w:r>
          </w:p>
        </w:tc>
        <w:tc>
          <w:tcPr>
            <w:tcW w:w="708" w:type="dxa"/>
            <w:gridSpan w:val="2"/>
            <w:vAlign w:val="center"/>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PSČ </w:t>
            </w:r>
          </w:p>
        </w:tc>
        <w:tc>
          <w:tcPr>
            <w:tcW w:w="239"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40"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39" w:type="dxa"/>
            <w:gridSpan w:val="2"/>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40" w:type="dxa"/>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40" w:type="dxa"/>
            <w:gridSpan w:val="2"/>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905"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Ulice a číslo:</w:t>
            </w:r>
          </w:p>
        </w:tc>
      </w:tr>
      <w:tr w:rsidR="00913661" w:rsidRPr="00913661" w:rsidTr="00913661">
        <w:tblPrEx>
          <w:tblCellMar>
            <w:left w:w="71" w:type="dxa"/>
            <w:right w:w="71" w:type="dxa"/>
          </w:tblCellMar>
        </w:tblPrEx>
        <w:trPr>
          <w:trHeight w:val="300"/>
        </w:trPr>
        <w:tc>
          <w:tcPr>
            <w:tcW w:w="2938" w:type="dxa"/>
            <w:gridSpan w:val="3"/>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Telefon:</w:t>
            </w:r>
          </w:p>
        </w:tc>
        <w:tc>
          <w:tcPr>
            <w:tcW w:w="2938" w:type="dxa"/>
            <w:gridSpan w:val="11"/>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Mobil:</w:t>
            </w:r>
          </w:p>
        </w:tc>
        <w:tc>
          <w:tcPr>
            <w:tcW w:w="3905"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E-mail:</w:t>
            </w:r>
          </w:p>
        </w:tc>
      </w:tr>
      <w:tr w:rsidR="00913661" w:rsidRPr="00913661" w:rsidTr="00913661">
        <w:tblPrEx>
          <w:tblCellMar>
            <w:left w:w="71" w:type="dxa"/>
            <w:right w:w="71" w:type="dxa"/>
          </w:tblCellMar>
        </w:tblPrEx>
        <w:trPr>
          <w:trHeight w:val="300"/>
        </w:trPr>
        <w:tc>
          <w:tcPr>
            <w:tcW w:w="5876" w:type="dxa"/>
            <w:gridSpan w:val="14"/>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20"/>
                <w:szCs w:val="20"/>
                <w:lang w:eastAsia="cs-CZ"/>
              </w:rPr>
              <w:t>Název banky:</w:t>
            </w:r>
          </w:p>
        </w:tc>
        <w:tc>
          <w:tcPr>
            <w:tcW w:w="3905" w:type="dxa"/>
            <w:gridSpan w:val="4"/>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Číslo účtu:</w:t>
            </w:r>
          </w:p>
        </w:tc>
      </w:tr>
      <w:tr w:rsidR="00913661" w:rsidRPr="00913661" w:rsidTr="00913661">
        <w:tblPrEx>
          <w:tblCellMar>
            <w:left w:w="71" w:type="dxa"/>
            <w:right w:w="71" w:type="dxa"/>
          </w:tblCellMar>
        </w:tblPrEx>
        <w:trPr>
          <w:trHeight w:val="300"/>
        </w:trPr>
        <w:tc>
          <w:tcPr>
            <w:tcW w:w="9781" w:type="dxa"/>
            <w:gridSpan w:val="18"/>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smallCaps/>
                <w:sz w:val="20"/>
                <w:szCs w:val="20"/>
                <w:u w:val="single"/>
                <w:lang w:eastAsia="cs-CZ"/>
              </w:rPr>
              <w:t>osoba zastupující právnickou osobu:</w:t>
            </w:r>
            <w:r w:rsidRPr="00913661">
              <w:rPr>
                <w:rFonts w:ascii="Times New Roman" w:eastAsia="Times New Roman" w:hAnsi="Times New Roman"/>
                <w:b/>
                <w:smallCaps/>
                <w:sz w:val="20"/>
                <w:szCs w:val="20"/>
                <w:lang w:eastAsia="cs-CZ"/>
              </w:rPr>
              <w:t xml:space="preserve"> </w:t>
            </w:r>
            <w:r w:rsidRPr="00913661">
              <w:rPr>
                <w:rFonts w:ascii="Times New Roman" w:eastAsia="Times New Roman" w:hAnsi="Times New Roman"/>
                <w:smallCaps/>
                <w:sz w:val="20"/>
                <w:szCs w:val="20"/>
                <w:lang w:eastAsia="cs-CZ"/>
              </w:rPr>
              <w:t>(</w:t>
            </w:r>
            <w:r w:rsidRPr="00913661">
              <w:rPr>
                <w:rFonts w:ascii="Times New Roman" w:eastAsia="Times New Roman" w:hAnsi="Times New Roman"/>
                <w:smallCaps/>
                <w:sz w:val="16"/>
                <w:szCs w:val="16"/>
                <w:lang w:eastAsia="cs-CZ"/>
              </w:rPr>
              <w:t>jedná-li se o více než 2 osoby, uveďte ostatní osoby v samostatné příloze)</w:t>
            </w:r>
          </w:p>
        </w:tc>
      </w:tr>
      <w:tr w:rsidR="00913661" w:rsidRPr="00913661" w:rsidTr="00913661">
        <w:tblPrEx>
          <w:tblCellMar>
            <w:left w:w="71" w:type="dxa"/>
            <w:right w:w="71" w:type="dxa"/>
          </w:tblCellMar>
        </w:tblPrEx>
        <w:trPr>
          <w:trHeight w:val="300"/>
        </w:trPr>
        <w:tc>
          <w:tcPr>
            <w:tcW w:w="5876" w:type="dxa"/>
            <w:gridSpan w:val="14"/>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b/>
                <w:sz w:val="20"/>
                <w:szCs w:val="20"/>
                <w:lang w:eastAsia="cs-CZ"/>
              </w:rPr>
              <w:t>Titul, jméno, příjmení:</w:t>
            </w:r>
          </w:p>
        </w:tc>
        <w:tc>
          <w:tcPr>
            <w:tcW w:w="3905" w:type="dxa"/>
            <w:gridSpan w:val="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Funkce:</w:t>
            </w:r>
          </w:p>
        </w:tc>
      </w:tr>
      <w:tr w:rsidR="00913661" w:rsidRPr="00913661" w:rsidTr="00913661">
        <w:tblPrEx>
          <w:tblCellMar>
            <w:left w:w="71" w:type="dxa"/>
            <w:right w:w="71" w:type="dxa"/>
          </w:tblCellMar>
        </w:tblPrEx>
        <w:trPr>
          <w:trHeight w:val="300"/>
        </w:trPr>
        <w:tc>
          <w:tcPr>
            <w:tcW w:w="5876" w:type="dxa"/>
            <w:gridSpan w:val="1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Bydliště:</w:t>
            </w:r>
          </w:p>
        </w:tc>
        <w:tc>
          <w:tcPr>
            <w:tcW w:w="3905" w:type="dxa"/>
            <w:gridSpan w:val="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Datum narození:</w:t>
            </w:r>
          </w:p>
        </w:tc>
      </w:tr>
      <w:tr w:rsidR="00913661" w:rsidRPr="00913661" w:rsidTr="00913661">
        <w:tblPrEx>
          <w:tblCellMar>
            <w:left w:w="71" w:type="dxa"/>
            <w:right w:w="71" w:type="dxa"/>
          </w:tblCellMar>
        </w:tblPrEx>
        <w:trPr>
          <w:trHeight w:val="300"/>
        </w:trPr>
        <w:tc>
          <w:tcPr>
            <w:tcW w:w="5876" w:type="dxa"/>
            <w:gridSpan w:val="1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Telefon:</w:t>
            </w:r>
          </w:p>
        </w:tc>
        <w:tc>
          <w:tcPr>
            <w:tcW w:w="3905" w:type="dxa"/>
            <w:gridSpan w:val="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E-mail:</w:t>
            </w:r>
          </w:p>
        </w:tc>
      </w:tr>
      <w:tr w:rsidR="00913661" w:rsidRPr="00913661" w:rsidTr="00913661">
        <w:tblPrEx>
          <w:tblCellMar>
            <w:left w:w="71" w:type="dxa"/>
            <w:right w:w="71" w:type="dxa"/>
          </w:tblCellMar>
        </w:tblPrEx>
        <w:trPr>
          <w:trHeight w:val="300"/>
        </w:trPr>
        <w:tc>
          <w:tcPr>
            <w:tcW w:w="5876" w:type="dxa"/>
            <w:gridSpan w:val="14"/>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b/>
                <w:sz w:val="20"/>
                <w:szCs w:val="20"/>
                <w:lang w:eastAsia="cs-CZ"/>
              </w:rPr>
              <w:t>Titul, jméno, příjmení:</w:t>
            </w:r>
          </w:p>
        </w:tc>
        <w:tc>
          <w:tcPr>
            <w:tcW w:w="3905" w:type="dxa"/>
            <w:gridSpan w:val="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Funkce:</w:t>
            </w:r>
          </w:p>
        </w:tc>
      </w:tr>
      <w:tr w:rsidR="00913661" w:rsidRPr="00913661" w:rsidTr="00913661">
        <w:tblPrEx>
          <w:tblCellMar>
            <w:left w:w="71" w:type="dxa"/>
            <w:right w:w="71" w:type="dxa"/>
          </w:tblCellMar>
        </w:tblPrEx>
        <w:trPr>
          <w:trHeight w:val="300"/>
        </w:trPr>
        <w:tc>
          <w:tcPr>
            <w:tcW w:w="5876" w:type="dxa"/>
            <w:gridSpan w:val="1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Bydliště:</w:t>
            </w:r>
          </w:p>
        </w:tc>
        <w:tc>
          <w:tcPr>
            <w:tcW w:w="3905" w:type="dxa"/>
            <w:gridSpan w:val="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Datum narození:</w:t>
            </w:r>
          </w:p>
        </w:tc>
      </w:tr>
      <w:tr w:rsidR="00913661" w:rsidRPr="00913661" w:rsidTr="00913661">
        <w:tblPrEx>
          <w:tblCellMar>
            <w:left w:w="71" w:type="dxa"/>
            <w:right w:w="71" w:type="dxa"/>
          </w:tblCellMar>
        </w:tblPrEx>
        <w:trPr>
          <w:trHeight w:val="300"/>
        </w:trPr>
        <w:tc>
          <w:tcPr>
            <w:tcW w:w="5876" w:type="dxa"/>
            <w:gridSpan w:val="1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Telefon:</w:t>
            </w:r>
          </w:p>
        </w:tc>
        <w:tc>
          <w:tcPr>
            <w:tcW w:w="3905" w:type="dxa"/>
            <w:gridSpan w:val="4"/>
            <w:vAlign w:val="center"/>
          </w:tcPr>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sz w:val="18"/>
                <w:szCs w:val="18"/>
                <w:lang w:eastAsia="cs-CZ"/>
              </w:rPr>
              <w:t>E-mail:</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4"/>
        </w:trPr>
        <w:tc>
          <w:tcPr>
            <w:tcW w:w="9781" w:type="dxa"/>
            <w:gridSpan w:val="18"/>
            <w:tcBorders>
              <w:top w:val="single" w:sz="6" w:space="0" w:color="auto"/>
              <w:left w:val="single" w:sz="6" w:space="0" w:color="auto"/>
              <w:bottom w:val="single" w:sz="6" w:space="0" w:color="auto"/>
              <w:right w:val="single" w:sz="6" w:space="0" w:color="auto"/>
            </w:tcBorders>
            <w:shd w:val="clear" w:color="auto" w:fill="E0E0E0"/>
            <w:hideMark/>
          </w:tcPr>
          <w:p w:rsidR="00913661" w:rsidRPr="00913661" w:rsidRDefault="00913661" w:rsidP="00913661">
            <w:pPr>
              <w:spacing w:after="0" w:line="240" w:lineRule="auto"/>
              <w:rPr>
                <w:rFonts w:ascii="Times New Roman" w:eastAsia="Times New Roman" w:hAnsi="Times New Roman"/>
                <w:b/>
                <w:smallCaps/>
                <w:sz w:val="20"/>
                <w:szCs w:val="20"/>
                <w:lang w:eastAsia="cs-CZ"/>
              </w:rPr>
            </w:pPr>
            <w:r w:rsidRPr="00913661">
              <w:rPr>
                <w:rFonts w:ascii="Times New Roman" w:eastAsia="Times New Roman" w:hAnsi="Times New Roman"/>
                <w:b/>
                <w:smallCaps/>
                <w:sz w:val="20"/>
                <w:szCs w:val="20"/>
                <w:u w:val="single"/>
                <w:lang w:eastAsia="cs-CZ"/>
              </w:rPr>
              <w:t>osoby s podílem v této právnické osobě</w:t>
            </w:r>
            <w:r w:rsidRPr="00913661">
              <w:rPr>
                <w:rFonts w:ascii="Times New Roman" w:eastAsia="Times New Roman" w:hAnsi="Times New Roman"/>
                <w:smallCaps/>
                <w:sz w:val="16"/>
                <w:szCs w:val="16"/>
                <w:u w:val="single"/>
                <w:lang w:eastAsia="cs-CZ"/>
              </w:rPr>
              <w:t>:</w:t>
            </w:r>
            <w:r w:rsidRPr="00913661">
              <w:rPr>
                <w:rFonts w:ascii="Times New Roman" w:eastAsia="Times New Roman" w:hAnsi="Times New Roman"/>
                <w:smallCaps/>
                <w:sz w:val="16"/>
                <w:szCs w:val="16"/>
                <w:lang w:eastAsia="cs-CZ"/>
              </w:rPr>
              <w:t xml:space="preserve"> (jedná-li se o více než 2 osoby, uveďte ostatní osoby v samostatné příloze)</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09"/>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Titul, jméno a příjmení,</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 xml:space="preserve"> název:</w:t>
            </w:r>
          </w:p>
        </w:tc>
        <w:tc>
          <w:tcPr>
            <w:tcW w:w="4332" w:type="dxa"/>
            <w:gridSpan w:val="1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763"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1559" w:type="dxa"/>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4"/>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Bydliště, sídlo:</w:t>
            </w:r>
          </w:p>
        </w:tc>
        <w:tc>
          <w:tcPr>
            <w:tcW w:w="7654" w:type="dxa"/>
            <w:gridSpan w:val="1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75"/>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uveďte v %:</w:t>
            </w:r>
          </w:p>
        </w:tc>
        <w:tc>
          <w:tcPr>
            <w:tcW w:w="56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1816" w:type="dxa"/>
            <w:gridSpan w:val="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657"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1292" w:type="dxa"/>
            <w:gridSpan w:val="5"/>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1763"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Datum narození:</w:t>
            </w:r>
          </w:p>
        </w:tc>
        <w:tc>
          <w:tcPr>
            <w:tcW w:w="1559" w:type="dxa"/>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09"/>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Titul, jméno a příjmení, </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 xml:space="preserve"> název:</w:t>
            </w:r>
          </w:p>
        </w:tc>
        <w:tc>
          <w:tcPr>
            <w:tcW w:w="4332" w:type="dxa"/>
            <w:gridSpan w:val="1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763"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1559" w:type="dxa"/>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4"/>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Bydliště, sídlo:</w:t>
            </w:r>
          </w:p>
        </w:tc>
        <w:tc>
          <w:tcPr>
            <w:tcW w:w="7654" w:type="dxa"/>
            <w:gridSpan w:val="1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4"/>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uveďte v %:</w:t>
            </w:r>
          </w:p>
        </w:tc>
        <w:tc>
          <w:tcPr>
            <w:tcW w:w="56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1816" w:type="dxa"/>
            <w:gridSpan w:val="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657" w:type="dxa"/>
            <w:gridSpan w:val="4"/>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1292" w:type="dxa"/>
            <w:gridSpan w:val="5"/>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1763"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Datum narození:</w:t>
            </w:r>
          </w:p>
        </w:tc>
        <w:tc>
          <w:tcPr>
            <w:tcW w:w="1559" w:type="dxa"/>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4"/>
        </w:trPr>
        <w:tc>
          <w:tcPr>
            <w:tcW w:w="9781" w:type="dxa"/>
            <w:gridSpan w:val="18"/>
            <w:tcBorders>
              <w:top w:val="single" w:sz="6" w:space="0" w:color="auto"/>
              <w:left w:val="single" w:sz="6" w:space="0" w:color="auto"/>
              <w:bottom w:val="single" w:sz="6" w:space="0" w:color="auto"/>
              <w:right w:val="single" w:sz="6" w:space="0" w:color="auto"/>
            </w:tcBorders>
            <w:shd w:val="clear" w:color="auto" w:fill="E0E0E0"/>
            <w:hideMark/>
          </w:tcPr>
          <w:p w:rsidR="00913661" w:rsidRPr="00913661" w:rsidRDefault="00913661" w:rsidP="00913661">
            <w:pPr>
              <w:spacing w:after="0" w:line="240" w:lineRule="auto"/>
              <w:rPr>
                <w:rFonts w:ascii="Times New Roman" w:eastAsia="Times New Roman" w:hAnsi="Times New Roman"/>
                <w:b/>
                <w:smallCaps/>
                <w:sz w:val="20"/>
                <w:szCs w:val="20"/>
                <w:lang w:eastAsia="cs-CZ"/>
              </w:rPr>
            </w:pPr>
            <w:r w:rsidRPr="00913661">
              <w:rPr>
                <w:rFonts w:ascii="Times New Roman" w:eastAsia="Times New Roman" w:hAnsi="Times New Roman"/>
                <w:b/>
                <w:smallCaps/>
                <w:sz w:val="20"/>
                <w:szCs w:val="20"/>
                <w:u w:val="single"/>
                <w:lang w:eastAsia="cs-CZ"/>
              </w:rPr>
              <w:t>Právnická osoba, v nichž máte přímý podíl:</w:t>
            </w:r>
            <w:r w:rsidRPr="00913661">
              <w:rPr>
                <w:rFonts w:ascii="Times New Roman" w:eastAsia="Times New Roman" w:hAnsi="Times New Roman"/>
                <w:b/>
                <w:smallCaps/>
                <w:sz w:val="20"/>
                <w:szCs w:val="20"/>
                <w:lang w:eastAsia="cs-CZ"/>
              </w:rPr>
              <w:t xml:space="preserve"> </w:t>
            </w:r>
            <w:r w:rsidRPr="00913661">
              <w:rPr>
                <w:rFonts w:ascii="Times New Roman" w:eastAsia="Times New Roman" w:hAnsi="Times New Roman"/>
                <w:smallCaps/>
                <w:sz w:val="16"/>
                <w:szCs w:val="16"/>
                <w:lang w:eastAsia="cs-CZ"/>
              </w:rPr>
              <w:t>(jedná-li se o více než 2 osoby, uveďte ostatní v samostatné příloze)</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94"/>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Název:</w:t>
            </w:r>
          </w:p>
        </w:tc>
        <w:tc>
          <w:tcPr>
            <w:tcW w:w="4332" w:type="dxa"/>
            <w:gridSpan w:val="1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763"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1559" w:type="dxa"/>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4"/>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Sídlo:</w:t>
            </w:r>
          </w:p>
        </w:tc>
        <w:tc>
          <w:tcPr>
            <w:tcW w:w="7654" w:type="dxa"/>
            <w:gridSpan w:val="1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4"/>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uveďte v %:</w:t>
            </w:r>
          </w:p>
        </w:tc>
        <w:tc>
          <w:tcPr>
            <w:tcW w:w="1176" w:type="dxa"/>
            <w:gridSpan w:val="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2366" w:type="dxa"/>
            <w:gridSpan w:val="9"/>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90"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3322" w:type="dxa"/>
            <w:gridSpan w:val="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94"/>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Název:</w:t>
            </w:r>
          </w:p>
        </w:tc>
        <w:tc>
          <w:tcPr>
            <w:tcW w:w="4332" w:type="dxa"/>
            <w:gridSpan w:val="1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763"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1559" w:type="dxa"/>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4"/>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Sídlo:</w:t>
            </w:r>
          </w:p>
        </w:tc>
        <w:tc>
          <w:tcPr>
            <w:tcW w:w="7654" w:type="dxa"/>
            <w:gridSpan w:val="1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4"/>
        </w:trPr>
        <w:tc>
          <w:tcPr>
            <w:tcW w:w="2127" w:type="dxa"/>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uveďte v %:</w:t>
            </w:r>
          </w:p>
        </w:tc>
        <w:tc>
          <w:tcPr>
            <w:tcW w:w="1176" w:type="dxa"/>
            <w:gridSpan w:val="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2366" w:type="dxa"/>
            <w:gridSpan w:val="9"/>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790" w:type="dxa"/>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3322" w:type="dxa"/>
            <w:gridSpan w:val="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298"/>
        </w:trPr>
        <w:tc>
          <w:tcPr>
            <w:tcW w:w="6644" w:type="dxa"/>
            <w:gridSpan w:val="16"/>
            <w:tcBorders>
              <w:top w:val="single" w:sz="4" w:space="0" w:color="auto"/>
              <w:left w:val="single" w:sz="12" w:space="0" w:color="auto"/>
              <w:bottom w:val="single" w:sz="12"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Žádost vyplnil: </w:t>
            </w:r>
          </w:p>
        </w:tc>
        <w:tc>
          <w:tcPr>
            <w:tcW w:w="3137" w:type="dxa"/>
            <w:gridSpan w:val="2"/>
            <w:tcBorders>
              <w:top w:val="single" w:sz="4" w:space="0" w:color="auto"/>
              <w:bottom w:val="single" w:sz="12"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Podpis:</w:t>
            </w:r>
          </w:p>
        </w:tc>
      </w:tr>
    </w:tbl>
    <w:p w:rsidR="00913661" w:rsidRPr="00913661" w:rsidRDefault="00913661" w:rsidP="00913661">
      <w:pPr>
        <w:tabs>
          <w:tab w:val="left" w:pos="0"/>
        </w:tabs>
        <w:spacing w:before="120" w:after="0" w:line="240" w:lineRule="auto"/>
        <w:outlineLvl w:val="0"/>
        <w:rPr>
          <w:rFonts w:ascii="Times New Roman" w:eastAsia="Times New Roman" w:hAnsi="Times New Roman"/>
          <w:b/>
          <w:i/>
          <w:u w:val="single"/>
          <w:lang w:eastAsia="cs-CZ"/>
        </w:rPr>
      </w:pPr>
    </w:p>
    <w:p w:rsidR="00913661" w:rsidRPr="00913661" w:rsidRDefault="00913661" w:rsidP="00913661">
      <w:pPr>
        <w:spacing w:after="0" w:line="240" w:lineRule="auto"/>
        <w:jc w:val="both"/>
        <w:rPr>
          <w:rFonts w:ascii="Times New Roman" w:eastAsia="Times New Roman" w:hAnsi="Times New Roman"/>
          <w:b/>
          <w:sz w:val="24"/>
          <w:szCs w:val="24"/>
          <w:u w:val="single"/>
          <w:lang w:eastAsia="cs-CZ"/>
        </w:rPr>
      </w:pPr>
      <w:r w:rsidRPr="00913661">
        <w:rPr>
          <w:rFonts w:ascii="Times New Roman" w:eastAsia="Times New Roman" w:hAnsi="Times New Roman"/>
          <w:b/>
          <w:sz w:val="24"/>
          <w:szCs w:val="24"/>
          <w:u w:val="single"/>
          <w:lang w:eastAsia="cs-CZ"/>
        </w:rPr>
        <w:t>Žadatel prohlašuje:</w:t>
      </w:r>
    </w:p>
    <w:p w:rsidR="00913661" w:rsidRPr="00913661" w:rsidRDefault="00913661" w:rsidP="00913661">
      <w:pPr>
        <w:spacing w:after="0" w:line="240" w:lineRule="auto"/>
        <w:jc w:val="both"/>
        <w:rPr>
          <w:rFonts w:ascii="Times New Roman" w:eastAsia="Times New Roman" w:hAnsi="Times New Roman"/>
          <w:b/>
          <w:sz w:val="24"/>
          <w:szCs w:val="24"/>
          <w:u w:val="single"/>
          <w:lang w:eastAsia="cs-CZ"/>
        </w:rPr>
      </w:pPr>
    </w:p>
    <w:p w:rsidR="00913661" w:rsidRPr="00913661" w:rsidRDefault="00913661" w:rsidP="00913661">
      <w:pPr>
        <w:numPr>
          <w:ilvl w:val="0"/>
          <w:numId w:val="45"/>
        </w:numPr>
        <w:spacing w:before="120" w:after="0" w:line="240" w:lineRule="auto"/>
        <w:outlineLvl w:val="0"/>
        <w:rPr>
          <w:rFonts w:ascii="Times New Roman" w:eastAsia="Times New Roman" w:hAnsi="Times New Roman"/>
          <w:b/>
          <w:sz w:val="20"/>
          <w:szCs w:val="20"/>
          <w:u w:val="single"/>
          <w:lang w:eastAsia="cs-CZ"/>
        </w:rPr>
      </w:pPr>
      <w:r w:rsidRPr="00913661">
        <w:rPr>
          <w:rFonts w:ascii="Times New Roman" w:eastAsia="Times New Roman" w:hAnsi="Times New Roman"/>
          <w:b/>
          <w:sz w:val="24"/>
          <w:szCs w:val="24"/>
          <w:u w:val="single"/>
          <w:lang w:eastAsia="cs-CZ"/>
        </w:rPr>
        <w:t xml:space="preserve">že akce je v souladu s místním programem obnovy venkova nebo programem rozvoje obce </w:t>
      </w:r>
      <w:r w:rsidRPr="00913661">
        <w:rPr>
          <w:rFonts w:ascii="Times New Roman" w:eastAsia="Times New Roman" w:hAnsi="Times New Roman"/>
          <w:sz w:val="20"/>
          <w:szCs w:val="20"/>
          <w:u w:val="single"/>
          <w:lang w:eastAsia="cs-CZ"/>
        </w:rPr>
        <w:t>(pokud je žadatelem obec)</w:t>
      </w:r>
    </w:p>
    <w:p w:rsidR="00913661" w:rsidRPr="00913661" w:rsidRDefault="00913661" w:rsidP="00913661">
      <w:pPr>
        <w:numPr>
          <w:ilvl w:val="0"/>
          <w:numId w:val="45"/>
        </w:numPr>
        <w:spacing w:before="120" w:after="0" w:line="240" w:lineRule="auto"/>
        <w:outlineLvl w:val="0"/>
        <w:rPr>
          <w:rFonts w:ascii="Times New Roman" w:eastAsia="Times New Roman" w:hAnsi="Times New Roman"/>
          <w:sz w:val="20"/>
          <w:szCs w:val="20"/>
          <w:u w:val="single"/>
          <w:lang w:eastAsia="cs-CZ"/>
        </w:rPr>
      </w:pPr>
      <w:r w:rsidRPr="00913661">
        <w:rPr>
          <w:rFonts w:ascii="Times New Roman" w:eastAsia="Times New Roman" w:hAnsi="Times New Roman"/>
          <w:b/>
          <w:sz w:val="24"/>
          <w:szCs w:val="24"/>
          <w:u w:val="single"/>
          <w:lang w:eastAsia="cs-CZ"/>
        </w:rPr>
        <w:t xml:space="preserve">že akce je v souladu s rozvojovou strategií svazku obcí </w:t>
      </w:r>
      <w:r w:rsidRPr="00913661">
        <w:rPr>
          <w:rFonts w:ascii="Times New Roman" w:eastAsia="Times New Roman" w:hAnsi="Times New Roman"/>
          <w:sz w:val="20"/>
          <w:szCs w:val="20"/>
          <w:u w:val="single"/>
          <w:lang w:eastAsia="cs-CZ"/>
        </w:rPr>
        <w:t>(pokud je žadatelem svazek obcí)</w:t>
      </w:r>
    </w:p>
    <w:p w:rsidR="00913661" w:rsidRPr="00913661" w:rsidRDefault="00913661" w:rsidP="00913661">
      <w:pPr>
        <w:numPr>
          <w:ilvl w:val="0"/>
          <w:numId w:val="45"/>
        </w:numPr>
        <w:spacing w:before="120" w:after="0" w:line="240" w:lineRule="auto"/>
        <w:outlineLvl w:val="0"/>
        <w:rPr>
          <w:rFonts w:ascii="Times New Roman" w:eastAsia="Times New Roman" w:hAnsi="Times New Roman"/>
          <w:b/>
          <w:u w:val="single"/>
          <w:lang w:eastAsia="cs-CZ"/>
        </w:rPr>
      </w:pPr>
      <w:r w:rsidRPr="00913661">
        <w:rPr>
          <w:rFonts w:ascii="Times New Roman" w:eastAsia="Times New Roman" w:hAnsi="Times New Roman"/>
          <w:b/>
          <w:sz w:val="24"/>
          <w:szCs w:val="24"/>
          <w:u w:val="single"/>
          <w:lang w:eastAsia="cs-CZ"/>
        </w:rPr>
        <w:t xml:space="preserve">že akce je v souladu s rozvojovou strategií MAS </w:t>
      </w:r>
      <w:r w:rsidRPr="00913661">
        <w:rPr>
          <w:rFonts w:ascii="Times New Roman" w:eastAsia="Times New Roman" w:hAnsi="Times New Roman"/>
          <w:sz w:val="20"/>
          <w:szCs w:val="20"/>
          <w:u w:val="single"/>
          <w:lang w:eastAsia="cs-CZ"/>
        </w:rPr>
        <w:t>(pokud je žadatelem MAS)</w:t>
      </w:r>
      <w:r w:rsidRPr="00913661">
        <w:rPr>
          <w:rFonts w:ascii="Times New Roman" w:eastAsia="Times New Roman" w:hAnsi="Times New Roman"/>
          <w:b/>
          <w:u w:val="single"/>
          <w:lang w:eastAsia="cs-CZ"/>
        </w:rPr>
        <w:t xml:space="preserve"> </w:t>
      </w:r>
    </w:p>
    <w:p w:rsidR="00913661" w:rsidRPr="00913661" w:rsidRDefault="00913661" w:rsidP="00913661">
      <w:pPr>
        <w:numPr>
          <w:ilvl w:val="0"/>
          <w:numId w:val="44"/>
        </w:numPr>
        <w:spacing w:before="120" w:after="0" w:line="240" w:lineRule="auto"/>
        <w:jc w:val="both"/>
        <w:outlineLvl w:val="0"/>
        <w:rPr>
          <w:rFonts w:ascii="Times New Roman" w:eastAsia="Times New Roman" w:hAnsi="Times New Roman"/>
          <w:b/>
          <w:sz w:val="24"/>
          <w:szCs w:val="24"/>
          <w:u w:val="single"/>
          <w:lang w:eastAsia="cs-CZ"/>
        </w:rPr>
      </w:pPr>
      <w:r w:rsidRPr="00913661">
        <w:rPr>
          <w:rFonts w:ascii="Times New Roman" w:eastAsia="Times New Roman" w:hAnsi="Times New Roman"/>
          <w:b/>
          <w:sz w:val="20"/>
          <w:szCs w:val="20"/>
          <w:lang w:eastAsia="cs-CZ"/>
        </w:rPr>
        <w:t xml:space="preserve"> že před podáním této žádosti žadatel v tříletém období definovaném Nařízením komise Evropských společenství (dále jen „ES“) č. 1998/2006 ze dne 15. 12. 2006, o použití čl. </w:t>
      </w:r>
      <w:smartTag w:uri="urn:schemas-microsoft-com:office:smarttags" w:element="metricconverter">
        <w:smartTagPr>
          <w:attr w:name="ProductID" w:val="87 a"/>
        </w:smartTagPr>
        <w:r w:rsidRPr="00913661">
          <w:rPr>
            <w:rFonts w:ascii="Times New Roman" w:eastAsia="Times New Roman" w:hAnsi="Times New Roman"/>
            <w:b/>
            <w:sz w:val="20"/>
            <w:szCs w:val="20"/>
            <w:lang w:eastAsia="cs-CZ"/>
          </w:rPr>
          <w:t>87 a</w:t>
        </w:r>
      </w:smartTag>
      <w:r w:rsidRPr="00913661">
        <w:rPr>
          <w:rFonts w:ascii="Times New Roman" w:eastAsia="Times New Roman" w:hAnsi="Times New Roman"/>
          <w:b/>
          <w:sz w:val="20"/>
          <w:szCs w:val="20"/>
          <w:lang w:eastAsia="cs-CZ"/>
        </w:rPr>
        <w:t xml:space="preserve"> 88 Smlouvy o ES na podporu „de </w:t>
      </w:r>
      <w:proofErr w:type="spellStart"/>
      <w:r w:rsidRPr="00913661">
        <w:rPr>
          <w:rFonts w:ascii="Times New Roman" w:eastAsia="Times New Roman" w:hAnsi="Times New Roman"/>
          <w:b/>
          <w:sz w:val="20"/>
          <w:szCs w:val="20"/>
          <w:lang w:eastAsia="cs-CZ"/>
        </w:rPr>
        <w:t>minimis</w:t>
      </w:r>
      <w:proofErr w:type="spellEnd"/>
      <w:r w:rsidRPr="00913661">
        <w:rPr>
          <w:rFonts w:ascii="Times New Roman" w:eastAsia="Times New Roman" w:hAnsi="Times New Roman"/>
          <w:b/>
          <w:sz w:val="20"/>
          <w:szCs w:val="20"/>
          <w:lang w:eastAsia="cs-CZ"/>
        </w:rPr>
        <w:t>“, vyhlášeném v Úředním věstníku Evropské unie dne 28. prosince 2006 (dále jen „Nařízení“)</w:t>
      </w:r>
    </w:p>
    <w:p w:rsidR="00913661" w:rsidRPr="00913661" w:rsidRDefault="00913661" w:rsidP="00913661">
      <w:pPr>
        <w:spacing w:before="120" w:after="0" w:line="240" w:lineRule="auto"/>
        <w:ind w:left="720"/>
        <w:jc w:val="both"/>
        <w:outlineLvl w:val="0"/>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b/>
          <w:sz w:val="24"/>
          <w:szCs w:val="24"/>
          <w:u w:val="single"/>
          <w:lang w:eastAsia="cs-CZ"/>
        </w:rPr>
        <w:t>obdržel* - neobdržel</w:t>
      </w:r>
      <w:r w:rsidRPr="00913661">
        <w:rPr>
          <w:rFonts w:ascii="Times New Roman" w:eastAsia="Times New Roman" w:hAnsi="Times New Roman"/>
          <w:b/>
          <w:sz w:val="24"/>
          <w:szCs w:val="24"/>
          <w:lang w:eastAsia="cs-CZ"/>
        </w:rPr>
        <w:t>*</w:t>
      </w:r>
      <w:r w:rsidRPr="00913661">
        <w:rPr>
          <w:rFonts w:ascii="Times New Roman" w:eastAsia="Times New Roman" w:hAnsi="Times New Roman"/>
          <w:b/>
          <w:sz w:val="20"/>
          <w:szCs w:val="20"/>
          <w:lang w:eastAsia="cs-CZ"/>
        </w:rPr>
        <w:t xml:space="preserve"> individuální veřejnou podporu v celkové výši </w:t>
      </w:r>
    </w:p>
    <w:p w:rsidR="00913661" w:rsidRPr="00913661" w:rsidRDefault="00913661" w:rsidP="00913661">
      <w:pPr>
        <w:spacing w:before="120" w:after="0" w:line="240" w:lineRule="auto"/>
        <w:ind w:left="720"/>
        <w:jc w:val="both"/>
        <w:outlineLvl w:val="0"/>
        <w:rPr>
          <w:rFonts w:ascii="Times New Roman" w:eastAsia="Times New Roman" w:hAnsi="Times New Roman"/>
          <w:b/>
          <w:sz w:val="24"/>
          <w:szCs w:val="24"/>
          <w:u w:val="single"/>
          <w:lang w:eastAsia="cs-CZ"/>
        </w:rPr>
      </w:pPr>
      <w:r w:rsidRPr="00913661">
        <w:rPr>
          <w:rFonts w:ascii="Times New Roman" w:eastAsia="Times New Roman" w:hAnsi="Times New Roman"/>
          <w:b/>
          <w:sz w:val="20"/>
          <w:szCs w:val="20"/>
          <w:lang w:eastAsia="cs-CZ"/>
        </w:rPr>
        <w:t>………………………………</w:t>
      </w:r>
      <w:proofErr w:type="gramStart"/>
      <w:r w:rsidRPr="00913661">
        <w:rPr>
          <w:rFonts w:ascii="Times New Roman" w:eastAsia="Times New Roman" w:hAnsi="Times New Roman"/>
          <w:b/>
          <w:sz w:val="20"/>
          <w:szCs w:val="20"/>
          <w:lang w:eastAsia="cs-CZ"/>
        </w:rPr>
        <w:t>…..…</w:t>
      </w:r>
      <w:proofErr w:type="gramEnd"/>
      <w:r w:rsidRPr="00913661">
        <w:rPr>
          <w:rFonts w:ascii="Times New Roman" w:eastAsia="Times New Roman" w:hAnsi="Times New Roman"/>
          <w:b/>
          <w:sz w:val="20"/>
          <w:szCs w:val="20"/>
          <w:lang w:eastAsia="cs-CZ"/>
        </w:rPr>
        <w:t xml:space="preserve">…Kč / EUR z prostředků veřejných rozpočtů v režimu „de </w:t>
      </w:r>
      <w:proofErr w:type="spellStart"/>
      <w:r w:rsidRPr="00913661">
        <w:rPr>
          <w:rFonts w:ascii="Times New Roman" w:eastAsia="Times New Roman" w:hAnsi="Times New Roman"/>
          <w:b/>
          <w:sz w:val="20"/>
          <w:szCs w:val="20"/>
          <w:lang w:eastAsia="cs-CZ"/>
        </w:rPr>
        <w:t>minimis</w:t>
      </w:r>
      <w:proofErr w:type="spellEnd"/>
      <w:r w:rsidRPr="00913661">
        <w:rPr>
          <w:rFonts w:ascii="Times New Roman" w:eastAsia="Times New Roman" w:hAnsi="Times New Roman"/>
          <w:b/>
          <w:sz w:val="20"/>
          <w:szCs w:val="20"/>
          <w:lang w:eastAsia="cs-CZ"/>
        </w:rPr>
        <w:t xml:space="preserve">“, tj. do částky odpovídající příslušnému ekvivalentu dle Nařízení.  </w:t>
      </w:r>
    </w:p>
    <w:p w:rsidR="00913661" w:rsidRPr="00913661" w:rsidRDefault="00913661" w:rsidP="00913661">
      <w:pPr>
        <w:widowControl w:val="0"/>
        <w:tabs>
          <w:tab w:val="left" w:pos="345"/>
          <w:tab w:val="left" w:leader="dot" w:pos="7459"/>
        </w:tabs>
        <w:autoSpaceDE w:val="0"/>
        <w:autoSpaceDN w:val="0"/>
        <w:adjustRightInd w:val="0"/>
        <w:spacing w:after="0" w:line="273" w:lineRule="exact"/>
        <w:ind w:left="720" w:right="24"/>
        <w:jc w:val="both"/>
        <w:rPr>
          <w:rFonts w:ascii="Times New Roman" w:eastAsia="Times New Roman" w:hAnsi="Times New Roman"/>
          <w:sz w:val="16"/>
          <w:szCs w:val="16"/>
          <w:lang w:eastAsia="cs-CZ"/>
        </w:rPr>
      </w:pPr>
      <w:r w:rsidRPr="00913661">
        <w:rPr>
          <w:rFonts w:ascii="Times New Roman" w:eastAsia="Times New Roman" w:hAnsi="Times New Roman"/>
          <w:sz w:val="16"/>
          <w:szCs w:val="16"/>
          <w:lang w:eastAsia="cs-CZ"/>
        </w:rPr>
        <w:t>* nehodící se škrtněte</w:t>
      </w:r>
    </w:p>
    <w:p w:rsidR="00913661" w:rsidRPr="00913661" w:rsidRDefault="00913661" w:rsidP="00913661">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sz w:val="20"/>
          <w:szCs w:val="20"/>
          <w:lang w:eastAsia="cs-CZ"/>
        </w:rPr>
      </w:pPr>
    </w:p>
    <w:p w:rsidR="00913661" w:rsidRPr="00913661" w:rsidRDefault="00913661" w:rsidP="00913661">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Rozpis a datum poskytnuté veřejné podpory v režimu „de </w:t>
      </w:r>
      <w:proofErr w:type="spellStart"/>
      <w:r w:rsidRPr="00913661">
        <w:rPr>
          <w:rFonts w:ascii="Times New Roman" w:eastAsia="Times New Roman" w:hAnsi="Times New Roman"/>
          <w:b/>
          <w:sz w:val="20"/>
          <w:szCs w:val="20"/>
          <w:lang w:eastAsia="cs-CZ"/>
        </w:rPr>
        <w:t>minimis</w:t>
      </w:r>
      <w:proofErr w:type="spellEnd"/>
      <w:r w:rsidRPr="00913661">
        <w:rPr>
          <w:rFonts w:ascii="Times New Roman" w:eastAsia="Times New Roman" w:hAnsi="Times New Roman"/>
          <w:b/>
          <w:sz w:val="20"/>
          <w:szCs w:val="20"/>
          <w:lang w:eastAsia="cs-CZ"/>
        </w:rPr>
        <w:t>“:</w:t>
      </w:r>
    </w:p>
    <w:p w:rsidR="00913661" w:rsidRPr="00913661" w:rsidRDefault="00913661" w:rsidP="00913661">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lang w:eastAsia="cs-CZ"/>
        </w:rPr>
      </w:pPr>
    </w:p>
    <w:p w:rsidR="00913661" w:rsidRPr="00913661" w:rsidRDefault="00913661" w:rsidP="00913661">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lang w:eastAsia="cs-CZ"/>
        </w:rPr>
      </w:pPr>
      <w:r w:rsidRPr="00913661">
        <w:rPr>
          <w:rFonts w:ascii="Times New Roman" w:eastAsia="Times New Roman" w:hAnsi="Times New Roman"/>
          <w:b/>
          <w:lang w:eastAsia="cs-CZ"/>
        </w:rPr>
        <w:t>___________________________________________________________________________________________________________________________________________________________________________________________________________________________________________________</w:t>
      </w:r>
      <w:r w:rsidR="005E0121">
        <w:rPr>
          <w:rFonts w:ascii="Times New Roman" w:eastAsia="Times New Roman" w:hAnsi="Times New Roman"/>
          <w:b/>
          <w:lang w:eastAsia="cs-CZ"/>
        </w:rPr>
        <w:t>___________________________</w:t>
      </w:r>
      <w:r w:rsidRPr="00913661">
        <w:rPr>
          <w:rFonts w:ascii="Times New Roman" w:eastAsia="Times New Roman" w:hAnsi="Times New Roman"/>
          <w:b/>
          <w:lang w:eastAsia="cs-CZ"/>
        </w:rPr>
        <w:t>___</w:t>
      </w:r>
    </w:p>
    <w:p w:rsidR="00913661" w:rsidRPr="00913661" w:rsidRDefault="00913661" w:rsidP="00913661">
      <w:pPr>
        <w:widowControl w:val="0"/>
        <w:tabs>
          <w:tab w:val="left" w:pos="345"/>
          <w:tab w:val="left" w:leader="dot" w:pos="7459"/>
        </w:tabs>
        <w:autoSpaceDE w:val="0"/>
        <w:autoSpaceDN w:val="0"/>
        <w:adjustRightInd w:val="0"/>
        <w:spacing w:after="0" w:line="360" w:lineRule="auto"/>
        <w:ind w:right="24"/>
        <w:jc w:val="both"/>
        <w:rPr>
          <w:rFonts w:ascii="Times New Roman" w:eastAsia="Times New Roman" w:hAnsi="Times New Roman"/>
          <w:b/>
          <w:sz w:val="20"/>
          <w:szCs w:val="20"/>
          <w:lang w:eastAsia="cs-CZ"/>
        </w:rPr>
      </w:pP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že tato žádost odpovídá</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”Zásadám pro poskytování dotací z rozpočtových prostředků Pardubického kraje v rámci  Programu obnovy venkova”, zejména splňuje jejich ”Podmínky pro poskytnutí dotace” - část A </w:t>
      </w:r>
      <w:proofErr w:type="gramStart"/>
      <w:r w:rsidRPr="00913661">
        <w:rPr>
          <w:rFonts w:ascii="Times New Roman" w:eastAsia="Times New Roman" w:hAnsi="Times New Roman"/>
          <w:b/>
          <w:sz w:val="20"/>
          <w:szCs w:val="20"/>
          <w:lang w:eastAsia="cs-CZ"/>
        </w:rPr>
        <w:t>2.1</w:t>
      </w:r>
      <w:proofErr w:type="gramEnd"/>
      <w:r w:rsidRPr="00913661">
        <w:rPr>
          <w:rFonts w:ascii="Times New Roman" w:eastAsia="Times New Roman" w:hAnsi="Times New Roman"/>
          <w:b/>
          <w:sz w:val="20"/>
          <w:szCs w:val="20"/>
          <w:lang w:eastAsia="cs-CZ"/>
        </w:rPr>
        <w:t>. a  ”Podmínky a kritéria pro poskytnutí dotace podle dotačních titulů 7” - část B 3;</w:t>
      </w:r>
    </w:p>
    <w:p w:rsidR="00913661" w:rsidRPr="00913661" w:rsidRDefault="00913661" w:rsidP="00913661">
      <w:pPr>
        <w:numPr>
          <w:ilvl w:val="0"/>
          <w:numId w:val="44"/>
        </w:numPr>
        <w:spacing w:after="0" w:line="240" w:lineRule="auto"/>
        <w:jc w:val="both"/>
        <w:rPr>
          <w:rFonts w:ascii="Times New Roman" w:eastAsia="Times New Roman" w:hAnsi="Times New Roman"/>
          <w:b/>
          <w:i/>
          <w:sz w:val="20"/>
          <w:szCs w:val="20"/>
          <w:lang w:eastAsia="cs-CZ"/>
        </w:rPr>
      </w:pPr>
      <w:r w:rsidRPr="00913661">
        <w:rPr>
          <w:rFonts w:ascii="Times New Roman" w:eastAsia="Times New Roman" w:hAnsi="Times New Roman"/>
          <w:b/>
          <w:sz w:val="20"/>
          <w:szCs w:val="20"/>
          <w:lang w:eastAsia="cs-CZ"/>
        </w:rPr>
        <w:t xml:space="preserve">že obec, svazek obcí, MAS resp. ostatní účastníci podílející se na projektu mají v roce 2019 zabezpečeny zdroje financování akce uvedené výše (viz. </w:t>
      </w:r>
      <w:proofErr w:type="gramStart"/>
      <w:r w:rsidRPr="00913661">
        <w:rPr>
          <w:rFonts w:ascii="Times New Roman" w:eastAsia="Times New Roman" w:hAnsi="Times New Roman"/>
          <w:b/>
          <w:sz w:val="20"/>
          <w:szCs w:val="20"/>
          <w:lang w:eastAsia="cs-CZ"/>
        </w:rPr>
        <w:t>bod</w:t>
      </w:r>
      <w:proofErr w:type="gramEnd"/>
      <w:r w:rsidRPr="00913661">
        <w:rPr>
          <w:rFonts w:ascii="Times New Roman" w:eastAsia="Times New Roman" w:hAnsi="Times New Roman"/>
          <w:b/>
          <w:sz w:val="20"/>
          <w:szCs w:val="20"/>
          <w:lang w:eastAsia="cs-CZ"/>
        </w:rPr>
        <w:t xml:space="preserve"> 19. žádosti)</w:t>
      </w:r>
      <w:r w:rsidRPr="00913661">
        <w:rPr>
          <w:rFonts w:ascii="Times New Roman" w:eastAsia="Times New Roman" w:hAnsi="Times New Roman"/>
          <w:b/>
          <w:i/>
          <w:sz w:val="20"/>
          <w:szCs w:val="20"/>
          <w:lang w:eastAsia="cs-CZ"/>
        </w:rPr>
        <w:t>;</w:t>
      </w:r>
    </w:p>
    <w:p w:rsidR="00913661" w:rsidRPr="00913661" w:rsidRDefault="00913661" w:rsidP="00913661">
      <w:pPr>
        <w:numPr>
          <w:ilvl w:val="0"/>
          <w:numId w:val="44"/>
        </w:numPr>
        <w:spacing w:after="0" w:line="240" w:lineRule="auto"/>
        <w:jc w:val="both"/>
        <w:rPr>
          <w:rFonts w:ascii="Times New Roman" w:eastAsia="Times New Roman" w:hAnsi="Times New Roman"/>
          <w:b/>
          <w:spacing w:val="-4"/>
          <w:sz w:val="20"/>
          <w:szCs w:val="20"/>
          <w:lang w:eastAsia="cs-CZ"/>
        </w:rPr>
      </w:pPr>
      <w:r w:rsidRPr="00913661">
        <w:rPr>
          <w:rFonts w:ascii="Times New Roman" w:eastAsia="Times New Roman" w:hAnsi="Times New Roman"/>
          <w:b/>
          <w:sz w:val="20"/>
          <w:szCs w:val="20"/>
          <w:lang w:eastAsia="cs-CZ"/>
        </w:rPr>
        <w:t xml:space="preserve">že údaje uvedené v této žádosti jsou pravdivé a </w:t>
      </w:r>
      <w:r w:rsidRPr="00913661">
        <w:rPr>
          <w:rFonts w:ascii="Times New Roman" w:eastAsia="Times New Roman" w:hAnsi="Times New Roman"/>
          <w:b/>
          <w:spacing w:val="-4"/>
          <w:sz w:val="20"/>
          <w:szCs w:val="20"/>
          <w:lang w:eastAsia="cs-CZ"/>
        </w:rPr>
        <w:t>že souhlasím, aby vybrané údaje z této žádosti byly zveřejněny na webové stránce Pardubického kraje (internetu);</w:t>
      </w: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ke dni podání žádosti má řádně vypořádané veškeré závazky vůči Pardubickému kraji, vůči jiným územním samosprávným celkům, vůči státním subjektům</w:t>
      </w:r>
      <w:r w:rsidRPr="00913661" w:rsidDel="009B33EC">
        <w:rPr>
          <w:rFonts w:ascii="Times New Roman" w:eastAsia="Times New Roman" w:hAnsi="Times New Roman"/>
          <w:b/>
          <w:sz w:val="20"/>
          <w:szCs w:val="20"/>
          <w:lang w:eastAsia="cs-CZ"/>
        </w:rPr>
        <w:t xml:space="preserve"> </w:t>
      </w:r>
      <w:r w:rsidRPr="00913661">
        <w:rPr>
          <w:rFonts w:ascii="Times New Roman" w:eastAsia="Times New Roman" w:hAnsi="Times New Roman"/>
          <w:b/>
          <w:sz w:val="20"/>
          <w:szCs w:val="20"/>
          <w:lang w:eastAsia="cs-CZ"/>
        </w:rPr>
        <w:t>(finančním úřadům, České správě sociálního zabezpečení, apod.);</w:t>
      </w: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v době podání žádosti, ani v uplynulých třech letech nebyl na jeho majetek prohlášen konkurz, nebylo potvrzeno nucené vyrovnání, ani nebyl návrh na prohlášení konkurzu zamítnut pro nedostatek majetku, není proti němu veden výkon rozhodnutí, není v úpadku či v likvidaci; </w:t>
      </w: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proti žadateli nebo proti jeho statutárnímu zástupci (statutárním zástupcům žadatele, pokud z příslušného zákona, statutů organizace apod. vyplývá, že statutárních zástupců je více než jeden) není zahájeno nebo vedeno trestní řízení a nebyl (nebyli) odsouzen pro trestný čin, jehož skutková podstata souvisela s předmětem činnosti žadatele nebo pro trestný čin hospodářský nebo trestný čin proti majetku.</w:t>
      </w:r>
    </w:p>
    <w:p w:rsidR="00913661" w:rsidRPr="00913661" w:rsidRDefault="00913661" w:rsidP="00913661">
      <w:pPr>
        <w:spacing w:before="120"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u w:val="single"/>
          <w:lang w:eastAsia="cs-CZ"/>
        </w:rPr>
        <w:t>Zavazuji se</w:t>
      </w:r>
      <w:r w:rsidRPr="00913661">
        <w:rPr>
          <w:rFonts w:ascii="Times New Roman" w:eastAsia="Times New Roman" w:hAnsi="Times New Roman"/>
          <w:b/>
          <w:sz w:val="20"/>
          <w:szCs w:val="20"/>
          <w:lang w:eastAsia="cs-CZ"/>
        </w:rPr>
        <w:t>, že v případě poskytnutí dotace budu postupovat podle platného znění ”Zásad pro poskytování dotací z rozpočtových prostředků Pardubického kraje v rámci Programu obnovy venkova” a uzavřené smlouvy.</w:t>
      </w:r>
    </w:p>
    <w:p w:rsidR="00913661" w:rsidRPr="00913661" w:rsidRDefault="00913661" w:rsidP="00913661">
      <w:pPr>
        <w:spacing w:before="120" w:after="0" w:line="240" w:lineRule="auto"/>
        <w:jc w:val="both"/>
        <w:rPr>
          <w:rFonts w:ascii="Times New Roman" w:eastAsia="Times New Roman" w:hAnsi="Times New Roman"/>
          <w:sz w:val="20"/>
          <w:szCs w:val="20"/>
          <w:lang w:eastAsia="cs-CZ"/>
        </w:rPr>
      </w:pPr>
    </w:p>
    <w:p w:rsidR="00913661" w:rsidRPr="00913661" w:rsidRDefault="00913661" w:rsidP="00913661">
      <w:pPr>
        <w:spacing w:before="120" w:after="0" w:line="240" w:lineRule="auto"/>
        <w:rPr>
          <w:rFonts w:ascii="Times New Roman" w:eastAsia="Times New Roman" w:hAnsi="Times New Roman"/>
          <w:sz w:val="18"/>
          <w:szCs w:val="18"/>
          <w:lang w:eastAsia="cs-CZ"/>
        </w:rPr>
      </w:pPr>
    </w:p>
    <w:p w:rsidR="00913661" w:rsidRPr="00913661" w:rsidRDefault="00913661" w:rsidP="00913661">
      <w:pPr>
        <w:spacing w:before="120" w:after="0" w:line="240" w:lineRule="auto"/>
        <w:rPr>
          <w:rFonts w:ascii="Times New Roman" w:eastAsia="Times New Roman" w:hAnsi="Times New Roman"/>
          <w:sz w:val="18"/>
          <w:szCs w:val="18"/>
          <w:lang w:eastAsia="cs-CZ"/>
        </w:rPr>
      </w:pPr>
    </w:p>
    <w:p w:rsidR="00913661" w:rsidRPr="00913661" w:rsidRDefault="00913661" w:rsidP="00913661">
      <w:pPr>
        <w:spacing w:before="120" w:after="0" w:line="240" w:lineRule="auto"/>
        <w:rPr>
          <w:rFonts w:ascii="Times New Roman" w:eastAsia="Times New Roman" w:hAnsi="Times New Roman"/>
          <w:sz w:val="18"/>
          <w:szCs w:val="18"/>
          <w:lang w:eastAsia="cs-CZ"/>
        </w:rPr>
      </w:pPr>
    </w:p>
    <w:p w:rsidR="00913661" w:rsidRPr="00913661" w:rsidRDefault="00913661" w:rsidP="00913661">
      <w:pPr>
        <w:spacing w:after="0" w:line="240" w:lineRule="auto"/>
        <w:ind w:right="-569"/>
        <w:rPr>
          <w:rFonts w:ascii="Times New Roman" w:eastAsia="Times New Roman" w:hAnsi="Times New Roman"/>
          <w:sz w:val="18"/>
          <w:szCs w:val="18"/>
          <w:lang w:eastAsia="cs-CZ"/>
        </w:rPr>
      </w:pPr>
    </w:p>
    <w:p w:rsidR="00913661" w:rsidRPr="00913661" w:rsidRDefault="00913661" w:rsidP="00913661">
      <w:pPr>
        <w:spacing w:after="0" w:line="240" w:lineRule="auto"/>
        <w:ind w:left="4536" w:right="-569" w:hanging="4621"/>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Datum:                                                          Podpis starosty / starostky a razítko obce, která je nositelem projektu </w:t>
      </w:r>
    </w:p>
    <w:p w:rsidR="00913661" w:rsidRPr="00913661" w:rsidRDefault="00913661" w:rsidP="00913661">
      <w:pPr>
        <w:spacing w:after="0" w:line="240" w:lineRule="auto"/>
        <w:ind w:left="4536" w:right="-569" w:hanging="4621"/>
        <w:rPr>
          <w:rFonts w:ascii="Times New Roman" w:eastAsia="Times New Roman" w:hAnsi="Times New Roman"/>
          <w:b/>
          <w:sz w:val="20"/>
          <w:szCs w:val="20"/>
          <w:lang w:eastAsia="cs-CZ"/>
        </w:rPr>
      </w:pPr>
      <w:r w:rsidRPr="00913661">
        <w:rPr>
          <w:rFonts w:ascii="Times New Roman" w:eastAsia="Times New Roman" w:hAnsi="Times New Roman"/>
          <w:sz w:val="20"/>
          <w:szCs w:val="20"/>
          <w:lang w:eastAsia="cs-CZ"/>
        </w:rPr>
        <w:t xml:space="preserve">                                                              nebo</w:t>
      </w:r>
      <w:r w:rsidRPr="00913661">
        <w:rPr>
          <w:rFonts w:ascii="Times New Roman" w:eastAsia="Times New Roman" w:hAnsi="Times New Roman"/>
          <w:b/>
          <w:sz w:val="20"/>
          <w:szCs w:val="20"/>
          <w:lang w:eastAsia="cs-CZ"/>
        </w:rPr>
        <w:t xml:space="preserve"> podpis předsedy / předsedkyně svazku obcí a razítko svazku obcí</w:t>
      </w:r>
    </w:p>
    <w:p w:rsidR="00913661" w:rsidRPr="00913661" w:rsidRDefault="00913661" w:rsidP="00913661">
      <w:pPr>
        <w:spacing w:after="0" w:line="240" w:lineRule="auto"/>
        <w:ind w:left="4536" w:right="-569" w:hanging="4621"/>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20"/>
          <w:szCs w:val="20"/>
          <w:lang w:eastAsia="cs-CZ"/>
        </w:rPr>
        <w:t>nebo</w:t>
      </w:r>
      <w:r w:rsidRPr="00913661">
        <w:rPr>
          <w:rFonts w:ascii="Times New Roman" w:eastAsia="Times New Roman" w:hAnsi="Times New Roman"/>
          <w:b/>
          <w:sz w:val="20"/>
          <w:szCs w:val="20"/>
          <w:lang w:eastAsia="cs-CZ"/>
        </w:rPr>
        <w:t xml:space="preserve"> podpis zodpovědné osoby MAS a razítko MAS                          </w:t>
      </w:r>
    </w:p>
    <w:p w:rsidR="00913661" w:rsidRPr="00913661" w:rsidRDefault="00913661" w:rsidP="00913661">
      <w:pPr>
        <w:keepNext/>
        <w:spacing w:after="0" w:line="240" w:lineRule="auto"/>
        <w:jc w:val="center"/>
        <w:outlineLvl w:val="0"/>
        <w:rPr>
          <w:rFonts w:ascii="Times New Roman" w:eastAsia="Times New Roman" w:hAnsi="Times New Roman"/>
          <w:b/>
          <w:sz w:val="24"/>
          <w:szCs w:val="20"/>
          <w:lang w:eastAsia="cs-CZ"/>
        </w:rPr>
      </w:pPr>
      <w:r w:rsidRPr="00913661">
        <w:rPr>
          <w:rFonts w:ascii="Times New Roman" w:eastAsia="Times New Roman" w:hAnsi="Times New Roman"/>
          <w:b/>
          <w:sz w:val="24"/>
          <w:szCs w:val="20"/>
          <w:lang w:eastAsia="cs-CZ"/>
        </w:rPr>
        <w:t>Žádost o poskytnutí dotace z rozpočtových prostředků Pardubického kraje v rámci</w:t>
      </w:r>
    </w:p>
    <w:p w:rsidR="00913661" w:rsidRPr="00913661" w:rsidRDefault="00913661" w:rsidP="00913661">
      <w:pPr>
        <w:keepNext/>
        <w:spacing w:after="0" w:line="240" w:lineRule="auto"/>
        <w:jc w:val="center"/>
        <w:outlineLvl w:val="0"/>
        <w:rPr>
          <w:rFonts w:ascii="Times New Roman" w:eastAsia="Times New Roman" w:hAnsi="Times New Roman"/>
          <w:b/>
          <w:sz w:val="24"/>
          <w:szCs w:val="20"/>
          <w:lang w:eastAsia="cs-CZ"/>
        </w:rPr>
      </w:pPr>
      <w:r w:rsidRPr="00913661">
        <w:rPr>
          <w:rFonts w:ascii="Times New Roman" w:eastAsia="Times New Roman" w:hAnsi="Times New Roman"/>
          <w:b/>
          <w:sz w:val="24"/>
          <w:szCs w:val="20"/>
          <w:lang w:eastAsia="cs-CZ"/>
        </w:rPr>
        <w:t xml:space="preserve"> </w:t>
      </w:r>
      <w:r w:rsidRPr="00913661">
        <w:rPr>
          <w:rFonts w:ascii="Times New Roman" w:eastAsia="Times New Roman" w:hAnsi="Times New Roman"/>
          <w:b/>
          <w:sz w:val="32"/>
          <w:szCs w:val="32"/>
          <w:lang w:eastAsia="cs-CZ"/>
        </w:rPr>
        <w:t>Programu obnovy venkova v roce 2019</w:t>
      </w:r>
    </w:p>
    <w:p w:rsidR="00913661" w:rsidRPr="00913661" w:rsidRDefault="00913661" w:rsidP="00913661">
      <w:pPr>
        <w:spacing w:after="0" w:line="240" w:lineRule="auto"/>
        <w:jc w:val="center"/>
        <w:rPr>
          <w:rFonts w:ascii="Times New Roman" w:eastAsia="Times New Roman" w:hAnsi="Times New Roman"/>
          <w:b/>
          <w:sz w:val="24"/>
          <w:szCs w:val="24"/>
          <w:lang w:eastAsia="cs-CZ"/>
        </w:rPr>
      </w:pPr>
      <w:r w:rsidRPr="00913661">
        <w:rPr>
          <w:rFonts w:ascii="Times New Roman" w:eastAsia="Times New Roman" w:hAnsi="Times New Roman"/>
          <w:b/>
          <w:sz w:val="24"/>
          <w:szCs w:val="24"/>
          <w:lang w:eastAsia="cs-CZ"/>
        </w:rPr>
        <w:t xml:space="preserve">ÚROKY Z ÚVĚRŮ – DOTAČNÍ TITUL  </w:t>
      </w:r>
      <w:r w:rsidRPr="00913661">
        <w:rPr>
          <w:rFonts w:ascii="Times New Roman" w:eastAsia="Times New Roman" w:hAnsi="Times New Roman"/>
          <w:b/>
          <w:sz w:val="32"/>
          <w:szCs w:val="32"/>
          <w:lang w:eastAsia="cs-CZ"/>
        </w:rPr>
        <w:t>8</w:t>
      </w:r>
      <w:r w:rsidRPr="00913661">
        <w:rPr>
          <w:rFonts w:ascii="Times New Roman" w:eastAsia="Times New Roman" w:hAnsi="Times New Roman"/>
          <w:b/>
          <w:sz w:val="24"/>
          <w:szCs w:val="24"/>
          <w:lang w:eastAsia="cs-CZ"/>
        </w:rPr>
        <w:t xml:space="preserve">  -  PROJEKTY K ROZVOJI INFRASTRUKTURY</w:t>
      </w:r>
    </w:p>
    <w:p w:rsidR="00913661" w:rsidRPr="00913661" w:rsidRDefault="00913661" w:rsidP="00913661">
      <w:pPr>
        <w:spacing w:after="0" w:line="240" w:lineRule="auto"/>
        <w:jc w:val="center"/>
        <w:rPr>
          <w:rFonts w:ascii="Times New Roman" w:eastAsia="Times New Roman" w:hAnsi="Times New Roman"/>
          <w:sz w:val="20"/>
          <w:szCs w:val="20"/>
          <w:lang w:eastAsia="cs-CZ"/>
        </w:rPr>
      </w:pPr>
    </w:p>
    <w:p w:rsidR="00913661" w:rsidRPr="00913661" w:rsidRDefault="00913661" w:rsidP="00913661">
      <w:pPr>
        <w:spacing w:after="0" w:line="240" w:lineRule="auto"/>
        <w:jc w:val="both"/>
        <w:rPr>
          <w:rFonts w:ascii="Times New Roman" w:eastAsia="Times New Roman" w:hAnsi="Times New Roman"/>
          <w:sz w:val="18"/>
          <w:szCs w:val="18"/>
          <w:lang w:eastAsia="cs-CZ"/>
        </w:rPr>
      </w:pPr>
      <w:r w:rsidRPr="00913661">
        <w:rPr>
          <w:rFonts w:ascii="Times New Roman" w:eastAsia="Times New Roman" w:hAnsi="Times New Roman"/>
          <w:b/>
          <w:u w:val="single"/>
          <w:lang w:eastAsia="cs-CZ"/>
        </w:rPr>
        <w:t xml:space="preserve">K ŽÁDOSTI OBEC PŘILOŽÍ - </w:t>
      </w:r>
      <w:r w:rsidRPr="00913661">
        <w:rPr>
          <w:rFonts w:ascii="Times New Roman" w:eastAsia="Times New Roman" w:hAnsi="Times New Roman"/>
          <w:b/>
          <w:sz w:val="20"/>
          <w:szCs w:val="20"/>
          <w:u w:val="single"/>
          <w:lang w:eastAsia="cs-CZ"/>
        </w:rPr>
        <w:t>AKTUÁLNÍ MÍSTNÍ PROGRAM OBNOVY VENKOVA NEBO PROGRAM ROZVOJE OBCE PLATNÝ MINIMÁLNĚ DO KONCE ROKU 2019</w:t>
      </w:r>
      <w:r w:rsidRPr="00913661">
        <w:rPr>
          <w:rFonts w:ascii="Times New Roman" w:eastAsia="Times New Roman" w:hAnsi="Times New Roman"/>
          <w:b/>
          <w:sz w:val="24"/>
          <w:szCs w:val="24"/>
          <w:u w:val="single"/>
          <w:lang w:eastAsia="cs-CZ"/>
        </w:rPr>
        <w:t xml:space="preserve"> </w:t>
      </w:r>
      <w:r w:rsidRPr="00913661">
        <w:rPr>
          <w:rFonts w:ascii="Times New Roman" w:eastAsia="Times New Roman" w:hAnsi="Times New Roman"/>
          <w:sz w:val="18"/>
          <w:szCs w:val="18"/>
          <w:lang w:eastAsia="cs-CZ"/>
        </w:rPr>
        <w:t>(v tomto programu jsou zařazeny všechny akce, tedy nejen ty, na které obec žádá dotaci z krajského rozpočtu)</w:t>
      </w:r>
    </w:p>
    <w:p w:rsidR="00913661" w:rsidRPr="00913661" w:rsidRDefault="00913661" w:rsidP="00913661">
      <w:pPr>
        <w:spacing w:after="0" w:line="240" w:lineRule="auto"/>
        <w:jc w:val="both"/>
        <w:rPr>
          <w:rFonts w:ascii="Times New Roman" w:eastAsia="Times New Roman" w:hAnsi="Times New Roman"/>
          <w:b/>
          <w:u w:val="single"/>
          <w:lang w:eastAsia="cs-CZ"/>
        </w:rPr>
      </w:pPr>
    </w:p>
    <w:p w:rsidR="00913661" w:rsidRPr="00913661" w:rsidRDefault="00913661" w:rsidP="00913661">
      <w:pPr>
        <w:spacing w:after="0" w:line="240" w:lineRule="auto"/>
        <w:rPr>
          <w:rFonts w:ascii="Times New Roman" w:eastAsia="Times New Roman" w:hAnsi="Times New Roman"/>
          <w:b/>
          <w:u w:val="single"/>
          <w:lang w:eastAsia="cs-CZ"/>
        </w:rPr>
      </w:pPr>
      <w:r w:rsidRPr="00913661">
        <w:rPr>
          <w:rFonts w:ascii="Times New Roman" w:eastAsia="Times New Roman" w:hAnsi="Times New Roman"/>
          <w:b/>
          <w:u w:val="single"/>
          <w:lang w:eastAsia="cs-CZ"/>
        </w:rPr>
        <w:t>K ŽÁDOSTI MAS PŘILOŽÍ – STRATEGII, kde je záměr schválen</w:t>
      </w:r>
    </w:p>
    <w:p w:rsidR="00913661" w:rsidRPr="00913661" w:rsidRDefault="00913661" w:rsidP="00913661">
      <w:pPr>
        <w:spacing w:after="0" w:line="240" w:lineRule="auto"/>
        <w:rPr>
          <w:rFonts w:ascii="Times New Roman" w:eastAsia="Times New Roman" w:hAnsi="Times New Roman"/>
          <w:b/>
          <w:u w:val="single"/>
          <w:lang w:eastAsia="cs-CZ"/>
        </w:rPr>
      </w:pPr>
    </w:p>
    <w:p w:rsidR="005E0121" w:rsidRDefault="00913661" w:rsidP="00913661">
      <w:pPr>
        <w:spacing w:after="0" w:line="276" w:lineRule="auto"/>
        <w:ind w:right="-710"/>
        <w:rPr>
          <w:rFonts w:ascii="Times New Roman" w:eastAsia="Times New Roman" w:hAnsi="Times New Roman"/>
          <w:b/>
          <w:sz w:val="20"/>
          <w:szCs w:val="20"/>
          <w:lang w:eastAsia="cs-CZ"/>
        </w:rPr>
      </w:pPr>
      <w:r w:rsidRPr="00913661">
        <w:rPr>
          <w:rFonts w:ascii="Times New Roman" w:eastAsia="Times New Roman" w:hAnsi="Times New Roman"/>
          <w:b/>
          <w:u w:val="single"/>
          <w:lang w:eastAsia="cs-CZ"/>
        </w:rPr>
        <w:t>OBCE A MAS K ŽÁDOSTI  PŘILOŽÍ</w:t>
      </w:r>
      <w:r w:rsidRPr="00913661">
        <w:rPr>
          <w:rFonts w:ascii="Times New Roman" w:eastAsia="Times New Roman" w:hAnsi="Times New Roman"/>
          <w:b/>
          <w:sz w:val="16"/>
          <w:szCs w:val="16"/>
          <w:u w:val="single"/>
          <w:lang w:eastAsia="cs-CZ"/>
        </w:rPr>
        <w:t xml:space="preserve">  - </w:t>
      </w:r>
      <w:r w:rsidRPr="00913661">
        <w:rPr>
          <w:rFonts w:ascii="Times New Roman" w:eastAsia="Times New Roman" w:hAnsi="Times New Roman"/>
          <w:b/>
          <w:sz w:val="20"/>
          <w:szCs w:val="20"/>
          <w:lang w:eastAsia="cs-CZ"/>
        </w:rPr>
        <w:t>kopii úvěrové smlouvy a kopii splátkového kalendáře platného pro daný</w:t>
      </w:r>
    </w:p>
    <w:p w:rsidR="00913661" w:rsidRPr="00913661" w:rsidRDefault="00913661" w:rsidP="005E0121">
      <w:pPr>
        <w:spacing w:after="0" w:line="276" w:lineRule="auto"/>
        <w:ind w:right="-710"/>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 rok (úvěrovou smlouvu lze při prvním podání žádosti nahradit příslibem úvěru).</w:t>
      </w:r>
    </w:p>
    <w:tbl>
      <w:tblPr>
        <w:tblW w:w="5110" w:type="pct"/>
        <w:tblInd w:w="-157" w:type="dxa"/>
        <w:tblLayout w:type="fixed"/>
        <w:tblCellMar>
          <w:left w:w="56" w:type="dxa"/>
          <w:right w:w="56" w:type="dxa"/>
        </w:tblCellMar>
        <w:tblLook w:val="0000" w:firstRow="0" w:lastRow="0" w:firstColumn="0" w:lastColumn="0" w:noHBand="0" w:noVBand="0"/>
      </w:tblPr>
      <w:tblGrid>
        <w:gridCol w:w="2467"/>
        <w:gridCol w:w="470"/>
        <w:gridCol w:w="9"/>
        <w:gridCol w:w="729"/>
        <w:gridCol w:w="18"/>
        <w:gridCol w:w="622"/>
        <w:gridCol w:w="32"/>
        <w:gridCol w:w="130"/>
        <w:gridCol w:w="55"/>
        <w:gridCol w:w="13"/>
        <w:gridCol w:w="112"/>
        <w:gridCol w:w="205"/>
        <w:gridCol w:w="205"/>
        <w:gridCol w:w="89"/>
        <w:gridCol w:w="11"/>
        <w:gridCol w:w="449"/>
        <w:gridCol w:w="484"/>
        <w:gridCol w:w="310"/>
        <w:gridCol w:w="311"/>
        <w:gridCol w:w="311"/>
        <w:gridCol w:w="311"/>
        <w:gridCol w:w="315"/>
        <w:gridCol w:w="621"/>
        <w:gridCol w:w="339"/>
        <w:gridCol w:w="325"/>
        <w:gridCol w:w="313"/>
        <w:gridCol w:w="78"/>
        <w:gridCol w:w="241"/>
        <w:gridCol w:w="317"/>
        <w:gridCol w:w="317"/>
        <w:gridCol w:w="74"/>
      </w:tblGrid>
      <w:tr w:rsidR="00913661" w:rsidRPr="00913661" w:rsidTr="00913661">
        <w:trPr>
          <w:gridAfter w:val="1"/>
          <w:wAfter w:w="37" w:type="pct"/>
          <w:trHeight w:val="240"/>
        </w:trPr>
        <w:tc>
          <w:tcPr>
            <w:tcW w:w="4963" w:type="pct"/>
            <w:gridSpan w:val="30"/>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u w:val="single"/>
                <w:lang w:eastAsia="cs-CZ"/>
              </w:rPr>
              <w:t>Údaje o žadateli</w:t>
            </w:r>
          </w:p>
        </w:tc>
      </w:tr>
      <w:tr w:rsidR="00913661" w:rsidRPr="00913661" w:rsidTr="00913661">
        <w:trPr>
          <w:gridAfter w:val="1"/>
          <w:wAfter w:w="37" w:type="pct"/>
          <w:trHeight w:val="319"/>
        </w:trPr>
        <w:tc>
          <w:tcPr>
            <w:tcW w:w="4963" w:type="pct"/>
            <w:gridSpan w:val="30"/>
            <w:tcBorders>
              <w:top w:val="single" w:sz="12" w:space="0" w:color="auto"/>
              <w:left w:val="single" w:sz="12" w:space="0" w:color="auto"/>
              <w:bottom w:val="single" w:sz="12"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16"/>
                <w:szCs w:val="20"/>
                <w:lang w:eastAsia="cs-CZ"/>
              </w:rPr>
              <w:t xml:space="preserve">1. </w:t>
            </w:r>
            <w:r w:rsidRPr="00913661">
              <w:rPr>
                <w:rFonts w:ascii="Times New Roman" w:eastAsia="Times New Roman" w:hAnsi="Times New Roman"/>
                <w:b/>
                <w:sz w:val="20"/>
                <w:szCs w:val="20"/>
                <w:lang w:eastAsia="cs-CZ"/>
              </w:rPr>
              <w:t xml:space="preserve">Obec, městys, město </w:t>
            </w:r>
            <w:r w:rsidRPr="00913661">
              <w:rPr>
                <w:rFonts w:ascii="Times New Roman" w:eastAsia="Times New Roman" w:hAnsi="Times New Roman"/>
                <w:sz w:val="20"/>
                <w:szCs w:val="20"/>
                <w:lang w:eastAsia="cs-CZ"/>
              </w:rPr>
              <w:t>(vyplní se, pokud není nositelem projektu MAS):</w:t>
            </w:r>
          </w:p>
        </w:tc>
      </w:tr>
      <w:tr w:rsidR="00913661" w:rsidRPr="00913661" w:rsidTr="00913661">
        <w:trPr>
          <w:gridAfter w:val="1"/>
          <w:wAfter w:w="37" w:type="pct"/>
          <w:trHeight w:val="279"/>
        </w:trPr>
        <w:tc>
          <w:tcPr>
            <w:tcW w:w="4963" w:type="pct"/>
            <w:gridSpan w:val="30"/>
            <w:tcBorders>
              <w:top w:val="single" w:sz="12" w:space="0" w:color="auto"/>
              <w:left w:val="single" w:sz="12" w:space="0" w:color="auto"/>
              <w:bottom w:val="single" w:sz="6"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16"/>
                <w:szCs w:val="20"/>
                <w:lang w:eastAsia="cs-CZ"/>
              </w:rPr>
              <w:t xml:space="preserve">2. </w:t>
            </w:r>
            <w:r w:rsidRPr="00913661">
              <w:rPr>
                <w:rFonts w:ascii="Times New Roman" w:eastAsia="Times New Roman" w:hAnsi="Times New Roman"/>
                <w:b/>
                <w:sz w:val="20"/>
                <w:szCs w:val="20"/>
                <w:lang w:eastAsia="cs-CZ"/>
              </w:rPr>
              <w:t xml:space="preserve"> IČ:                                                                       Okres:</w:t>
            </w:r>
          </w:p>
        </w:tc>
      </w:tr>
      <w:tr w:rsidR="00913661" w:rsidRPr="00913661" w:rsidTr="00913661">
        <w:trPr>
          <w:gridAfter w:val="1"/>
          <w:wAfter w:w="37" w:type="pct"/>
          <w:trHeight w:val="285"/>
        </w:trPr>
        <w:tc>
          <w:tcPr>
            <w:tcW w:w="4963" w:type="pct"/>
            <w:gridSpan w:val="30"/>
            <w:tcBorders>
              <w:top w:val="single" w:sz="6"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16"/>
                <w:szCs w:val="20"/>
                <w:lang w:eastAsia="cs-CZ"/>
              </w:rPr>
              <w:t xml:space="preserve">3. </w:t>
            </w:r>
            <w:r w:rsidRPr="00913661">
              <w:rPr>
                <w:rFonts w:ascii="Times New Roman" w:eastAsia="Times New Roman" w:hAnsi="Times New Roman"/>
                <w:b/>
                <w:sz w:val="20"/>
                <w:szCs w:val="20"/>
                <w:lang w:eastAsia="cs-CZ"/>
              </w:rPr>
              <w:t>Název</w:t>
            </w:r>
            <w:r w:rsidRPr="00913661">
              <w:rPr>
                <w:rFonts w:ascii="Times New Roman" w:eastAsia="Times New Roman" w:hAnsi="Times New Roman"/>
                <w:sz w:val="16"/>
                <w:szCs w:val="20"/>
                <w:lang w:eastAsia="cs-CZ"/>
              </w:rPr>
              <w:t xml:space="preserve"> </w:t>
            </w:r>
            <w:r w:rsidRPr="00913661">
              <w:rPr>
                <w:rFonts w:ascii="Times New Roman" w:eastAsia="Times New Roman" w:hAnsi="Times New Roman"/>
                <w:b/>
                <w:sz w:val="20"/>
                <w:szCs w:val="20"/>
                <w:lang w:eastAsia="cs-CZ"/>
              </w:rPr>
              <w:t xml:space="preserve">sídla </w:t>
            </w:r>
            <w:r w:rsidRPr="00913661">
              <w:rPr>
                <w:rFonts w:ascii="Times New Roman" w:eastAsia="Times New Roman" w:hAnsi="Times New Roman"/>
                <w:sz w:val="20"/>
                <w:szCs w:val="20"/>
                <w:lang w:eastAsia="cs-CZ"/>
              </w:rPr>
              <w:t>(základní sídelní jednotky), ve kterém je akce realizována:</w:t>
            </w: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348" w:type="pct"/>
            <w:gridSpan w:val="25"/>
            <w:tcBorders>
              <w:top w:val="single" w:sz="12" w:space="0" w:color="auto"/>
              <w:left w:val="single" w:sz="12"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 xml:space="preserve">4. </w:t>
            </w:r>
            <w:r w:rsidRPr="00913661">
              <w:rPr>
                <w:rFonts w:ascii="Times New Roman" w:eastAsia="Times New Roman" w:hAnsi="Times New Roman"/>
                <w:b/>
                <w:sz w:val="20"/>
                <w:szCs w:val="20"/>
                <w:lang w:eastAsia="cs-CZ"/>
              </w:rPr>
              <w:t>Přihláška k Programu obnovy venkova</w:t>
            </w:r>
            <w:r w:rsidRPr="00913661">
              <w:rPr>
                <w:rFonts w:ascii="Times New Roman" w:eastAsia="Times New Roman" w:hAnsi="Times New Roman"/>
                <w:sz w:val="20"/>
                <w:szCs w:val="20"/>
                <w:lang w:eastAsia="cs-CZ"/>
              </w:rPr>
              <w:t xml:space="preserve"> - rok přihlášení</w:t>
            </w:r>
          </w:p>
        </w:tc>
        <w:tc>
          <w:tcPr>
            <w:tcW w:w="152" w:type="pct"/>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026" w:type="pct"/>
            <w:gridSpan w:val="23"/>
            <w:tcBorders>
              <w:top w:val="single" w:sz="12" w:space="0" w:color="auto"/>
              <w:left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r w:rsidRPr="00913661">
              <w:rPr>
                <w:rFonts w:ascii="Times New Roman" w:eastAsia="Times New Roman" w:hAnsi="Times New Roman"/>
                <w:sz w:val="16"/>
                <w:szCs w:val="20"/>
                <w:lang w:eastAsia="cs-CZ"/>
              </w:rPr>
              <w:t>5.</w:t>
            </w:r>
            <w:r w:rsidRPr="00913661">
              <w:rPr>
                <w:rFonts w:ascii="Times New Roman" w:eastAsia="Times New Roman" w:hAnsi="Times New Roman"/>
                <w:b/>
                <w:sz w:val="18"/>
                <w:szCs w:val="20"/>
                <w:lang w:eastAsia="cs-CZ"/>
              </w:rPr>
              <w:t xml:space="preserve"> P</w:t>
            </w:r>
            <w:r w:rsidRPr="00913661">
              <w:rPr>
                <w:rFonts w:ascii="Times New Roman" w:eastAsia="Times New Roman" w:hAnsi="Times New Roman"/>
                <w:b/>
                <w:sz w:val="20"/>
                <w:szCs w:val="20"/>
                <w:lang w:eastAsia="cs-CZ"/>
              </w:rPr>
              <w:t>rogram obnovy venkova / program rozvoje obce</w:t>
            </w:r>
            <w:r w:rsidRPr="00913661">
              <w:rPr>
                <w:rFonts w:ascii="Times New Roman" w:eastAsia="Times New Roman" w:hAnsi="Times New Roman"/>
                <w:sz w:val="20"/>
                <w:szCs w:val="20"/>
                <w:lang w:eastAsia="cs-CZ"/>
              </w:rPr>
              <w:t xml:space="preserve"> (místní) – den, měsíc a rok schválení obecním zastupitelstvem</w:t>
            </w:r>
          </w:p>
        </w:tc>
        <w:tc>
          <w:tcPr>
            <w:tcW w:w="164" w:type="pct"/>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8" w:type="pct"/>
            <w:tcBorders>
              <w:top w:val="single" w:sz="12" w:space="0" w:color="auto"/>
              <w:left w:val="nil"/>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2" w:type="pct"/>
            <w:tcBorders>
              <w:top w:val="single" w:sz="12" w:space="0" w:color="auto"/>
              <w:left w:val="nil"/>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top w:val="single" w:sz="12" w:space="0" w:color="auto"/>
              <w:left w:val="nil"/>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left w:val="nil"/>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left w:val="nil"/>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348" w:type="pct"/>
            <w:gridSpan w:val="25"/>
            <w:tcBorders>
              <w:left w:val="single" w:sz="12"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16"/>
                <w:lang w:eastAsia="cs-CZ"/>
              </w:rPr>
              <w:t>6</w:t>
            </w:r>
            <w:r w:rsidRPr="00913661">
              <w:rPr>
                <w:rFonts w:ascii="Times New Roman" w:eastAsia="Times New Roman" w:hAnsi="Times New Roman"/>
                <w:b/>
                <w:sz w:val="18"/>
                <w:szCs w:val="20"/>
                <w:lang w:eastAsia="cs-CZ"/>
              </w:rPr>
              <w:t>. P</w:t>
            </w:r>
            <w:r w:rsidRPr="00913661">
              <w:rPr>
                <w:rFonts w:ascii="Times New Roman" w:eastAsia="Times New Roman" w:hAnsi="Times New Roman"/>
                <w:b/>
                <w:sz w:val="20"/>
                <w:szCs w:val="20"/>
                <w:lang w:eastAsia="cs-CZ"/>
              </w:rPr>
              <w:t>rogram obnovy venkova / program rozvoje obce</w:t>
            </w:r>
            <w:r w:rsidRPr="00913661">
              <w:rPr>
                <w:rFonts w:ascii="Times New Roman" w:eastAsia="Times New Roman" w:hAnsi="Times New Roman"/>
                <w:sz w:val="20"/>
                <w:szCs w:val="20"/>
                <w:lang w:eastAsia="cs-CZ"/>
              </w:rPr>
              <w:t xml:space="preserve"> (místní) – </w:t>
            </w:r>
            <w:r w:rsidRPr="00913661">
              <w:rPr>
                <w:rFonts w:ascii="Times New Roman" w:eastAsia="Times New Roman" w:hAnsi="Times New Roman"/>
                <w:b/>
                <w:sz w:val="20"/>
                <w:szCs w:val="20"/>
                <w:lang w:eastAsia="cs-CZ"/>
              </w:rPr>
              <w:t>platnost programu do</w:t>
            </w:r>
            <w:r w:rsidRPr="00913661">
              <w:rPr>
                <w:rFonts w:ascii="Times New Roman" w:eastAsia="Times New Roman" w:hAnsi="Times New Roman"/>
                <w:sz w:val="20"/>
                <w:szCs w:val="20"/>
                <w:lang w:eastAsia="cs-CZ"/>
              </w:rPr>
              <w:t xml:space="preserve">  - měsíc a rok</w:t>
            </w:r>
          </w:p>
        </w:tc>
        <w:tc>
          <w:tcPr>
            <w:tcW w:w="152"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348" w:type="pct"/>
            <w:gridSpan w:val="25"/>
            <w:tcBorders>
              <w:left w:val="single" w:sz="12"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 xml:space="preserve">7. </w:t>
            </w:r>
            <w:r w:rsidRPr="00913661">
              <w:rPr>
                <w:rFonts w:ascii="Times New Roman" w:eastAsia="Times New Roman" w:hAnsi="Times New Roman"/>
                <w:b/>
                <w:sz w:val="20"/>
                <w:szCs w:val="20"/>
                <w:lang w:eastAsia="cs-CZ"/>
              </w:rPr>
              <w:t xml:space="preserve">Počet obyvatel </w:t>
            </w:r>
          </w:p>
        </w:tc>
        <w:tc>
          <w:tcPr>
            <w:tcW w:w="152"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963" w:type="pct"/>
            <w:gridSpan w:val="30"/>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r w:rsidRPr="00913661">
              <w:rPr>
                <w:rFonts w:ascii="Times New Roman" w:eastAsia="Times New Roman" w:hAnsi="Times New Roman"/>
                <w:sz w:val="16"/>
                <w:szCs w:val="20"/>
                <w:lang w:eastAsia="cs-CZ"/>
              </w:rPr>
              <w:t>8.</w:t>
            </w:r>
            <w:r w:rsidRPr="00913661">
              <w:rPr>
                <w:rFonts w:ascii="Times New Roman" w:eastAsia="Times New Roman" w:hAnsi="Times New Roman"/>
                <w:b/>
                <w:sz w:val="18"/>
                <w:szCs w:val="20"/>
                <w:lang w:eastAsia="cs-CZ"/>
              </w:rPr>
              <w:t xml:space="preserve"> </w:t>
            </w:r>
            <w:r w:rsidRPr="00913661">
              <w:rPr>
                <w:rFonts w:ascii="Times New Roman" w:eastAsia="Times New Roman" w:hAnsi="Times New Roman"/>
                <w:b/>
                <w:sz w:val="20"/>
                <w:szCs w:val="20"/>
                <w:lang w:eastAsia="cs-CZ"/>
              </w:rPr>
              <w:t>MAS</w:t>
            </w:r>
            <w:r w:rsidRPr="00913661">
              <w:rPr>
                <w:rFonts w:ascii="Times New Roman" w:eastAsia="Times New Roman" w:hAnsi="Times New Roman"/>
                <w:sz w:val="20"/>
                <w:szCs w:val="20"/>
                <w:lang w:eastAsia="cs-CZ"/>
              </w:rPr>
              <w:t xml:space="preserve"> (vyplní se, pokud není nositelem projektu obec): </w:t>
            </w: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2207" w:type="pct"/>
            <w:gridSpan w:val="10"/>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b/>
                <w:sz w:val="24"/>
                <w:szCs w:val="20"/>
                <w:lang w:eastAsia="cs-CZ"/>
              </w:rPr>
            </w:pPr>
            <w:r w:rsidRPr="00913661">
              <w:rPr>
                <w:rFonts w:ascii="Times New Roman" w:eastAsia="Times New Roman" w:hAnsi="Times New Roman"/>
                <w:sz w:val="16"/>
                <w:szCs w:val="20"/>
                <w:lang w:eastAsia="cs-CZ"/>
              </w:rPr>
              <w:t>9.</w:t>
            </w:r>
            <w:r w:rsidRPr="00913661">
              <w:rPr>
                <w:rFonts w:ascii="Times New Roman" w:eastAsia="Times New Roman" w:hAnsi="Times New Roman"/>
                <w:b/>
                <w:sz w:val="16"/>
                <w:szCs w:val="20"/>
                <w:lang w:eastAsia="cs-CZ"/>
              </w:rPr>
              <w:t xml:space="preserve">  </w:t>
            </w:r>
            <w:r w:rsidRPr="00913661">
              <w:rPr>
                <w:rFonts w:ascii="Times New Roman" w:eastAsia="Times New Roman" w:hAnsi="Times New Roman"/>
                <w:b/>
                <w:sz w:val="20"/>
                <w:szCs w:val="20"/>
                <w:lang w:eastAsia="cs-CZ"/>
              </w:rPr>
              <w:t>IČ</w:t>
            </w:r>
            <w:r w:rsidRPr="00913661">
              <w:rPr>
                <w:rFonts w:ascii="Times New Roman" w:eastAsia="Times New Roman" w:hAnsi="Times New Roman"/>
                <w:b/>
                <w:sz w:val="16"/>
                <w:szCs w:val="20"/>
                <w:lang w:eastAsia="cs-CZ"/>
              </w:rPr>
              <w:t>:</w:t>
            </w:r>
          </w:p>
        </w:tc>
        <w:tc>
          <w:tcPr>
            <w:tcW w:w="2141" w:type="pct"/>
            <w:gridSpan w:val="15"/>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b/>
                <w:sz w:val="24"/>
                <w:szCs w:val="20"/>
                <w:lang w:eastAsia="cs-CZ"/>
              </w:rPr>
            </w:pPr>
            <w:r w:rsidRPr="00913661">
              <w:rPr>
                <w:rFonts w:ascii="Times New Roman" w:eastAsia="Times New Roman" w:hAnsi="Times New Roman"/>
                <w:sz w:val="16"/>
                <w:szCs w:val="16"/>
                <w:lang w:eastAsia="cs-CZ"/>
              </w:rPr>
              <w:t>10</w:t>
            </w:r>
            <w:r w:rsidRPr="00913661">
              <w:rPr>
                <w:rFonts w:ascii="Times New Roman" w:eastAsia="Times New Roman" w:hAnsi="Times New Roman"/>
                <w:sz w:val="24"/>
                <w:szCs w:val="20"/>
                <w:lang w:eastAsia="cs-CZ"/>
              </w:rPr>
              <w:t>.</w:t>
            </w:r>
            <w:r w:rsidRPr="00913661">
              <w:rPr>
                <w:rFonts w:ascii="Times New Roman" w:eastAsia="Times New Roman" w:hAnsi="Times New Roman"/>
                <w:b/>
                <w:sz w:val="20"/>
                <w:szCs w:val="20"/>
                <w:lang w:eastAsia="cs-CZ"/>
              </w:rPr>
              <w:t xml:space="preserve"> Registrace MAS (rok):</w:t>
            </w:r>
          </w:p>
        </w:tc>
        <w:tc>
          <w:tcPr>
            <w:tcW w:w="152" w:type="pct"/>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348" w:type="pct"/>
            <w:gridSpan w:val="25"/>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b/>
                <w:sz w:val="16"/>
                <w:szCs w:val="20"/>
                <w:lang w:eastAsia="cs-CZ"/>
              </w:rPr>
            </w:pPr>
            <w:r w:rsidRPr="00913661">
              <w:rPr>
                <w:rFonts w:ascii="Times New Roman" w:eastAsia="Times New Roman" w:hAnsi="Times New Roman"/>
                <w:sz w:val="16"/>
                <w:szCs w:val="20"/>
                <w:lang w:eastAsia="cs-CZ"/>
              </w:rPr>
              <w:t>11.</w:t>
            </w:r>
            <w:r w:rsidRPr="00913661">
              <w:rPr>
                <w:rFonts w:ascii="Times New Roman" w:eastAsia="Times New Roman" w:hAnsi="Times New Roman"/>
                <w:b/>
                <w:sz w:val="18"/>
                <w:szCs w:val="20"/>
                <w:lang w:eastAsia="cs-CZ"/>
              </w:rPr>
              <w:t xml:space="preserve"> Schválení strategie MAS - </w:t>
            </w:r>
            <w:r w:rsidRPr="00913661">
              <w:rPr>
                <w:rFonts w:ascii="Times New Roman" w:eastAsia="Times New Roman" w:hAnsi="Times New Roman"/>
                <w:sz w:val="20"/>
                <w:szCs w:val="20"/>
                <w:lang w:eastAsia="cs-CZ"/>
              </w:rPr>
              <w:t>měsíc a rok</w:t>
            </w:r>
          </w:p>
        </w:tc>
        <w:tc>
          <w:tcPr>
            <w:tcW w:w="152" w:type="pct"/>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4" w:space="0" w:color="auto"/>
              <w:left w:val="single" w:sz="4" w:space="0" w:color="auto"/>
              <w:bottom w:val="single" w:sz="4"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2512" w:type="pct"/>
            <w:gridSpan w:val="15"/>
            <w:tcBorders>
              <w:top w:val="single" w:sz="4" w:space="0" w:color="auto"/>
              <w:left w:val="single" w:sz="12"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12</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Schválený rozpočet na rok 2018 </w:t>
            </w:r>
            <w:r w:rsidRPr="00913661">
              <w:rPr>
                <w:rFonts w:ascii="Times New Roman" w:eastAsia="Times New Roman" w:hAnsi="Times New Roman"/>
                <w:sz w:val="20"/>
                <w:szCs w:val="20"/>
                <w:lang w:eastAsia="cs-CZ"/>
              </w:rPr>
              <w:t>v tis. Kč</w:t>
            </w:r>
          </w:p>
        </w:tc>
        <w:tc>
          <w:tcPr>
            <w:tcW w:w="455" w:type="pct"/>
            <w:gridSpan w:val="2"/>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r w:rsidRPr="00913661">
              <w:rPr>
                <w:rFonts w:ascii="Times New Roman" w:eastAsia="Times New Roman" w:hAnsi="Times New Roman"/>
                <w:sz w:val="20"/>
                <w:szCs w:val="20"/>
                <w:lang w:eastAsia="cs-CZ"/>
              </w:rPr>
              <w:t>příjmy</w:t>
            </w:r>
          </w:p>
        </w:tc>
        <w:tc>
          <w:tcPr>
            <w:tcW w:w="151" w:type="pct"/>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1" w:type="pct"/>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1" w:type="pct"/>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1" w:type="pct"/>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3" w:type="pct"/>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467" w:type="pct"/>
            <w:gridSpan w:val="2"/>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r w:rsidRPr="00913661">
              <w:rPr>
                <w:rFonts w:ascii="Times New Roman" w:eastAsia="Times New Roman" w:hAnsi="Times New Roman"/>
                <w:sz w:val="20"/>
                <w:szCs w:val="20"/>
                <w:lang w:eastAsia="cs-CZ"/>
              </w:rPr>
              <w:t>výdaje</w:t>
            </w:r>
          </w:p>
        </w:tc>
        <w:tc>
          <w:tcPr>
            <w:tcW w:w="158" w:type="pct"/>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2" w:type="pct"/>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top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4" w:space="0" w:color="auto"/>
              <w:left w:val="nil"/>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4"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CellMar>
            <w:left w:w="70" w:type="dxa"/>
            <w:right w:w="70" w:type="dxa"/>
          </w:tblCellMar>
        </w:tblPrEx>
        <w:trPr>
          <w:gridAfter w:val="1"/>
          <w:wAfter w:w="37" w:type="pct"/>
          <w:trHeight w:val="391"/>
        </w:trPr>
        <w:tc>
          <w:tcPr>
            <w:tcW w:w="4963" w:type="pct"/>
            <w:gridSpan w:val="30"/>
            <w:tcBorders>
              <w:top w:val="single" w:sz="12" w:space="0" w:color="auto"/>
              <w:left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13.</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b/>
                <w:sz w:val="24"/>
                <w:szCs w:val="24"/>
                <w:lang w:eastAsia="cs-CZ"/>
              </w:rPr>
              <w:t>Název akce</w:t>
            </w:r>
            <w:r w:rsidRPr="00913661">
              <w:rPr>
                <w:rFonts w:ascii="Times New Roman" w:eastAsia="Times New Roman" w:hAnsi="Times New Roman"/>
                <w:sz w:val="24"/>
                <w:szCs w:val="24"/>
                <w:lang w:eastAsia="cs-CZ"/>
              </w:rPr>
              <w:t>:</w:t>
            </w:r>
          </w:p>
        </w:tc>
      </w:tr>
      <w:tr w:rsidR="00913661" w:rsidRPr="00913661" w:rsidTr="00913661">
        <w:tblPrEx>
          <w:tblCellMar>
            <w:left w:w="71" w:type="dxa"/>
            <w:right w:w="71" w:type="dxa"/>
          </w:tblCellMar>
        </w:tblPrEx>
        <w:trPr>
          <w:gridAfter w:val="1"/>
          <w:wAfter w:w="37" w:type="pct"/>
          <w:trHeight w:val="539"/>
        </w:trPr>
        <w:tc>
          <w:tcPr>
            <w:tcW w:w="4963" w:type="pct"/>
            <w:gridSpan w:val="30"/>
            <w:tcBorders>
              <w:top w:val="single" w:sz="6"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14.</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Stručná charakteristika akce </w:t>
            </w:r>
            <w:r w:rsidRPr="00913661">
              <w:rPr>
                <w:rFonts w:ascii="Times New Roman" w:eastAsia="Times New Roman" w:hAnsi="Times New Roman"/>
                <w:sz w:val="20"/>
                <w:szCs w:val="20"/>
                <w:lang w:eastAsia="cs-CZ"/>
              </w:rPr>
              <w:t>- konkretizace druhu a rozsahu prací (m</w:t>
            </w:r>
            <w:r w:rsidRPr="00913661">
              <w:rPr>
                <w:rFonts w:ascii="Times New Roman" w:eastAsia="Times New Roman" w:hAnsi="Times New Roman"/>
                <w:sz w:val="20"/>
                <w:szCs w:val="20"/>
                <w:vertAlign w:val="superscript"/>
                <w:lang w:eastAsia="cs-CZ"/>
              </w:rPr>
              <w:t>3</w:t>
            </w:r>
            <w:r w:rsidRPr="00913661">
              <w:rPr>
                <w:rFonts w:ascii="Times New Roman" w:eastAsia="Times New Roman" w:hAnsi="Times New Roman"/>
                <w:sz w:val="20"/>
                <w:szCs w:val="20"/>
                <w:lang w:eastAsia="cs-CZ"/>
              </w:rPr>
              <w:t>, m</w:t>
            </w:r>
            <w:r w:rsidRPr="00913661">
              <w:rPr>
                <w:rFonts w:ascii="Times New Roman" w:eastAsia="Times New Roman" w:hAnsi="Times New Roman"/>
                <w:sz w:val="20"/>
                <w:szCs w:val="20"/>
                <w:vertAlign w:val="superscript"/>
                <w:lang w:eastAsia="cs-CZ"/>
              </w:rPr>
              <w:t>2</w:t>
            </w:r>
            <w:r w:rsidRPr="00913661">
              <w:rPr>
                <w:rFonts w:ascii="Times New Roman" w:eastAsia="Times New Roman" w:hAnsi="Times New Roman"/>
                <w:sz w:val="20"/>
                <w:szCs w:val="20"/>
                <w:lang w:eastAsia="cs-CZ"/>
              </w:rPr>
              <w:t xml:space="preserve">, </w:t>
            </w:r>
            <w:proofErr w:type="spellStart"/>
            <w:r w:rsidRPr="00913661">
              <w:rPr>
                <w:rFonts w:ascii="Times New Roman" w:eastAsia="Times New Roman" w:hAnsi="Times New Roman"/>
                <w:sz w:val="20"/>
                <w:szCs w:val="20"/>
                <w:lang w:eastAsia="cs-CZ"/>
              </w:rPr>
              <w:t>bm</w:t>
            </w:r>
            <w:proofErr w:type="spellEnd"/>
            <w:r w:rsidRPr="00913661">
              <w:rPr>
                <w:rFonts w:ascii="Times New Roman" w:eastAsia="Times New Roman" w:hAnsi="Times New Roman"/>
                <w:sz w:val="20"/>
                <w:szCs w:val="20"/>
                <w:lang w:eastAsia="cs-CZ"/>
              </w:rPr>
              <w:t>, ks, apod.)</w:t>
            </w:r>
          </w:p>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CellMar>
            <w:left w:w="71" w:type="dxa"/>
            <w:right w:w="71" w:type="dxa"/>
          </w:tblCellMar>
        </w:tblPrEx>
        <w:trPr>
          <w:gridAfter w:val="1"/>
          <w:wAfter w:w="37" w:type="pct"/>
          <w:trHeight w:val="240"/>
        </w:trPr>
        <w:tc>
          <w:tcPr>
            <w:tcW w:w="4963" w:type="pct"/>
            <w:gridSpan w:val="30"/>
            <w:tcBorders>
              <w:top w:val="single" w:sz="12" w:space="0" w:color="auto"/>
              <w:left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15.</w:t>
            </w:r>
            <w:r w:rsidRPr="00913661">
              <w:rPr>
                <w:rFonts w:ascii="Times New Roman" w:eastAsia="Times New Roman" w:hAnsi="Times New Roman"/>
                <w:b/>
                <w:sz w:val="20"/>
                <w:szCs w:val="20"/>
                <w:lang w:eastAsia="cs-CZ"/>
              </w:rPr>
              <w:t xml:space="preserve"> Typ akce</w:t>
            </w:r>
            <w:r w:rsidRPr="00913661">
              <w:rPr>
                <w:rFonts w:ascii="Times New Roman" w:eastAsia="Times New Roman" w:hAnsi="Times New Roman"/>
                <w:sz w:val="20"/>
                <w:szCs w:val="20"/>
                <w:lang w:eastAsia="cs-CZ"/>
              </w:rPr>
              <w:t xml:space="preserve"> - a = obnova občanské vybavenosti, b = komplexní úprava veřejných prostranství, c = obnova a zřizování</w:t>
            </w:r>
          </w:p>
        </w:tc>
      </w:tr>
      <w:tr w:rsidR="00913661" w:rsidRPr="00913661" w:rsidTr="00913661">
        <w:tblPrEx>
          <w:tblCellMar>
            <w:left w:w="71" w:type="dxa"/>
            <w:right w:w="71" w:type="dxa"/>
          </w:tblCellMar>
        </w:tblPrEx>
        <w:trPr>
          <w:gridAfter w:val="1"/>
          <w:wAfter w:w="37" w:type="pct"/>
          <w:trHeight w:val="300"/>
        </w:trPr>
        <w:tc>
          <w:tcPr>
            <w:tcW w:w="4809" w:type="pct"/>
            <w:gridSpan w:val="29"/>
            <w:tcBorders>
              <w:left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zeleně, rybníků a vodotečí, d = obnova a rozšíření technické infrastruktury, e = projekty MAS</w:t>
            </w:r>
          </w:p>
        </w:tc>
        <w:tc>
          <w:tcPr>
            <w:tcW w:w="154" w:type="pct"/>
            <w:tcBorders>
              <w:top w:val="single" w:sz="6" w:space="0" w:color="auto"/>
              <w:left w:val="single" w:sz="6"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CellMar>
            <w:left w:w="70" w:type="dxa"/>
            <w:right w:w="70" w:type="dxa"/>
          </w:tblCellMar>
        </w:tblPrEx>
        <w:trPr>
          <w:gridAfter w:val="1"/>
          <w:wAfter w:w="37" w:type="pct"/>
          <w:trHeight w:val="2378"/>
        </w:trPr>
        <w:tc>
          <w:tcPr>
            <w:tcW w:w="4963" w:type="pct"/>
            <w:gridSpan w:val="30"/>
            <w:tcBorders>
              <w:top w:val="single" w:sz="12" w:space="0" w:color="auto"/>
              <w:left w:val="single" w:sz="12" w:space="0" w:color="auto"/>
              <w:right w:val="single" w:sz="12" w:space="0" w:color="auto"/>
            </w:tcBorders>
          </w:tcPr>
          <w:p w:rsidR="00913661" w:rsidRPr="00913661" w:rsidRDefault="00913661" w:rsidP="00913661">
            <w:pPr>
              <w:spacing w:after="0" w:line="240" w:lineRule="auto"/>
              <w:jc w:val="both"/>
              <w:rPr>
                <w:rFonts w:ascii="Times New Roman" w:eastAsia="Times New Roman" w:hAnsi="Times New Roman"/>
                <w:sz w:val="18"/>
                <w:szCs w:val="18"/>
                <w:lang w:eastAsia="cs-CZ"/>
              </w:rPr>
            </w:pPr>
            <w:r w:rsidRPr="00913661">
              <w:rPr>
                <w:rFonts w:ascii="Times New Roman" w:eastAsia="Times New Roman" w:hAnsi="Times New Roman"/>
                <w:sz w:val="16"/>
                <w:szCs w:val="16"/>
                <w:lang w:eastAsia="cs-CZ"/>
              </w:rPr>
              <w:t>16</w:t>
            </w:r>
            <w:r w:rsidRPr="00913661">
              <w:rPr>
                <w:rFonts w:ascii="Times New Roman" w:eastAsia="Times New Roman" w:hAnsi="Times New Roman"/>
                <w:sz w:val="18"/>
                <w:szCs w:val="18"/>
                <w:lang w:eastAsia="cs-CZ"/>
              </w:rPr>
              <w:t xml:space="preserve">. </w:t>
            </w:r>
            <w:r w:rsidRPr="00913661">
              <w:rPr>
                <w:rFonts w:ascii="Times New Roman" w:eastAsia="Times New Roman" w:hAnsi="Times New Roman"/>
                <w:b/>
                <w:sz w:val="18"/>
                <w:szCs w:val="18"/>
                <w:lang w:eastAsia="cs-CZ"/>
              </w:rPr>
              <w:t>Pokud jde o typ akce a</w:t>
            </w:r>
            <w:r w:rsidRPr="00913661">
              <w:rPr>
                <w:rFonts w:ascii="Times New Roman" w:eastAsia="Times New Roman" w:hAnsi="Times New Roman"/>
                <w:sz w:val="18"/>
                <w:szCs w:val="18"/>
                <w:lang w:eastAsia="cs-CZ"/>
              </w:rPr>
              <w:t xml:space="preserve">), uveďte zatřídění podle charakteru stavby občanské vybavenosti  - 1 = radnice, 2 = škola, 3 = mateřská škola, 4 = tělovýchovné zařízení, hřiště, 5 = kulturní zařízení, 6 = hasičské zbrojnice, 7 = požární nádrže, 8 = sakrální stavby, 9 = hřbitovy, 10 = zdravotnická zařízení, 11 = zařízení sociální péče, 12 = obytné budovy, 13 = obchodní vybavenost a služby; </w:t>
            </w:r>
          </w:p>
          <w:p w:rsidR="00913661" w:rsidRPr="00913661" w:rsidRDefault="00913661" w:rsidP="00913661">
            <w:pPr>
              <w:spacing w:after="0" w:line="240" w:lineRule="auto"/>
              <w:jc w:val="both"/>
              <w:rPr>
                <w:rFonts w:ascii="Times New Roman" w:eastAsia="Times New Roman" w:hAnsi="Times New Roman"/>
                <w:sz w:val="18"/>
                <w:szCs w:val="18"/>
                <w:lang w:eastAsia="cs-CZ"/>
              </w:rPr>
            </w:pPr>
            <w:r w:rsidRPr="00913661">
              <w:rPr>
                <w:rFonts w:ascii="Times New Roman" w:eastAsia="Times New Roman" w:hAnsi="Times New Roman"/>
                <w:b/>
                <w:sz w:val="18"/>
                <w:szCs w:val="18"/>
                <w:lang w:eastAsia="cs-CZ"/>
              </w:rPr>
              <w:t>pokud jde o typ akce b a c</w:t>
            </w:r>
            <w:r w:rsidRPr="00913661">
              <w:rPr>
                <w:rFonts w:ascii="Times New Roman" w:eastAsia="Times New Roman" w:hAnsi="Times New Roman"/>
                <w:sz w:val="18"/>
                <w:szCs w:val="18"/>
                <w:lang w:eastAsia="cs-CZ"/>
              </w:rPr>
              <w:t>, kód se nevyplňuje;</w:t>
            </w:r>
          </w:p>
          <w:p w:rsidR="00913661" w:rsidRPr="00913661" w:rsidRDefault="00913661" w:rsidP="00913661">
            <w:pPr>
              <w:spacing w:after="0" w:line="240" w:lineRule="auto"/>
              <w:jc w:val="both"/>
              <w:rPr>
                <w:rFonts w:ascii="Times New Roman" w:eastAsia="Times New Roman" w:hAnsi="Times New Roman"/>
                <w:sz w:val="18"/>
                <w:szCs w:val="18"/>
                <w:lang w:eastAsia="cs-CZ"/>
              </w:rPr>
            </w:pPr>
            <w:r w:rsidRPr="00913661">
              <w:rPr>
                <w:rFonts w:ascii="Times New Roman" w:eastAsia="Times New Roman" w:hAnsi="Times New Roman"/>
                <w:b/>
                <w:sz w:val="18"/>
                <w:szCs w:val="18"/>
                <w:lang w:eastAsia="cs-CZ"/>
              </w:rPr>
              <w:t>pokud jde o typ akce d)</w:t>
            </w:r>
            <w:r w:rsidRPr="00913661">
              <w:rPr>
                <w:rFonts w:ascii="Times New Roman" w:eastAsia="Times New Roman" w:hAnsi="Times New Roman"/>
                <w:sz w:val="18"/>
                <w:szCs w:val="18"/>
                <w:lang w:eastAsia="cs-CZ"/>
              </w:rPr>
              <w:t xml:space="preserve"> uveďte zatřídění podle technického charakteru stavby 1= vodovodní síť, 2 = místní komunikace, 3 = veřejné osvětlení, 4 = veřejný rozhlas, 5 = zřizování cyklistických stezek, 6 = kanalizace a čistírny odpadních vod, 7 = zařízení na likvidaci tuhého komunálního odpadu vč. skládek, 8 = zřízení sběrného místa nebo dvora, 9 = plynofikace, 10 = ostatní akce ke zlepšení nebo konverzi topných systémů vč. výstavby zařízení využívajících netradičních zdrojů energie a na zateplování</w:t>
            </w:r>
          </w:p>
          <w:p w:rsidR="00913661" w:rsidRPr="00913661" w:rsidRDefault="00913661" w:rsidP="00913661">
            <w:pPr>
              <w:spacing w:after="0" w:line="240" w:lineRule="auto"/>
              <w:rPr>
                <w:rFonts w:ascii="Times New Roman" w:eastAsia="Times New Roman" w:hAnsi="Times New Roman"/>
                <w:sz w:val="18"/>
                <w:szCs w:val="18"/>
                <w:lang w:eastAsia="cs-CZ"/>
              </w:rPr>
            </w:pPr>
            <w:r w:rsidRPr="00913661">
              <w:rPr>
                <w:rFonts w:ascii="Times New Roman" w:eastAsia="Times New Roman" w:hAnsi="Times New Roman"/>
                <w:b/>
                <w:sz w:val="18"/>
                <w:szCs w:val="18"/>
                <w:lang w:eastAsia="cs-CZ"/>
              </w:rPr>
              <w:t xml:space="preserve">pokud jde o typ akce e) </w:t>
            </w:r>
            <w:r w:rsidRPr="00913661">
              <w:rPr>
                <w:rFonts w:ascii="Times New Roman" w:eastAsia="Times New Roman" w:hAnsi="Times New Roman"/>
                <w:sz w:val="18"/>
                <w:szCs w:val="18"/>
                <w:lang w:eastAsia="cs-CZ"/>
              </w:rPr>
              <w:t>uveďte zatřídění</w:t>
            </w:r>
            <w:r w:rsidRPr="00913661">
              <w:rPr>
                <w:rFonts w:ascii="Times New Roman" w:eastAsia="Times New Roman" w:hAnsi="Times New Roman"/>
                <w:b/>
                <w:sz w:val="18"/>
                <w:szCs w:val="18"/>
                <w:lang w:eastAsia="cs-CZ"/>
              </w:rPr>
              <w:t xml:space="preserve"> </w:t>
            </w:r>
            <w:r w:rsidRPr="00913661">
              <w:rPr>
                <w:rFonts w:ascii="Times New Roman" w:eastAsia="Times New Roman" w:hAnsi="Times New Roman"/>
                <w:sz w:val="18"/>
                <w:szCs w:val="18"/>
                <w:lang w:eastAsia="cs-CZ"/>
              </w:rPr>
              <w:t>1 = zlepšení kvality života ve venkovských oblastech, 2 = péče a ochrana krajiny a životního prostředí, 3 = zachování a obnova kulturního dědictví, 4 = podpora cestovního ruchu, 5 = získávání dovedností, 6 = propagace a informační kampaň, 7 = podpora tradičních výrobků, 8 = rozvoj lidských zdrojů, 9 = ostatní projekty k rozvoji území</w:t>
            </w:r>
          </w:p>
        </w:tc>
      </w:tr>
      <w:tr w:rsidR="00913661" w:rsidRPr="00913661" w:rsidTr="00551A0C">
        <w:tblPrEx>
          <w:tblCellMar>
            <w:left w:w="71" w:type="dxa"/>
            <w:right w:w="71" w:type="dxa"/>
          </w:tblCellMar>
        </w:tblPrEx>
        <w:trPr>
          <w:gridAfter w:val="1"/>
          <w:wAfter w:w="37" w:type="pct"/>
          <w:trHeight w:val="65"/>
        </w:trPr>
        <w:tc>
          <w:tcPr>
            <w:tcW w:w="4655" w:type="pct"/>
            <w:gridSpan w:val="28"/>
            <w:tcBorders>
              <w:left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54" w:type="pct"/>
            <w:tcBorders>
              <w:top w:val="single" w:sz="6" w:space="0" w:color="auto"/>
              <w:left w:val="single" w:sz="6" w:space="0" w:color="auto"/>
              <w:bottom w:val="single" w:sz="12"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154" w:type="pct"/>
            <w:tcBorders>
              <w:top w:val="single" w:sz="6" w:space="0" w:color="auto"/>
              <w:left w:val="single" w:sz="6"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348" w:type="pct"/>
            <w:gridSpan w:val="25"/>
            <w:tcBorders>
              <w:top w:val="single" w:sz="12" w:space="0" w:color="auto"/>
              <w:left w:val="single" w:sz="12"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17.</w:t>
            </w:r>
            <w:r w:rsidRPr="00913661">
              <w:rPr>
                <w:rFonts w:ascii="Times New Roman" w:eastAsia="Times New Roman" w:hAnsi="Times New Roman"/>
                <w:sz w:val="20"/>
                <w:szCs w:val="20"/>
                <w:lang w:eastAsia="cs-CZ"/>
              </w:rPr>
              <w:t xml:space="preserve"> Skutečné (předpokládané) </w:t>
            </w:r>
            <w:r w:rsidRPr="00913661">
              <w:rPr>
                <w:rFonts w:ascii="Times New Roman" w:eastAsia="Times New Roman" w:hAnsi="Times New Roman"/>
                <w:b/>
                <w:sz w:val="20"/>
                <w:szCs w:val="20"/>
                <w:lang w:eastAsia="cs-CZ"/>
              </w:rPr>
              <w:t>zahájení akce</w:t>
            </w:r>
            <w:r w:rsidRPr="00913661">
              <w:rPr>
                <w:rFonts w:ascii="Times New Roman" w:eastAsia="Times New Roman" w:hAnsi="Times New Roman"/>
                <w:sz w:val="20"/>
                <w:szCs w:val="20"/>
                <w:lang w:eastAsia="cs-CZ"/>
              </w:rPr>
              <w:t xml:space="preserve"> - měsíc, rok</w:t>
            </w:r>
            <w:r w:rsidRPr="00913661">
              <w:rPr>
                <w:rFonts w:ascii="Times New Roman" w:eastAsia="Times New Roman" w:hAnsi="Times New Roman"/>
                <w:b/>
                <w:sz w:val="20"/>
                <w:szCs w:val="20"/>
                <w:lang w:eastAsia="cs-CZ"/>
              </w:rPr>
              <w:t xml:space="preserve"> </w:t>
            </w:r>
          </w:p>
        </w:tc>
        <w:tc>
          <w:tcPr>
            <w:tcW w:w="152" w:type="pct"/>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251"/>
        </w:trPr>
        <w:tc>
          <w:tcPr>
            <w:tcW w:w="4348" w:type="pct"/>
            <w:gridSpan w:val="25"/>
            <w:tcBorders>
              <w:left w:val="single" w:sz="12"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18.</w:t>
            </w:r>
            <w:r w:rsidRPr="00913661">
              <w:rPr>
                <w:rFonts w:ascii="Times New Roman" w:eastAsia="Times New Roman" w:hAnsi="Times New Roman"/>
                <w:sz w:val="20"/>
                <w:szCs w:val="20"/>
                <w:lang w:eastAsia="cs-CZ"/>
              </w:rPr>
              <w:t xml:space="preserve"> Předpokládané</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20"/>
                <w:szCs w:val="20"/>
                <w:lang w:eastAsia="cs-CZ"/>
              </w:rPr>
              <w:t>(skutečné)</w:t>
            </w: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20"/>
                <w:szCs w:val="20"/>
                <w:lang w:eastAsia="cs-CZ"/>
              </w:rPr>
              <w:t>datum</w:t>
            </w:r>
            <w:r w:rsidRPr="00913661">
              <w:rPr>
                <w:rFonts w:ascii="Times New Roman" w:eastAsia="Times New Roman" w:hAnsi="Times New Roman"/>
                <w:b/>
                <w:sz w:val="20"/>
                <w:szCs w:val="20"/>
                <w:lang w:eastAsia="cs-CZ"/>
              </w:rPr>
              <w:t xml:space="preserve"> kolaudace akce</w:t>
            </w:r>
            <w:r w:rsidRPr="00913661">
              <w:rPr>
                <w:rFonts w:ascii="Times New Roman" w:eastAsia="Times New Roman" w:hAnsi="Times New Roman"/>
                <w:sz w:val="20"/>
                <w:szCs w:val="20"/>
                <w:lang w:eastAsia="cs-CZ"/>
              </w:rPr>
              <w:t xml:space="preserve"> - měsíc, rok</w:t>
            </w:r>
          </w:p>
        </w:tc>
        <w:tc>
          <w:tcPr>
            <w:tcW w:w="152"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190" w:type="pct"/>
            <w:gridSpan w:val="24"/>
            <w:tcBorders>
              <w:top w:val="nil"/>
              <w:left w:val="single" w:sz="12" w:space="0" w:color="auto"/>
              <w:bottom w:val="single" w:sz="12" w:space="0" w:color="auto"/>
              <w:right w:val="single" w:sz="4" w:space="0" w:color="auto"/>
            </w:tcBorders>
          </w:tcPr>
          <w:p w:rsidR="00913661" w:rsidRPr="00913661" w:rsidRDefault="00913661" w:rsidP="00913661">
            <w:pPr>
              <w:spacing w:after="0" w:line="240" w:lineRule="auto"/>
              <w:ind w:left="255" w:hanging="255"/>
              <w:rPr>
                <w:rFonts w:ascii="Times New Roman" w:eastAsia="Times New Roman" w:hAnsi="Times New Roman"/>
                <w:b/>
                <w:sz w:val="20"/>
                <w:szCs w:val="20"/>
                <w:lang w:eastAsia="cs-CZ"/>
              </w:rPr>
            </w:pPr>
            <w:r w:rsidRPr="00913661">
              <w:rPr>
                <w:rFonts w:ascii="Times New Roman" w:eastAsia="Times New Roman" w:hAnsi="Times New Roman"/>
                <w:sz w:val="16"/>
                <w:szCs w:val="20"/>
                <w:lang w:eastAsia="cs-CZ"/>
              </w:rPr>
              <w:t xml:space="preserve">19. </w:t>
            </w:r>
            <w:r w:rsidRPr="00913661">
              <w:rPr>
                <w:rFonts w:ascii="Times New Roman" w:eastAsia="Times New Roman" w:hAnsi="Times New Roman"/>
                <w:b/>
                <w:sz w:val="20"/>
                <w:szCs w:val="20"/>
                <w:lang w:eastAsia="cs-CZ"/>
              </w:rPr>
              <w:t xml:space="preserve">Výše úvěru na akci </w:t>
            </w:r>
            <w:r w:rsidRPr="00913661">
              <w:rPr>
                <w:rFonts w:ascii="Times New Roman" w:eastAsia="Times New Roman" w:hAnsi="Times New Roman"/>
                <w:spacing w:val="-4"/>
                <w:sz w:val="20"/>
                <w:szCs w:val="20"/>
                <w:lang w:eastAsia="cs-CZ"/>
              </w:rPr>
              <w:t>v tis. Kč</w:t>
            </w:r>
            <w:r w:rsidRPr="00913661">
              <w:rPr>
                <w:rFonts w:ascii="Times New Roman" w:eastAsia="Times New Roman" w:hAnsi="Times New Roman"/>
                <w:b/>
                <w:sz w:val="20"/>
                <w:szCs w:val="20"/>
                <w:lang w:eastAsia="cs-CZ"/>
              </w:rPr>
              <w:t xml:space="preserve"> </w:t>
            </w:r>
          </w:p>
        </w:tc>
        <w:tc>
          <w:tcPr>
            <w:tcW w:w="158" w:type="pct"/>
            <w:tcBorders>
              <w:top w:val="single" w:sz="12" w:space="0" w:color="auto"/>
              <w:left w:val="single" w:sz="4" w:space="0" w:color="auto"/>
              <w:bottom w:val="single" w:sz="12" w:space="0" w:color="auto"/>
              <w:right w:val="single" w:sz="8" w:space="0" w:color="auto"/>
            </w:tcBorders>
          </w:tcPr>
          <w:p w:rsidR="00913661" w:rsidRPr="00913661" w:rsidRDefault="00913661" w:rsidP="00913661">
            <w:pPr>
              <w:spacing w:after="0" w:line="240" w:lineRule="auto"/>
              <w:ind w:left="255" w:hanging="255"/>
              <w:rPr>
                <w:rFonts w:ascii="Times New Roman" w:eastAsia="Times New Roman" w:hAnsi="Times New Roman"/>
                <w:b/>
                <w:sz w:val="20"/>
                <w:szCs w:val="20"/>
                <w:lang w:eastAsia="cs-CZ"/>
              </w:rPr>
            </w:pPr>
          </w:p>
        </w:tc>
        <w:tc>
          <w:tcPr>
            <w:tcW w:w="152" w:type="pct"/>
            <w:tcBorders>
              <w:top w:val="single" w:sz="12" w:space="0" w:color="auto"/>
              <w:left w:val="single" w:sz="8" w:space="0" w:color="auto"/>
              <w:bottom w:val="single" w:sz="12"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left w:val="single" w:sz="4"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348" w:type="pct"/>
            <w:gridSpan w:val="25"/>
            <w:tcBorders>
              <w:top w:val="single" w:sz="12" w:space="0" w:color="auto"/>
              <w:left w:val="single" w:sz="12"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 xml:space="preserve">20. </w:t>
            </w:r>
            <w:r w:rsidRPr="00913661">
              <w:rPr>
                <w:rFonts w:ascii="Times New Roman" w:eastAsia="Times New Roman" w:hAnsi="Times New Roman"/>
                <w:b/>
                <w:sz w:val="20"/>
                <w:szCs w:val="20"/>
                <w:lang w:eastAsia="cs-CZ"/>
              </w:rPr>
              <w:t xml:space="preserve">Předpokládané úroky z úvěru celkem </w:t>
            </w:r>
            <w:r w:rsidRPr="00913661">
              <w:rPr>
                <w:rFonts w:ascii="Times New Roman" w:eastAsia="Times New Roman" w:hAnsi="Times New Roman"/>
                <w:sz w:val="16"/>
                <w:szCs w:val="20"/>
                <w:lang w:eastAsia="cs-CZ"/>
              </w:rPr>
              <w:t>v tis. Kč</w:t>
            </w:r>
            <w:r w:rsidRPr="00913661">
              <w:rPr>
                <w:rFonts w:ascii="Times New Roman" w:eastAsia="Times New Roman" w:hAnsi="Times New Roman"/>
                <w:sz w:val="20"/>
                <w:szCs w:val="20"/>
                <w:lang w:eastAsia="cs-CZ"/>
              </w:rPr>
              <w:t xml:space="preserve"> </w:t>
            </w:r>
          </w:p>
        </w:tc>
        <w:tc>
          <w:tcPr>
            <w:tcW w:w="152" w:type="pct"/>
            <w:tcBorders>
              <w:top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190" w:type="pct"/>
            <w:gridSpan w:val="24"/>
            <w:tcBorders>
              <w:top w:val="nil"/>
              <w:left w:val="single" w:sz="12" w:space="0" w:color="auto"/>
              <w:bottom w:val="single" w:sz="12"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 xml:space="preserve">21. </w:t>
            </w:r>
            <w:r w:rsidRPr="00913661">
              <w:rPr>
                <w:rFonts w:ascii="Times New Roman" w:eastAsia="Times New Roman" w:hAnsi="Times New Roman"/>
                <w:b/>
                <w:sz w:val="20"/>
                <w:szCs w:val="20"/>
                <w:lang w:eastAsia="cs-CZ"/>
              </w:rPr>
              <w:t>Ostatní náklady</w:t>
            </w:r>
            <w:r w:rsidRPr="00913661">
              <w:rPr>
                <w:rFonts w:ascii="Times New Roman" w:eastAsia="Times New Roman" w:hAnsi="Times New Roman"/>
                <w:sz w:val="16"/>
                <w:szCs w:val="20"/>
                <w:lang w:eastAsia="cs-CZ"/>
              </w:rPr>
              <w:t xml:space="preserve"> v tis. Kč</w:t>
            </w:r>
          </w:p>
        </w:tc>
        <w:tc>
          <w:tcPr>
            <w:tcW w:w="158" w:type="pct"/>
            <w:tcBorders>
              <w:left w:val="single" w:sz="4"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16"/>
                <w:szCs w:val="20"/>
                <w:lang w:eastAsia="cs-CZ"/>
              </w:rPr>
            </w:pPr>
          </w:p>
        </w:tc>
        <w:tc>
          <w:tcPr>
            <w:tcW w:w="152"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190" w:type="pct"/>
            <w:gridSpan w:val="24"/>
            <w:tcBorders>
              <w:top w:val="single" w:sz="12" w:space="0" w:color="auto"/>
              <w:left w:val="single" w:sz="12" w:space="0" w:color="auto"/>
              <w:bottom w:val="single" w:sz="12"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 xml:space="preserve">22. </w:t>
            </w:r>
            <w:r w:rsidRPr="00913661">
              <w:rPr>
                <w:rFonts w:ascii="Times New Roman" w:eastAsia="Times New Roman" w:hAnsi="Times New Roman"/>
                <w:b/>
                <w:sz w:val="20"/>
                <w:szCs w:val="20"/>
                <w:lang w:eastAsia="cs-CZ"/>
              </w:rPr>
              <w:t xml:space="preserve">Celkové náklady na akci </w:t>
            </w:r>
            <w:r w:rsidRPr="00913661">
              <w:rPr>
                <w:rFonts w:ascii="Times New Roman" w:eastAsia="Times New Roman" w:hAnsi="Times New Roman"/>
                <w:sz w:val="20"/>
                <w:szCs w:val="20"/>
                <w:lang w:eastAsia="cs-CZ"/>
              </w:rPr>
              <w:t>v tis. Kč (ř. 19 + 20 + 21)</w:t>
            </w:r>
          </w:p>
        </w:tc>
        <w:tc>
          <w:tcPr>
            <w:tcW w:w="158" w:type="pct"/>
            <w:tcBorders>
              <w:left w:val="single" w:sz="4"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16"/>
                <w:szCs w:val="20"/>
                <w:lang w:eastAsia="cs-CZ"/>
              </w:rPr>
            </w:pPr>
          </w:p>
        </w:tc>
        <w:tc>
          <w:tcPr>
            <w:tcW w:w="152"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655" w:type="pct"/>
            <w:gridSpan w:val="28"/>
            <w:tcBorders>
              <w:left w:val="single" w:sz="12" w:space="0" w:color="auto"/>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r w:rsidRPr="00913661">
              <w:rPr>
                <w:rFonts w:ascii="Times New Roman" w:eastAsia="Times New Roman" w:hAnsi="Times New Roman"/>
                <w:sz w:val="16"/>
                <w:szCs w:val="16"/>
                <w:lang w:eastAsia="cs-CZ"/>
              </w:rPr>
              <w:t>23</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Charakter akce </w:t>
            </w:r>
            <w:r w:rsidRPr="00913661">
              <w:rPr>
                <w:rFonts w:ascii="Times New Roman" w:eastAsia="Times New Roman" w:hAnsi="Times New Roman"/>
                <w:b/>
                <w:color w:val="8D111A"/>
                <w:sz w:val="20"/>
                <w:szCs w:val="20"/>
                <w:lang w:eastAsia="cs-CZ"/>
              </w:rPr>
              <w:t xml:space="preserve">– </w:t>
            </w:r>
            <w:r w:rsidRPr="00913661">
              <w:rPr>
                <w:rFonts w:ascii="Times New Roman" w:eastAsia="Times New Roman" w:hAnsi="Times New Roman"/>
                <w:b/>
                <w:color w:val="8D111A"/>
                <w:lang w:eastAsia="cs-CZ"/>
              </w:rPr>
              <w:t>zařazení požadované dotace na úroky</w:t>
            </w:r>
            <w:r w:rsidRPr="00913661">
              <w:rPr>
                <w:rFonts w:ascii="Times New Roman" w:eastAsia="Times New Roman" w:hAnsi="Times New Roman"/>
                <w:sz w:val="20"/>
                <w:szCs w:val="20"/>
                <w:lang w:eastAsia="cs-CZ"/>
              </w:rPr>
              <w:t xml:space="preserve"> – I = investiční, N = neinvestiční</w:t>
            </w:r>
          </w:p>
        </w:tc>
        <w:tc>
          <w:tcPr>
            <w:tcW w:w="154"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348" w:type="pct"/>
            <w:gridSpan w:val="25"/>
            <w:tcBorders>
              <w:left w:val="single" w:sz="12" w:space="0" w:color="auto"/>
              <w:bottom w:val="single" w:sz="12" w:space="0" w:color="auto"/>
              <w:right w:val="nil"/>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 xml:space="preserve">24. </w:t>
            </w:r>
            <w:r w:rsidRPr="00913661">
              <w:rPr>
                <w:rFonts w:ascii="Times New Roman" w:eastAsia="Times New Roman" w:hAnsi="Times New Roman"/>
                <w:b/>
                <w:sz w:val="20"/>
                <w:szCs w:val="20"/>
                <w:lang w:eastAsia="cs-CZ"/>
              </w:rPr>
              <w:t xml:space="preserve">Předpokládaná výše splátky úroků z úvěru v roce 2019 </w:t>
            </w:r>
            <w:r w:rsidRPr="00913661">
              <w:rPr>
                <w:rFonts w:ascii="Times New Roman" w:eastAsia="Times New Roman" w:hAnsi="Times New Roman"/>
                <w:sz w:val="20"/>
                <w:szCs w:val="20"/>
                <w:lang w:eastAsia="cs-CZ"/>
              </w:rPr>
              <w:t>v tis. Kč (roční splátka)</w:t>
            </w:r>
          </w:p>
        </w:tc>
        <w:tc>
          <w:tcPr>
            <w:tcW w:w="152"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348" w:type="pct"/>
            <w:gridSpan w:val="25"/>
            <w:tcBorders>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16"/>
                <w:szCs w:val="20"/>
                <w:lang w:eastAsia="cs-CZ"/>
              </w:rPr>
              <w:t xml:space="preserve">25. </w:t>
            </w:r>
            <w:r w:rsidRPr="00913661">
              <w:rPr>
                <w:rFonts w:ascii="Times New Roman" w:eastAsia="Times New Roman" w:hAnsi="Times New Roman"/>
                <w:b/>
                <w:sz w:val="20"/>
                <w:szCs w:val="20"/>
                <w:lang w:eastAsia="cs-CZ"/>
              </w:rPr>
              <w:t xml:space="preserve">Požadovaná dotace investičních úroků z úvěru v roce 2019 </w:t>
            </w:r>
            <w:r w:rsidRPr="00913661">
              <w:rPr>
                <w:rFonts w:ascii="Times New Roman" w:eastAsia="Times New Roman" w:hAnsi="Times New Roman"/>
                <w:sz w:val="20"/>
                <w:szCs w:val="20"/>
                <w:lang w:eastAsia="cs-CZ"/>
              </w:rPr>
              <w:t>v tis. Kč</w:t>
            </w:r>
            <w:r w:rsidRPr="00913661">
              <w:rPr>
                <w:rFonts w:ascii="Times New Roman" w:eastAsia="Times New Roman" w:hAnsi="Times New Roman"/>
                <w:sz w:val="16"/>
                <w:szCs w:val="20"/>
                <w:lang w:eastAsia="cs-CZ"/>
              </w:rPr>
              <w:t xml:space="preserve"> – </w:t>
            </w:r>
            <w:r w:rsidRPr="00913661">
              <w:rPr>
                <w:rFonts w:ascii="Times New Roman" w:eastAsia="Times New Roman" w:hAnsi="Times New Roman"/>
                <w:sz w:val="20"/>
                <w:szCs w:val="20"/>
                <w:lang w:eastAsia="cs-CZ"/>
              </w:rPr>
              <w:t>nejvýše 70% roční splátky</w:t>
            </w:r>
          </w:p>
        </w:tc>
        <w:tc>
          <w:tcPr>
            <w:tcW w:w="152" w:type="pct"/>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gridAfter w:val="1"/>
          <w:wAfter w:w="37" w:type="pct"/>
          <w:trHeight w:val="300"/>
        </w:trPr>
        <w:tc>
          <w:tcPr>
            <w:tcW w:w="4348" w:type="pct"/>
            <w:gridSpan w:val="25"/>
            <w:tcBorders>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16"/>
                <w:szCs w:val="20"/>
                <w:lang w:eastAsia="cs-CZ"/>
              </w:rPr>
            </w:pPr>
            <w:r w:rsidRPr="00913661">
              <w:rPr>
                <w:rFonts w:ascii="Times New Roman" w:eastAsia="Times New Roman" w:hAnsi="Times New Roman"/>
                <w:sz w:val="16"/>
                <w:szCs w:val="20"/>
                <w:lang w:eastAsia="cs-CZ"/>
              </w:rPr>
              <w:t xml:space="preserve">26. </w:t>
            </w:r>
            <w:r w:rsidRPr="00913661">
              <w:rPr>
                <w:rFonts w:ascii="Times New Roman" w:eastAsia="Times New Roman" w:hAnsi="Times New Roman"/>
                <w:b/>
                <w:sz w:val="20"/>
                <w:szCs w:val="20"/>
                <w:lang w:eastAsia="cs-CZ"/>
              </w:rPr>
              <w:t>Požadovaná dotace neinvestičních</w:t>
            </w:r>
            <w:r w:rsidRPr="00913661">
              <w:rPr>
                <w:rFonts w:ascii="Times New Roman" w:eastAsia="Times New Roman" w:hAnsi="Times New Roman"/>
                <w:sz w:val="16"/>
                <w:szCs w:val="20"/>
                <w:lang w:eastAsia="cs-CZ"/>
              </w:rPr>
              <w:t xml:space="preserve"> </w:t>
            </w:r>
            <w:r w:rsidRPr="00913661">
              <w:rPr>
                <w:rFonts w:ascii="Times New Roman" w:eastAsia="Times New Roman" w:hAnsi="Times New Roman"/>
                <w:b/>
                <w:sz w:val="20"/>
                <w:szCs w:val="20"/>
                <w:lang w:eastAsia="cs-CZ"/>
              </w:rPr>
              <w:t>úroků z úvěru v roce 2019</w:t>
            </w:r>
            <w:r w:rsidRPr="00913661">
              <w:rPr>
                <w:rFonts w:ascii="Times New Roman" w:eastAsia="Times New Roman" w:hAnsi="Times New Roman"/>
                <w:sz w:val="20"/>
                <w:szCs w:val="20"/>
                <w:lang w:eastAsia="cs-CZ"/>
              </w:rPr>
              <w:t xml:space="preserve"> v tis. Kč</w:t>
            </w:r>
            <w:r w:rsidRPr="00913661">
              <w:rPr>
                <w:rFonts w:ascii="Times New Roman" w:eastAsia="Times New Roman" w:hAnsi="Times New Roman"/>
                <w:sz w:val="16"/>
                <w:szCs w:val="20"/>
                <w:lang w:eastAsia="cs-CZ"/>
              </w:rPr>
              <w:t xml:space="preserve"> – </w:t>
            </w:r>
            <w:r w:rsidRPr="00913661">
              <w:rPr>
                <w:rFonts w:ascii="Times New Roman" w:eastAsia="Times New Roman" w:hAnsi="Times New Roman"/>
                <w:sz w:val="20"/>
                <w:szCs w:val="20"/>
                <w:lang w:eastAsia="cs-CZ"/>
              </w:rPr>
              <w:t>nejvýše 70% roční splátky</w:t>
            </w:r>
          </w:p>
        </w:tc>
        <w:tc>
          <w:tcPr>
            <w:tcW w:w="152" w:type="pct"/>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5" w:type="pct"/>
            <w:gridSpan w:val="2"/>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c>
          <w:tcPr>
            <w:tcW w:w="154" w:type="pct"/>
            <w:tcBorders>
              <w:top w:val="single" w:sz="12" w:space="0" w:color="auto"/>
              <w:left w:val="single" w:sz="12" w:space="0" w:color="auto"/>
              <w:bottom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4"/>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PrEx>
        <w:trPr>
          <w:trHeight w:val="305"/>
        </w:trPr>
        <w:tc>
          <w:tcPr>
            <w:tcW w:w="5000" w:type="pct"/>
            <w:gridSpan w:val="31"/>
            <w:tcBorders>
              <w:top w:val="single" w:sz="12" w:space="0" w:color="auto"/>
              <w:left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u w:val="single"/>
                <w:lang w:eastAsia="cs-CZ"/>
              </w:rPr>
              <w:t>Údaje o žadateli – (je-li právnická osoba)</w:t>
            </w:r>
            <w:r w:rsidRPr="00913661">
              <w:rPr>
                <w:rFonts w:ascii="Times New Roman" w:eastAsia="Times New Roman" w:hAnsi="Times New Roman"/>
                <w:b/>
                <w:sz w:val="24"/>
                <w:szCs w:val="24"/>
                <w:lang w:eastAsia="cs-CZ"/>
              </w:rPr>
              <w:t xml:space="preserve"> </w:t>
            </w:r>
            <w:r w:rsidRPr="00913661">
              <w:rPr>
                <w:rFonts w:ascii="Times New Roman" w:eastAsia="Times New Roman" w:hAnsi="Times New Roman"/>
                <w:sz w:val="18"/>
                <w:szCs w:val="18"/>
                <w:lang w:eastAsia="cs-CZ"/>
              </w:rPr>
              <w:t>dle zákona č. 250/2000 Sb., o rozpočtových pravidlech územních rozpočtů</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288"/>
        </w:trPr>
        <w:tc>
          <w:tcPr>
            <w:tcW w:w="1789" w:type="pct"/>
            <w:gridSpan w:val="4"/>
            <w:tcBorders>
              <w:left w:val="single" w:sz="12"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sz w:val="20"/>
                <w:szCs w:val="20"/>
                <w:lang w:eastAsia="cs-CZ"/>
              </w:rPr>
              <w:t>Sídlo obce, městyse, města, MAS:</w:t>
            </w:r>
          </w:p>
        </w:tc>
        <w:tc>
          <w:tcPr>
            <w:tcW w:w="312" w:type="pct"/>
            <w:gridSpan w:val="2"/>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sz w:val="20"/>
                <w:szCs w:val="20"/>
                <w:lang w:eastAsia="cs-CZ"/>
              </w:rPr>
              <w:t xml:space="preserve">PSČ: </w:t>
            </w:r>
          </w:p>
        </w:tc>
        <w:tc>
          <w:tcPr>
            <w:tcW w:w="72" w:type="pct"/>
            <w:gridSpan w:val="2"/>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89" w:type="pct"/>
            <w:gridSpan w:val="3"/>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100" w:type="pct"/>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100" w:type="pct"/>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269" w:type="pct"/>
            <w:gridSpan w:val="3"/>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p>
        </w:tc>
        <w:tc>
          <w:tcPr>
            <w:tcW w:w="2270" w:type="pct"/>
            <w:gridSpan w:val="15"/>
            <w:tcBorders>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sz w:val="20"/>
                <w:szCs w:val="20"/>
                <w:lang w:eastAsia="cs-CZ"/>
              </w:rPr>
              <w:t>Ulice a číslo:</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5"/>
        </w:trPr>
        <w:tc>
          <w:tcPr>
            <w:tcW w:w="2730" w:type="pct"/>
            <w:gridSpan w:val="16"/>
            <w:tcBorders>
              <w:left w:val="single" w:sz="12" w:space="0" w:color="auto"/>
              <w:bottom w:val="single" w:sz="4"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sz w:val="20"/>
                <w:szCs w:val="20"/>
                <w:lang w:eastAsia="cs-CZ"/>
              </w:rPr>
              <w:t>Telefon:</w:t>
            </w:r>
          </w:p>
        </w:tc>
        <w:tc>
          <w:tcPr>
            <w:tcW w:w="2270" w:type="pct"/>
            <w:gridSpan w:val="15"/>
            <w:tcBorders>
              <w:bottom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sz w:val="20"/>
                <w:szCs w:val="20"/>
                <w:lang w:eastAsia="cs-CZ"/>
              </w:rPr>
              <w:t>Mobil:</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PrEx>
        <w:trPr>
          <w:trHeight w:val="305"/>
        </w:trPr>
        <w:tc>
          <w:tcPr>
            <w:tcW w:w="5000" w:type="pct"/>
            <w:gridSpan w:val="31"/>
            <w:tcBorders>
              <w:top w:val="single" w:sz="4" w:space="0" w:color="auto"/>
              <w:left w:val="single" w:sz="12"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E-mail:</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5"/>
        </w:trPr>
        <w:tc>
          <w:tcPr>
            <w:tcW w:w="2115" w:type="pct"/>
            <w:gridSpan w:val="7"/>
            <w:tcBorders>
              <w:left w:val="single" w:sz="12" w:space="0" w:color="auto"/>
              <w:right w:val="single" w:sz="4" w:space="0" w:color="auto"/>
            </w:tcBorders>
            <w:vAlign w:val="center"/>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Název banky: </w:t>
            </w:r>
          </w:p>
        </w:tc>
        <w:tc>
          <w:tcPr>
            <w:tcW w:w="2885" w:type="pct"/>
            <w:gridSpan w:val="24"/>
            <w:tcBorders>
              <w:left w:val="single" w:sz="4"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Číslo účtu:                                                                                            </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5"/>
        </w:trPr>
        <w:tc>
          <w:tcPr>
            <w:tcW w:w="5000" w:type="pct"/>
            <w:gridSpan w:val="31"/>
            <w:tcBorders>
              <w:left w:val="single" w:sz="12"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sz w:val="18"/>
                <w:szCs w:val="18"/>
                <w:lang w:eastAsia="cs-CZ"/>
              </w:rPr>
              <w:t>OSOBA ZASTUPUJÍCÍ PRÁVNICKOU OSOBU</w:t>
            </w:r>
            <w:r w:rsidRPr="00913661">
              <w:rPr>
                <w:rFonts w:ascii="Times New Roman" w:eastAsia="Times New Roman" w:hAnsi="Times New Roman"/>
                <w:b/>
                <w:sz w:val="16"/>
                <w:szCs w:val="16"/>
                <w:lang w:eastAsia="cs-CZ"/>
              </w:rPr>
              <w:t>:</w:t>
            </w:r>
            <w:r w:rsidRPr="00913661">
              <w:rPr>
                <w:rFonts w:ascii="Times New Roman" w:eastAsia="Times New Roman" w:hAnsi="Times New Roman"/>
                <w:sz w:val="16"/>
                <w:szCs w:val="16"/>
                <w:lang w:eastAsia="cs-CZ"/>
              </w:rPr>
              <w:t xml:space="preserve"> </w:t>
            </w:r>
            <w:r w:rsidRPr="00913661">
              <w:rPr>
                <w:rFonts w:ascii="Times New Roman" w:eastAsia="Times New Roman" w:hAnsi="Times New Roman"/>
                <w:smallCaps/>
                <w:sz w:val="18"/>
                <w:szCs w:val="18"/>
                <w:lang w:eastAsia="cs-CZ"/>
              </w:rPr>
              <w:t>(jedná-li se o více než 2 osoby, uveďte ostatní osoby v samostatné příloze)</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5"/>
        </w:trPr>
        <w:tc>
          <w:tcPr>
            <w:tcW w:w="2115" w:type="pct"/>
            <w:gridSpan w:val="7"/>
            <w:tcBorders>
              <w:left w:val="single" w:sz="12" w:space="0" w:color="auto"/>
              <w:right w:val="single" w:sz="4"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Titul, jméno, příjmení:</w:t>
            </w:r>
          </w:p>
        </w:tc>
        <w:tc>
          <w:tcPr>
            <w:tcW w:w="2885" w:type="pct"/>
            <w:gridSpan w:val="24"/>
            <w:tcBorders>
              <w:left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Funkce:</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5"/>
        </w:trPr>
        <w:tc>
          <w:tcPr>
            <w:tcW w:w="2115" w:type="pct"/>
            <w:gridSpan w:val="7"/>
            <w:tcBorders>
              <w:left w:val="single" w:sz="12"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Bydliště:</w:t>
            </w:r>
          </w:p>
        </w:tc>
        <w:tc>
          <w:tcPr>
            <w:tcW w:w="2885" w:type="pct"/>
            <w:gridSpan w:val="24"/>
            <w:tcBorders>
              <w:left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Datum narození:</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5"/>
        </w:trPr>
        <w:tc>
          <w:tcPr>
            <w:tcW w:w="2115" w:type="pct"/>
            <w:gridSpan w:val="7"/>
            <w:tcBorders>
              <w:left w:val="single" w:sz="12"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Telefon:</w:t>
            </w:r>
          </w:p>
        </w:tc>
        <w:tc>
          <w:tcPr>
            <w:tcW w:w="2885" w:type="pct"/>
            <w:gridSpan w:val="24"/>
            <w:tcBorders>
              <w:left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E-mail:</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5"/>
        </w:trPr>
        <w:tc>
          <w:tcPr>
            <w:tcW w:w="2115" w:type="pct"/>
            <w:gridSpan w:val="7"/>
            <w:tcBorders>
              <w:left w:val="single" w:sz="12" w:space="0" w:color="auto"/>
              <w:right w:val="single" w:sz="4" w:space="0" w:color="auto"/>
            </w:tcBorders>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Titul, jméno, příjmení:</w:t>
            </w:r>
          </w:p>
        </w:tc>
        <w:tc>
          <w:tcPr>
            <w:tcW w:w="2885" w:type="pct"/>
            <w:gridSpan w:val="24"/>
            <w:tcBorders>
              <w:left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Funkce:</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5"/>
        </w:trPr>
        <w:tc>
          <w:tcPr>
            <w:tcW w:w="2115" w:type="pct"/>
            <w:gridSpan w:val="7"/>
            <w:tcBorders>
              <w:left w:val="single" w:sz="12"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Bydliště:</w:t>
            </w:r>
          </w:p>
        </w:tc>
        <w:tc>
          <w:tcPr>
            <w:tcW w:w="2885" w:type="pct"/>
            <w:gridSpan w:val="24"/>
            <w:tcBorders>
              <w:left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Datum narození:</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5"/>
        </w:trPr>
        <w:tc>
          <w:tcPr>
            <w:tcW w:w="2115" w:type="pct"/>
            <w:gridSpan w:val="7"/>
            <w:tcBorders>
              <w:left w:val="single" w:sz="12" w:space="0" w:color="auto"/>
              <w:right w:val="single" w:sz="4"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Telefon:</w:t>
            </w:r>
          </w:p>
        </w:tc>
        <w:tc>
          <w:tcPr>
            <w:tcW w:w="2885" w:type="pct"/>
            <w:gridSpan w:val="24"/>
            <w:tcBorders>
              <w:left w:val="single" w:sz="4" w:space="0" w:color="auto"/>
              <w:right w:val="single" w:sz="12"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E-mail:</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11"/>
        </w:trPr>
        <w:tc>
          <w:tcPr>
            <w:tcW w:w="5000" w:type="pct"/>
            <w:gridSpan w:val="31"/>
            <w:tcBorders>
              <w:top w:val="single" w:sz="6" w:space="0" w:color="auto"/>
              <w:left w:val="single" w:sz="6" w:space="0" w:color="auto"/>
              <w:bottom w:val="single" w:sz="6" w:space="0" w:color="auto"/>
              <w:right w:val="single" w:sz="6" w:space="0" w:color="auto"/>
            </w:tcBorders>
            <w:shd w:val="clear" w:color="auto" w:fill="E0E0E0"/>
            <w:hideMark/>
          </w:tcPr>
          <w:p w:rsidR="00913661" w:rsidRPr="00913661" w:rsidRDefault="00913661" w:rsidP="00913661">
            <w:pPr>
              <w:spacing w:after="0" w:line="240" w:lineRule="auto"/>
              <w:rPr>
                <w:rFonts w:ascii="Times New Roman" w:eastAsia="Times New Roman" w:hAnsi="Times New Roman"/>
                <w:b/>
                <w:smallCaps/>
                <w:sz w:val="20"/>
                <w:szCs w:val="20"/>
                <w:lang w:eastAsia="cs-CZ"/>
              </w:rPr>
            </w:pPr>
            <w:r w:rsidRPr="00913661">
              <w:rPr>
                <w:rFonts w:ascii="Times New Roman" w:eastAsia="Times New Roman" w:hAnsi="Times New Roman"/>
                <w:b/>
                <w:smallCaps/>
                <w:sz w:val="20"/>
                <w:szCs w:val="20"/>
                <w:lang w:eastAsia="cs-CZ"/>
              </w:rPr>
              <w:t>OSOBY s podílem v této právnické osobě</w:t>
            </w:r>
            <w:r w:rsidRPr="00913661">
              <w:rPr>
                <w:rFonts w:ascii="Times New Roman" w:eastAsia="Times New Roman" w:hAnsi="Times New Roman"/>
                <w:smallCaps/>
                <w:sz w:val="16"/>
                <w:szCs w:val="16"/>
                <w:lang w:eastAsia="cs-CZ"/>
              </w:rPr>
              <w:t xml:space="preserve">: </w:t>
            </w:r>
            <w:r w:rsidRPr="00913661">
              <w:rPr>
                <w:rFonts w:ascii="Times New Roman" w:eastAsia="Times New Roman" w:hAnsi="Times New Roman"/>
                <w:smallCaps/>
                <w:sz w:val="18"/>
                <w:szCs w:val="18"/>
                <w:lang w:eastAsia="cs-CZ"/>
              </w:rPr>
              <w:t>(jedná-li se o více než 2 osoby, uveďte ostatní osoby v samostatné příloze)</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87"/>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Titul, jméno a příjmení,</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název:</w:t>
            </w:r>
          </w:p>
        </w:tc>
        <w:tc>
          <w:tcPr>
            <w:tcW w:w="1305" w:type="pct"/>
            <w:gridSpan w:val="1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033" w:type="pct"/>
            <w:gridSpan w:val="1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461" w:type="pct"/>
            <w:gridSpan w:val="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2"/>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Bydliště, sídlo:</w:t>
            </w:r>
          </w:p>
        </w:tc>
        <w:tc>
          <w:tcPr>
            <w:tcW w:w="3800" w:type="pct"/>
            <w:gridSpan w:val="30"/>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03"/>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uveďte v %:</w:t>
            </w:r>
          </w:p>
        </w:tc>
        <w:tc>
          <w:tcPr>
            <w:tcW w:w="229"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369" w:type="pct"/>
            <w:gridSpan w:val="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302"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405" w:type="pct"/>
            <w:gridSpan w:val="8"/>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2033" w:type="pct"/>
            <w:gridSpan w:val="1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Datum narození:</w:t>
            </w:r>
          </w:p>
        </w:tc>
        <w:tc>
          <w:tcPr>
            <w:tcW w:w="461" w:type="pct"/>
            <w:gridSpan w:val="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87"/>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Titul, jméno a příjmení, </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b/>
                <w:sz w:val="20"/>
                <w:szCs w:val="20"/>
                <w:lang w:eastAsia="cs-CZ"/>
              </w:rPr>
              <w:t>název:</w:t>
            </w:r>
          </w:p>
        </w:tc>
        <w:tc>
          <w:tcPr>
            <w:tcW w:w="1305" w:type="pct"/>
            <w:gridSpan w:val="1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033" w:type="pct"/>
            <w:gridSpan w:val="1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461" w:type="pct"/>
            <w:gridSpan w:val="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2"/>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Bydliště, sídlo:</w:t>
            </w:r>
          </w:p>
        </w:tc>
        <w:tc>
          <w:tcPr>
            <w:tcW w:w="3800" w:type="pct"/>
            <w:gridSpan w:val="30"/>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2"/>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uveďte v %:</w:t>
            </w:r>
          </w:p>
        </w:tc>
        <w:tc>
          <w:tcPr>
            <w:tcW w:w="229"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369" w:type="pct"/>
            <w:gridSpan w:val="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302"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405" w:type="pct"/>
            <w:gridSpan w:val="8"/>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c>
          <w:tcPr>
            <w:tcW w:w="2033" w:type="pct"/>
            <w:gridSpan w:val="1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Datum narození:</w:t>
            </w:r>
          </w:p>
        </w:tc>
        <w:tc>
          <w:tcPr>
            <w:tcW w:w="461" w:type="pct"/>
            <w:gridSpan w:val="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ind w:left="3213" w:hanging="3213"/>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2"/>
        </w:trPr>
        <w:tc>
          <w:tcPr>
            <w:tcW w:w="5000" w:type="pct"/>
            <w:gridSpan w:val="31"/>
            <w:tcBorders>
              <w:top w:val="single" w:sz="6" w:space="0" w:color="auto"/>
              <w:left w:val="single" w:sz="6" w:space="0" w:color="auto"/>
              <w:bottom w:val="single" w:sz="6" w:space="0" w:color="auto"/>
              <w:right w:val="single" w:sz="6" w:space="0" w:color="auto"/>
            </w:tcBorders>
            <w:shd w:val="clear" w:color="auto" w:fill="E0E0E0"/>
            <w:hideMark/>
          </w:tcPr>
          <w:p w:rsidR="00913661" w:rsidRPr="00913661" w:rsidRDefault="00913661" w:rsidP="00913661">
            <w:pPr>
              <w:spacing w:after="0" w:line="240" w:lineRule="auto"/>
              <w:rPr>
                <w:rFonts w:ascii="Times New Roman" w:eastAsia="Times New Roman" w:hAnsi="Times New Roman"/>
                <w:b/>
                <w:smallCaps/>
                <w:sz w:val="20"/>
                <w:szCs w:val="20"/>
                <w:lang w:eastAsia="cs-CZ"/>
              </w:rPr>
            </w:pPr>
            <w:r w:rsidRPr="00913661">
              <w:rPr>
                <w:rFonts w:ascii="Times New Roman" w:eastAsia="Times New Roman" w:hAnsi="Times New Roman"/>
                <w:b/>
                <w:smallCaps/>
                <w:sz w:val="20"/>
                <w:szCs w:val="20"/>
                <w:lang w:eastAsia="cs-CZ"/>
              </w:rPr>
              <w:t xml:space="preserve">Právnická osoba, v nichž máte přímý podíl: </w:t>
            </w:r>
            <w:r w:rsidRPr="00913661">
              <w:rPr>
                <w:rFonts w:ascii="Times New Roman" w:eastAsia="Times New Roman" w:hAnsi="Times New Roman"/>
                <w:smallCaps/>
                <w:sz w:val="18"/>
                <w:szCs w:val="18"/>
                <w:lang w:eastAsia="cs-CZ"/>
              </w:rPr>
              <w:t>(jedná-li se o více než 2 osoby, uveďte ostatní v samostatné příloze)</w:t>
            </w: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72"/>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Název:</w:t>
            </w:r>
          </w:p>
        </w:tc>
        <w:tc>
          <w:tcPr>
            <w:tcW w:w="1305" w:type="pct"/>
            <w:gridSpan w:val="1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033" w:type="pct"/>
            <w:gridSpan w:val="1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461" w:type="pct"/>
            <w:gridSpan w:val="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2"/>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Sídlo:</w:t>
            </w:r>
          </w:p>
        </w:tc>
        <w:tc>
          <w:tcPr>
            <w:tcW w:w="3800" w:type="pct"/>
            <w:gridSpan w:val="30"/>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2"/>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uveďte v %:</w:t>
            </w:r>
          </w:p>
        </w:tc>
        <w:tc>
          <w:tcPr>
            <w:tcW w:w="234" w:type="pct"/>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766" w:type="pct"/>
            <w:gridSpan w:val="6"/>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05" w:type="pct"/>
            <w:gridSpan w:val="5"/>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2494" w:type="pct"/>
            <w:gridSpan w:val="1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72"/>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Název:</w:t>
            </w:r>
          </w:p>
        </w:tc>
        <w:tc>
          <w:tcPr>
            <w:tcW w:w="1305" w:type="pct"/>
            <w:gridSpan w:val="13"/>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2033" w:type="pct"/>
            <w:gridSpan w:val="13"/>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Forma právní subjektivity:</w:t>
            </w:r>
          </w:p>
        </w:tc>
        <w:tc>
          <w:tcPr>
            <w:tcW w:w="461" w:type="pct"/>
            <w:gridSpan w:val="4"/>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2"/>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Sídlo:</w:t>
            </w:r>
          </w:p>
        </w:tc>
        <w:tc>
          <w:tcPr>
            <w:tcW w:w="3800" w:type="pct"/>
            <w:gridSpan w:val="30"/>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2"/>
        </w:trPr>
        <w:tc>
          <w:tcPr>
            <w:tcW w:w="1200" w:type="pct"/>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Výše podílu,</w:t>
            </w: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 xml:space="preserve"> uveďte v %:</w:t>
            </w:r>
          </w:p>
        </w:tc>
        <w:tc>
          <w:tcPr>
            <w:tcW w:w="234" w:type="pct"/>
            <w:gridSpan w:val="2"/>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IČ:</w:t>
            </w:r>
          </w:p>
        </w:tc>
        <w:tc>
          <w:tcPr>
            <w:tcW w:w="766" w:type="pct"/>
            <w:gridSpan w:val="6"/>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c>
          <w:tcPr>
            <w:tcW w:w="305" w:type="pct"/>
            <w:gridSpan w:val="5"/>
            <w:tcBorders>
              <w:top w:val="single" w:sz="6" w:space="0" w:color="auto"/>
              <w:left w:val="single" w:sz="6" w:space="0" w:color="auto"/>
              <w:bottom w:val="single" w:sz="6" w:space="0" w:color="auto"/>
              <w:right w:val="single" w:sz="6" w:space="0" w:color="auto"/>
            </w:tcBorders>
            <w:hideMark/>
          </w:tcPr>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r w:rsidRPr="00913661">
              <w:rPr>
                <w:rFonts w:ascii="Times New Roman" w:eastAsia="Times New Roman" w:hAnsi="Times New Roman"/>
                <w:sz w:val="20"/>
                <w:szCs w:val="20"/>
                <w:lang w:eastAsia="cs-CZ"/>
              </w:rPr>
              <w:t>DIČ:</w:t>
            </w:r>
          </w:p>
        </w:tc>
        <w:tc>
          <w:tcPr>
            <w:tcW w:w="2494" w:type="pct"/>
            <w:gridSpan w:val="17"/>
            <w:tcBorders>
              <w:top w:val="single" w:sz="6" w:space="0" w:color="auto"/>
              <w:left w:val="single" w:sz="6" w:space="0" w:color="auto"/>
              <w:bottom w:val="single" w:sz="6" w:space="0" w:color="auto"/>
              <w:right w:val="single" w:sz="6" w:space="0" w:color="auto"/>
            </w:tcBorders>
          </w:tcPr>
          <w:p w:rsidR="00913661" w:rsidRPr="00913661" w:rsidRDefault="00913661" w:rsidP="00913661">
            <w:pPr>
              <w:spacing w:after="0" w:line="240" w:lineRule="auto"/>
              <w:rPr>
                <w:rFonts w:ascii="Times New Roman" w:eastAsia="Times New Roman" w:hAnsi="Times New Roman"/>
                <w:sz w:val="20"/>
                <w:szCs w:val="20"/>
                <w:lang w:eastAsia="cs-CZ"/>
              </w:rPr>
            </w:pPr>
          </w:p>
        </w:tc>
      </w:tr>
      <w:tr w:rsidR="00913661" w:rsidRPr="00913661" w:rsidTr="0091366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285"/>
        </w:trPr>
        <w:tc>
          <w:tcPr>
            <w:tcW w:w="2730" w:type="pct"/>
            <w:gridSpan w:val="16"/>
            <w:tcBorders>
              <w:top w:val="single" w:sz="4" w:space="0" w:color="auto"/>
              <w:left w:val="single" w:sz="12" w:space="0" w:color="auto"/>
              <w:bottom w:val="single" w:sz="12"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Žádost vyplnil: </w:t>
            </w:r>
          </w:p>
        </w:tc>
        <w:tc>
          <w:tcPr>
            <w:tcW w:w="2270" w:type="pct"/>
            <w:gridSpan w:val="15"/>
            <w:tcBorders>
              <w:top w:val="single" w:sz="4" w:space="0" w:color="auto"/>
              <w:bottom w:val="single" w:sz="12" w:space="0" w:color="auto"/>
              <w:right w:val="single" w:sz="12" w:space="0" w:color="auto"/>
            </w:tcBorders>
            <w:vAlign w:val="center"/>
          </w:tcPr>
          <w:p w:rsidR="00913661" w:rsidRPr="00913661" w:rsidRDefault="00913661" w:rsidP="00913661">
            <w:pPr>
              <w:spacing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Podpis:</w:t>
            </w:r>
          </w:p>
        </w:tc>
      </w:tr>
    </w:tbl>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spacing w:after="0" w:line="240" w:lineRule="auto"/>
        <w:jc w:val="both"/>
        <w:rPr>
          <w:rFonts w:ascii="Times New Roman" w:eastAsia="Times New Roman" w:hAnsi="Times New Roman"/>
          <w:b/>
          <w:u w:val="single"/>
          <w:lang w:eastAsia="cs-CZ"/>
        </w:rPr>
      </w:pPr>
      <w:r w:rsidRPr="00913661">
        <w:rPr>
          <w:rFonts w:ascii="Times New Roman" w:eastAsia="Times New Roman" w:hAnsi="Times New Roman"/>
          <w:b/>
          <w:sz w:val="24"/>
          <w:szCs w:val="24"/>
          <w:u w:val="single"/>
          <w:lang w:eastAsia="cs-CZ"/>
        </w:rPr>
        <w:t>Žadatel prohlašuje:</w:t>
      </w:r>
    </w:p>
    <w:p w:rsidR="00913661" w:rsidRPr="00913661" w:rsidRDefault="00913661" w:rsidP="00913661">
      <w:pPr>
        <w:numPr>
          <w:ilvl w:val="0"/>
          <w:numId w:val="45"/>
        </w:numPr>
        <w:spacing w:before="120" w:after="0" w:line="240" w:lineRule="auto"/>
        <w:outlineLvl w:val="0"/>
        <w:rPr>
          <w:rFonts w:ascii="Times New Roman" w:eastAsia="Times New Roman" w:hAnsi="Times New Roman"/>
          <w:b/>
          <w:sz w:val="20"/>
          <w:szCs w:val="20"/>
          <w:u w:val="single"/>
          <w:lang w:eastAsia="cs-CZ"/>
        </w:rPr>
      </w:pPr>
      <w:r w:rsidRPr="00913661">
        <w:rPr>
          <w:rFonts w:ascii="Times New Roman" w:eastAsia="Times New Roman" w:hAnsi="Times New Roman"/>
          <w:b/>
          <w:sz w:val="24"/>
          <w:szCs w:val="24"/>
          <w:u w:val="single"/>
          <w:lang w:eastAsia="cs-CZ"/>
        </w:rPr>
        <w:t xml:space="preserve">že akce je v souladu s místním programem obnovy venkova nebo programem rozvoje obce </w:t>
      </w:r>
      <w:r w:rsidRPr="00913661">
        <w:rPr>
          <w:rFonts w:ascii="Times New Roman" w:eastAsia="Times New Roman" w:hAnsi="Times New Roman"/>
          <w:sz w:val="20"/>
          <w:szCs w:val="20"/>
          <w:u w:val="single"/>
          <w:lang w:eastAsia="cs-CZ"/>
        </w:rPr>
        <w:t>(pokud je žadatelem obec)</w:t>
      </w:r>
    </w:p>
    <w:p w:rsidR="00913661" w:rsidRPr="00913661" w:rsidRDefault="00913661" w:rsidP="00913661">
      <w:pPr>
        <w:numPr>
          <w:ilvl w:val="0"/>
          <w:numId w:val="45"/>
        </w:numPr>
        <w:spacing w:before="120" w:after="0" w:line="240" w:lineRule="auto"/>
        <w:outlineLvl w:val="0"/>
        <w:rPr>
          <w:rFonts w:ascii="Times New Roman" w:eastAsia="Times New Roman" w:hAnsi="Times New Roman"/>
          <w:b/>
          <w:i/>
          <w:u w:val="single"/>
          <w:lang w:eastAsia="cs-CZ"/>
        </w:rPr>
      </w:pPr>
      <w:r w:rsidRPr="00913661">
        <w:rPr>
          <w:rFonts w:ascii="Times New Roman" w:eastAsia="Times New Roman" w:hAnsi="Times New Roman"/>
          <w:b/>
          <w:sz w:val="24"/>
          <w:szCs w:val="24"/>
          <w:u w:val="single"/>
          <w:lang w:eastAsia="cs-CZ"/>
        </w:rPr>
        <w:t xml:space="preserve">že akce je v souladu s rozvojovou strategií MAS </w:t>
      </w:r>
      <w:r w:rsidRPr="00913661">
        <w:rPr>
          <w:rFonts w:ascii="Times New Roman" w:eastAsia="Times New Roman" w:hAnsi="Times New Roman"/>
          <w:sz w:val="20"/>
          <w:szCs w:val="20"/>
          <w:u w:val="single"/>
          <w:lang w:eastAsia="cs-CZ"/>
        </w:rPr>
        <w:t>(pokud je žadatelem MAS)</w:t>
      </w:r>
    </w:p>
    <w:p w:rsidR="00913661" w:rsidRPr="00913661" w:rsidRDefault="00913661" w:rsidP="00913661">
      <w:pPr>
        <w:numPr>
          <w:ilvl w:val="0"/>
          <w:numId w:val="44"/>
        </w:numPr>
        <w:spacing w:before="120" w:after="0" w:line="240" w:lineRule="auto"/>
        <w:jc w:val="both"/>
        <w:outlineLvl w:val="0"/>
        <w:rPr>
          <w:rFonts w:ascii="Times New Roman" w:eastAsia="Times New Roman" w:hAnsi="Times New Roman"/>
          <w:b/>
          <w:sz w:val="24"/>
          <w:szCs w:val="24"/>
          <w:u w:val="single"/>
          <w:lang w:eastAsia="cs-CZ"/>
        </w:rPr>
      </w:pPr>
      <w:r w:rsidRPr="00913661">
        <w:rPr>
          <w:rFonts w:ascii="Times New Roman" w:eastAsia="Times New Roman" w:hAnsi="Times New Roman"/>
          <w:b/>
          <w:sz w:val="20"/>
          <w:szCs w:val="20"/>
          <w:lang w:eastAsia="cs-CZ"/>
        </w:rPr>
        <w:t xml:space="preserve">že před podáním této žádosti žadatel v tříletém období definovaném Nařízením komise Evropských společenství (dále jen „ES“) č. 1998/2006 ze dne 15. 12. 2006, o použití čl. </w:t>
      </w:r>
      <w:smartTag w:uri="urn:schemas-microsoft-com:office:smarttags" w:element="metricconverter">
        <w:smartTagPr>
          <w:attr w:name="ProductID" w:val="87 a"/>
        </w:smartTagPr>
        <w:r w:rsidRPr="00913661">
          <w:rPr>
            <w:rFonts w:ascii="Times New Roman" w:eastAsia="Times New Roman" w:hAnsi="Times New Roman"/>
            <w:b/>
            <w:sz w:val="20"/>
            <w:szCs w:val="20"/>
            <w:lang w:eastAsia="cs-CZ"/>
          </w:rPr>
          <w:t>87 a</w:t>
        </w:r>
      </w:smartTag>
      <w:r w:rsidRPr="00913661">
        <w:rPr>
          <w:rFonts w:ascii="Times New Roman" w:eastAsia="Times New Roman" w:hAnsi="Times New Roman"/>
          <w:b/>
          <w:sz w:val="20"/>
          <w:szCs w:val="20"/>
          <w:lang w:eastAsia="cs-CZ"/>
        </w:rPr>
        <w:t xml:space="preserve"> 88 Smlouvy o ES na podporu „de </w:t>
      </w:r>
      <w:proofErr w:type="spellStart"/>
      <w:r w:rsidRPr="00913661">
        <w:rPr>
          <w:rFonts w:ascii="Times New Roman" w:eastAsia="Times New Roman" w:hAnsi="Times New Roman"/>
          <w:b/>
          <w:sz w:val="20"/>
          <w:szCs w:val="20"/>
          <w:lang w:eastAsia="cs-CZ"/>
        </w:rPr>
        <w:t>minimis</w:t>
      </w:r>
      <w:proofErr w:type="spellEnd"/>
      <w:r w:rsidRPr="00913661">
        <w:rPr>
          <w:rFonts w:ascii="Times New Roman" w:eastAsia="Times New Roman" w:hAnsi="Times New Roman"/>
          <w:b/>
          <w:sz w:val="20"/>
          <w:szCs w:val="20"/>
          <w:lang w:eastAsia="cs-CZ"/>
        </w:rPr>
        <w:t>“, vyhlášeném v Úředním věstníku Evropské unie dne 28. prosince 2006 (dále jen „Nařízení“)</w:t>
      </w:r>
    </w:p>
    <w:p w:rsidR="00913661" w:rsidRPr="00913661" w:rsidRDefault="00913661" w:rsidP="00913661">
      <w:pPr>
        <w:spacing w:before="120" w:after="0" w:line="240" w:lineRule="auto"/>
        <w:ind w:left="720"/>
        <w:jc w:val="both"/>
        <w:outlineLvl w:val="0"/>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b/>
          <w:sz w:val="24"/>
          <w:szCs w:val="24"/>
          <w:u w:val="single"/>
          <w:lang w:eastAsia="cs-CZ"/>
        </w:rPr>
        <w:t>obdržel* - neobdržel</w:t>
      </w:r>
      <w:r w:rsidRPr="00913661">
        <w:rPr>
          <w:rFonts w:ascii="Times New Roman" w:eastAsia="Times New Roman" w:hAnsi="Times New Roman"/>
          <w:b/>
          <w:sz w:val="24"/>
          <w:szCs w:val="24"/>
          <w:lang w:eastAsia="cs-CZ"/>
        </w:rPr>
        <w:t>*</w:t>
      </w:r>
      <w:r w:rsidRPr="00913661">
        <w:rPr>
          <w:rFonts w:ascii="Times New Roman" w:eastAsia="Times New Roman" w:hAnsi="Times New Roman"/>
          <w:b/>
          <w:sz w:val="20"/>
          <w:szCs w:val="20"/>
          <w:lang w:eastAsia="cs-CZ"/>
        </w:rPr>
        <w:t xml:space="preserve"> individuální veřejnou podporu v celkové výši </w:t>
      </w:r>
    </w:p>
    <w:p w:rsidR="00913661" w:rsidRPr="00913661" w:rsidRDefault="00913661" w:rsidP="00913661">
      <w:pPr>
        <w:spacing w:before="120" w:after="0" w:line="240" w:lineRule="auto"/>
        <w:ind w:left="720"/>
        <w:jc w:val="both"/>
        <w:outlineLvl w:val="0"/>
        <w:rPr>
          <w:rFonts w:ascii="Times New Roman" w:eastAsia="Times New Roman" w:hAnsi="Times New Roman"/>
          <w:b/>
          <w:sz w:val="24"/>
          <w:szCs w:val="24"/>
          <w:u w:val="single"/>
          <w:lang w:eastAsia="cs-CZ"/>
        </w:rPr>
      </w:pPr>
      <w:r w:rsidRPr="00913661">
        <w:rPr>
          <w:rFonts w:ascii="Times New Roman" w:eastAsia="Times New Roman" w:hAnsi="Times New Roman"/>
          <w:b/>
          <w:sz w:val="20"/>
          <w:szCs w:val="20"/>
          <w:lang w:eastAsia="cs-CZ"/>
        </w:rPr>
        <w:t>………………………………</w:t>
      </w:r>
      <w:proofErr w:type="gramStart"/>
      <w:r w:rsidRPr="00913661">
        <w:rPr>
          <w:rFonts w:ascii="Times New Roman" w:eastAsia="Times New Roman" w:hAnsi="Times New Roman"/>
          <w:b/>
          <w:sz w:val="20"/>
          <w:szCs w:val="20"/>
          <w:lang w:eastAsia="cs-CZ"/>
        </w:rPr>
        <w:t>…..…</w:t>
      </w:r>
      <w:proofErr w:type="gramEnd"/>
      <w:r w:rsidRPr="00913661">
        <w:rPr>
          <w:rFonts w:ascii="Times New Roman" w:eastAsia="Times New Roman" w:hAnsi="Times New Roman"/>
          <w:b/>
          <w:sz w:val="20"/>
          <w:szCs w:val="20"/>
          <w:lang w:eastAsia="cs-CZ"/>
        </w:rPr>
        <w:t xml:space="preserve">…Kč / EUR z prostředků veřejných rozpočtů v režimu „de </w:t>
      </w:r>
      <w:proofErr w:type="spellStart"/>
      <w:r w:rsidRPr="00913661">
        <w:rPr>
          <w:rFonts w:ascii="Times New Roman" w:eastAsia="Times New Roman" w:hAnsi="Times New Roman"/>
          <w:b/>
          <w:sz w:val="20"/>
          <w:szCs w:val="20"/>
          <w:lang w:eastAsia="cs-CZ"/>
        </w:rPr>
        <w:t>minimis</w:t>
      </w:r>
      <w:proofErr w:type="spellEnd"/>
      <w:r w:rsidRPr="00913661">
        <w:rPr>
          <w:rFonts w:ascii="Times New Roman" w:eastAsia="Times New Roman" w:hAnsi="Times New Roman"/>
          <w:b/>
          <w:sz w:val="20"/>
          <w:szCs w:val="20"/>
          <w:lang w:eastAsia="cs-CZ"/>
        </w:rPr>
        <w:t xml:space="preserve">“, tj. do částky odpovídající příslušnému ekvivalentu dle Nařízení.  </w:t>
      </w:r>
    </w:p>
    <w:p w:rsidR="00913661" w:rsidRPr="00913661" w:rsidRDefault="00913661" w:rsidP="00913661">
      <w:pPr>
        <w:widowControl w:val="0"/>
        <w:tabs>
          <w:tab w:val="left" w:pos="345"/>
          <w:tab w:val="left" w:leader="dot" w:pos="7459"/>
        </w:tabs>
        <w:autoSpaceDE w:val="0"/>
        <w:autoSpaceDN w:val="0"/>
        <w:adjustRightInd w:val="0"/>
        <w:spacing w:after="0" w:line="273" w:lineRule="exact"/>
        <w:ind w:left="720" w:right="24"/>
        <w:jc w:val="both"/>
        <w:rPr>
          <w:rFonts w:ascii="Times New Roman" w:eastAsia="Times New Roman" w:hAnsi="Times New Roman"/>
          <w:sz w:val="16"/>
          <w:szCs w:val="16"/>
          <w:lang w:eastAsia="cs-CZ"/>
        </w:rPr>
      </w:pPr>
      <w:r w:rsidRPr="00913661">
        <w:rPr>
          <w:rFonts w:ascii="Times New Roman" w:eastAsia="Times New Roman" w:hAnsi="Times New Roman"/>
          <w:sz w:val="16"/>
          <w:szCs w:val="16"/>
          <w:lang w:eastAsia="cs-CZ"/>
        </w:rPr>
        <w:t>* nehodící se škrtněte</w:t>
      </w:r>
    </w:p>
    <w:p w:rsidR="00913661" w:rsidRPr="00913661" w:rsidRDefault="00913661" w:rsidP="00913661">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sz w:val="20"/>
          <w:szCs w:val="20"/>
          <w:lang w:eastAsia="cs-CZ"/>
        </w:rPr>
      </w:pPr>
    </w:p>
    <w:p w:rsidR="00913661" w:rsidRPr="00913661" w:rsidRDefault="00913661" w:rsidP="00913661">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sz w:val="20"/>
          <w:szCs w:val="20"/>
          <w:lang w:eastAsia="cs-CZ"/>
        </w:rPr>
      </w:pPr>
    </w:p>
    <w:p w:rsidR="00913661" w:rsidRPr="00913661" w:rsidRDefault="00913661" w:rsidP="00913661">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Rozpis a datum poskytnuté veřejné podpory v režimu „de </w:t>
      </w:r>
      <w:proofErr w:type="spellStart"/>
      <w:r w:rsidRPr="00913661">
        <w:rPr>
          <w:rFonts w:ascii="Times New Roman" w:eastAsia="Times New Roman" w:hAnsi="Times New Roman"/>
          <w:b/>
          <w:sz w:val="20"/>
          <w:szCs w:val="20"/>
          <w:lang w:eastAsia="cs-CZ"/>
        </w:rPr>
        <w:t>minimis</w:t>
      </w:r>
      <w:proofErr w:type="spellEnd"/>
      <w:r w:rsidRPr="00913661">
        <w:rPr>
          <w:rFonts w:ascii="Times New Roman" w:eastAsia="Times New Roman" w:hAnsi="Times New Roman"/>
          <w:b/>
          <w:sz w:val="20"/>
          <w:szCs w:val="20"/>
          <w:lang w:eastAsia="cs-CZ"/>
        </w:rPr>
        <w:t>“:</w:t>
      </w:r>
    </w:p>
    <w:p w:rsidR="00913661" w:rsidRPr="00913661" w:rsidRDefault="00913661" w:rsidP="00913661">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lang w:eastAsia="cs-CZ"/>
        </w:rPr>
      </w:pPr>
    </w:p>
    <w:p w:rsidR="00913661" w:rsidRPr="00913661" w:rsidRDefault="00913661" w:rsidP="00913661">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lang w:eastAsia="cs-CZ"/>
        </w:rPr>
      </w:pPr>
      <w:r w:rsidRPr="00913661">
        <w:rPr>
          <w:rFonts w:ascii="Times New Roman" w:eastAsia="Times New Roman" w:hAnsi="Times New Roman"/>
          <w:b/>
          <w:lang w:eastAsia="cs-CZ"/>
        </w:rPr>
        <w:t>_______________________________________________________________________________________________________________________________________________________________________________________________________________________________________________________</w:t>
      </w:r>
      <w:r w:rsidR="00551A0C">
        <w:rPr>
          <w:rFonts w:ascii="Times New Roman" w:eastAsia="Times New Roman" w:hAnsi="Times New Roman"/>
          <w:b/>
          <w:lang w:eastAsia="cs-CZ"/>
        </w:rPr>
        <w:t>__________________________</w:t>
      </w:r>
    </w:p>
    <w:p w:rsidR="00913661" w:rsidRPr="00913661" w:rsidRDefault="00913661" w:rsidP="00913661">
      <w:pPr>
        <w:spacing w:after="0" w:line="240" w:lineRule="auto"/>
        <w:rPr>
          <w:rFonts w:ascii="Times New Roman" w:eastAsia="Times New Roman" w:hAnsi="Times New Roman"/>
          <w:sz w:val="20"/>
          <w:szCs w:val="20"/>
          <w:lang w:eastAsia="cs-CZ"/>
        </w:rPr>
      </w:pP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že tato žádost odpovídá</w:t>
      </w:r>
      <w:r w:rsidRPr="00913661">
        <w:rPr>
          <w:rFonts w:ascii="Times New Roman" w:eastAsia="Times New Roman" w:hAnsi="Times New Roman"/>
          <w:sz w:val="20"/>
          <w:szCs w:val="20"/>
          <w:lang w:eastAsia="cs-CZ"/>
        </w:rPr>
        <w:t xml:space="preserve"> </w:t>
      </w:r>
      <w:r w:rsidRPr="00913661">
        <w:rPr>
          <w:rFonts w:ascii="Times New Roman" w:eastAsia="Times New Roman" w:hAnsi="Times New Roman"/>
          <w:b/>
          <w:sz w:val="20"/>
          <w:szCs w:val="20"/>
          <w:lang w:eastAsia="cs-CZ"/>
        </w:rPr>
        <w:t xml:space="preserve">”Zásadám pro poskytování dotací z rozpočtových prostředků Pardubického kraje v rámci  Programu obnovy venkova”, zejména splňuje jejich ”Podmínky pro poskytnutí dotace” - část A </w:t>
      </w:r>
      <w:proofErr w:type="gramStart"/>
      <w:r w:rsidRPr="00913661">
        <w:rPr>
          <w:rFonts w:ascii="Times New Roman" w:eastAsia="Times New Roman" w:hAnsi="Times New Roman"/>
          <w:b/>
          <w:sz w:val="20"/>
          <w:szCs w:val="20"/>
          <w:lang w:eastAsia="cs-CZ"/>
        </w:rPr>
        <w:t>2.1</w:t>
      </w:r>
      <w:proofErr w:type="gramEnd"/>
      <w:r w:rsidRPr="00913661">
        <w:rPr>
          <w:rFonts w:ascii="Times New Roman" w:eastAsia="Times New Roman" w:hAnsi="Times New Roman"/>
          <w:b/>
          <w:sz w:val="20"/>
          <w:szCs w:val="20"/>
          <w:lang w:eastAsia="cs-CZ"/>
        </w:rPr>
        <w:t>. a  ”Podmínky a kritéria pro poskytnutí dotace podle dotačního titulů 8” - část B 4.1.;</w:t>
      </w:r>
    </w:p>
    <w:p w:rsidR="00913661" w:rsidRPr="00913661" w:rsidRDefault="00913661" w:rsidP="00913661">
      <w:pPr>
        <w:numPr>
          <w:ilvl w:val="0"/>
          <w:numId w:val="44"/>
        </w:numPr>
        <w:spacing w:after="0" w:line="240" w:lineRule="auto"/>
        <w:jc w:val="both"/>
        <w:rPr>
          <w:rFonts w:ascii="Times New Roman" w:eastAsia="Times New Roman" w:hAnsi="Times New Roman"/>
          <w:b/>
          <w:i/>
          <w:sz w:val="20"/>
          <w:szCs w:val="20"/>
          <w:lang w:eastAsia="cs-CZ"/>
        </w:rPr>
      </w:pPr>
      <w:r w:rsidRPr="00913661">
        <w:rPr>
          <w:rFonts w:ascii="Times New Roman" w:eastAsia="Times New Roman" w:hAnsi="Times New Roman"/>
          <w:b/>
          <w:sz w:val="20"/>
          <w:szCs w:val="20"/>
          <w:lang w:eastAsia="cs-CZ"/>
        </w:rPr>
        <w:t xml:space="preserve">že obec, MAS má v roce 2019  zabezpečeny zdroje financování akce uvedené výše (viz. </w:t>
      </w:r>
      <w:proofErr w:type="gramStart"/>
      <w:r w:rsidRPr="00913661">
        <w:rPr>
          <w:rFonts w:ascii="Times New Roman" w:eastAsia="Times New Roman" w:hAnsi="Times New Roman"/>
          <w:b/>
          <w:sz w:val="20"/>
          <w:szCs w:val="20"/>
          <w:lang w:eastAsia="cs-CZ"/>
        </w:rPr>
        <w:t>bod</w:t>
      </w:r>
      <w:proofErr w:type="gramEnd"/>
      <w:r w:rsidRPr="00913661">
        <w:rPr>
          <w:rFonts w:ascii="Times New Roman" w:eastAsia="Times New Roman" w:hAnsi="Times New Roman"/>
          <w:b/>
          <w:sz w:val="20"/>
          <w:szCs w:val="20"/>
          <w:lang w:eastAsia="cs-CZ"/>
        </w:rPr>
        <w:t xml:space="preserve"> 24. žádosti)</w:t>
      </w:r>
      <w:r w:rsidRPr="00913661">
        <w:rPr>
          <w:rFonts w:ascii="Times New Roman" w:eastAsia="Times New Roman" w:hAnsi="Times New Roman"/>
          <w:b/>
          <w:i/>
          <w:sz w:val="20"/>
          <w:szCs w:val="20"/>
          <w:lang w:eastAsia="cs-CZ"/>
        </w:rPr>
        <w:t>;</w:t>
      </w:r>
    </w:p>
    <w:p w:rsidR="00913661" w:rsidRPr="00913661" w:rsidRDefault="00913661" w:rsidP="00913661">
      <w:pPr>
        <w:numPr>
          <w:ilvl w:val="0"/>
          <w:numId w:val="44"/>
        </w:numPr>
        <w:spacing w:after="0" w:line="240" w:lineRule="auto"/>
        <w:jc w:val="both"/>
        <w:rPr>
          <w:rFonts w:ascii="Times New Roman" w:eastAsia="Times New Roman" w:hAnsi="Times New Roman"/>
          <w:b/>
          <w:spacing w:val="-4"/>
          <w:sz w:val="20"/>
          <w:szCs w:val="20"/>
          <w:lang w:eastAsia="cs-CZ"/>
        </w:rPr>
      </w:pPr>
      <w:r w:rsidRPr="00913661">
        <w:rPr>
          <w:rFonts w:ascii="Times New Roman" w:eastAsia="Times New Roman" w:hAnsi="Times New Roman"/>
          <w:b/>
          <w:sz w:val="20"/>
          <w:szCs w:val="20"/>
          <w:lang w:eastAsia="cs-CZ"/>
        </w:rPr>
        <w:t xml:space="preserve">že údaje uvedené v této žádosti jsou pravdivé a </w:t>
      </w:r>
      <w:r w:rsidRPr="00913661">
        <w:rPr>
          <w:rFonts w:ascii="Times New Roman" w:eastAsia="Times New Roman" w:hAnsi="Times New Roman"/>
          <w:b/>
          <w:spacing w:val="-4"/>
          <w:sz w:val="20"/>
          <w:szCs w:val="20"/>
          <w:lang w:eastAsia="cs-CZ"/>
        </w:rPr>
        <w:t>že souhlasím, aby vybrané údaje z této žádosti byly zveřejněny na webové stránce Pardubického kraje (internetu);</w:t>
      </w: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ke dni podání žádosti má řádně vypořádané veškeré závazky vůči Pardubickému kraji, vůči jiným územním samosprávným celkům, vůči státním subjektům</w:t>
      </w:r>
      <w:r w:rsidRPr="00913661" w:rsidDel="009B33EC">
        <w:rPr>
          <w:rFonts w:ascii="Times New Roman" w:eastAsia="Times New Roman" w:hAnsi="Times New Roman"/>
          <w:b/>
          <w:sz w:val="20"/>
          <w:szCs w:val="20"/>
          <w:lang w:eastAsia="cs-CZ"/>
        </w:rPr>
        <w:t xml:space="preserve"> </w:t>
      </w:r>
      <w:r w:rsidRPr="00913661">
        <w:rPr>
          <w:rFonts w:ascii="Times New Roman" w:eastAsia="Times New Roman" w:hAnsi="Times New Roman"/>
          <w:b/>
          <w:sz w:val="20"/>
          <w:szCs w:val="20"/>
          <w:lang w:eastAsia="cs-CZ"/>
        </w:rPr>
        <w:t>(finančním úřadům, České správě sociálního zabezpečení, apod.);</w:t>
      </w: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v době podání žádosti, ani v uplynulých třech letech nebyl na jeho majetek prohlášen konkurz, nebylo potvrzeno nucené vyrovnání, ani nebyl návrh na prohlášení konkurzu zamítnut pro nedostatek majetku, není proti němu veden výkon rozhodnutí, není v úpadku či v likvidaci; </w:t>
      </w:r>
    </w:p>
    <w:p w:rsidR="00913661" w:rsidRPr="00913661" w:rsidRDefault="00913661" w:rsidP="00913661">
      <w:pPr>
        <w:numPr>
          <w:ilvl w:val="0"/>
          <w:numId w:val="44"/>
        </w:numPr>
        <w:spacing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proti žadateli nebo proti jeho statutárnímu zástupci (statutárním zástupcům žadatele, pokud z příslušného zákona, statutů organizace apod. vyplývá, že statutárních zástupců je více než jeden) není zahájeno nebo vedeno trestní řízení a nebyl (nebyli) odsouzen pro trestný čin, jehož skutková podstata souvisela s předmětem činnosti žadatele nebo pro trestný čin hospodářský nebo trestný čin proti majetku.</w:t>
      </w:r>
    </w:p>
    <w:p w:rsidR="00913661" w:rsidRPr="00913661" w:rsidRDefault="00913661" w:rsidP="00913661">
      <w:pPr>
        <w:spacing w:before="120" w:after="0" w:line="240" w:lineRule="auto"/>
        <w:jc w:val="both"/>
        <w:rPr>
          <w:rFonts w:ascii="Times New Roman" w:eastAsia="Times New Roman" w:hAnsi="Times New Roman"/>
          <w:b/>
          <w:sz w:val="20"/>
          <w:szCs w:val="20"/>
          <w:lang w:eastAsia="cs-CZ"/>
        </w:rPr>
      </w:pPr>
      <w:r w:rsidRPr="00913661">
        <w:rPr>
          <w:rFonts w:ascii="Times New Roman" w:eastAsia="Times New Roman" w:hAnsi="Times New Roman"/>
          <w:b/>
          <w:u w:val="single"/>
          <w:lang w:eastAsia="cs-CZ"/>
        </w:rPr>
        <w:t>Zavazuji se</w:t>
      </w:r>
      <w:r w:rsidRPr="00913661">
        <w:rPr>
          <w:rFonts w:ascii="Times New Roman" w:eastAsia="Times New Roman" w:hAnsi="Times New Roman"/>
          <w:b/>
          <w:sz w:val="20"/>
          <w:szCs w:val="20"/>
          <w:lang w:eastAsia="cs-CZ"/>
        </w:rPr>
        <w:t>, že v případě poskytnutí dotace budu postupovat podle platného znění ”Zásad pro poskytování dotací z rozpočtových prostředků Pardubického kraje v rámci Programu obnovy venkova” a uzavřené smlouvy.</w:t>
      </w:r>
    </w:p>
    <w:p w:rsidR="00913661" w:rsidRPr="00913661" w:rsidRDefault="00913661" w:rsidP="00913661">
      <w:pPr>
        <w:tabs>
          <w:tab w:val="left" w:pos="3402"/>
        </w:tabs>
        <w:spacing w:before="120" w:after="0" w:line="240" w:lineRule="auto"/>
        <w:rPr>
          <w:rFonts w:ascii="Times New Roman" w:eastAsia="Times New Roman" w:hAnsi="Times New Roman"/>
          <w:sz w:val="20"/>
          <w:szCs w:val="20"/>
          <w:lang w:eastAsia="cs-CZ"/>
        </w:rPr>
      </w:pPr>
    </w:p>
    <w:p w:rsidR="00913661" w:rsidRPr="00913661" w:rsidRDefault="00913661" w:rsidP="00913661">
      <w:pPr>
        <w:tabs>
          <w:tab w:val="left" w:pos="3402"/>
        </w:tabs>
        <w:spacing w:before="120" w:after="0" w:line="240" w:lineRule="auto"/>
        <w:rPr>
          <w:rFonts w:ascii="Times New Roman" w:eastAsia="Times New Roman" w:hAnsi="Times New Roman"/>
          <w:sz w:val="20"/>
          <w:szCs w:val="20"/>
          <w:lang w:eastAsia="cs-CZ"/>
        </w:rPr>
      </w:pPr>
    </w:p>
    <w:p w:rsidR="00913661" w:rsidRPr="00913661" w:rsidRDefault="00913661" w:rsidP="00913661">
      <w:pPr>
        <w:tabs>
          <w:tab w:val="left" w:pos="3402"/>
        </w:tabs>
        <w:spacing w:before="120" w:after="0" w:line="240" w:lineRule="auto"/>
        <w:rPr>
          <w:rFonts w:ascii="Times New Roman" w:eastAsia="Times New Roman" w:hAnsi="Times New Roman"/>
          <w:sz w:val="20"/>
          <w:szCs w:val="20"/>
          <w:lang w:eastAsia="cs-CZ"/>
        </w:rPr>
      </w:pPr>
    </w:p>
    <w:p w:rsidR="00913661" w:rsidRPr="00913661" w:rsidRDefault="00913661" w:rsidP="00913661">
      <w:pPr>
        <w:tabs>
          <w:tab w:val="left" w:pos="3402"/>
        </w:tabs>
        <w:spacing w:before="120" w:after="0" w:line="240" w:lineRule="auto"/>
        <w:rPr>
          <w:rFonts w:ascii="Times New Roman" w:eastAsia="Times New Roman" w:hAnsi="Times New Roman"/>
          <w:sz w:val="20"/>
          <w:szCs w:val="20"/>
          <w:lang w:eastAsia="cs-CZ"/>
        </w:rPr>
      </w:pPr>
    </w:p>
    <w:p w:rsidR="00913661" w:rsidRPr="00913661" w:rsidRDefault="00913661" w:rsidP="00913661">
      <w:pPr>
        <w:tabs>
          <w:tab w:val="left" w:pos="3402"/>
        </w:tabs>
        <w:spacing w:before="120"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Datum:                                                                           Podpis starosty / starostky a razítko obce</w:t>
      </w:r>
    </w:p>
    <w:p w:rsidR="00913661" w:rsidRPr="00913661" w:rsidRDefault="00913661" w:rsidP="00913661">
      <w:pPr>
        <w:tabs>
          <w:tab w:val="left" w:pos="3402"/>
        </w:tabs>
        <w:spacing w:before="120" w:after="0" w:line="240" w:lineRule="auto"/>
        <w:rPr>
          <w:rFonts w:ascii="Times New Roman" w:eastAsia="Times New Roman" w:hAnsi="Times New Roman"/>
          <w:b/>
          <w:sz w:val="20"/>
          <w:szCs w:val="20"/>
          <w:lang w:eastAsia="cs-CZ"/>
        </w:rPr>
      </w:pPr>
      <w:r w:rsidRPr="00913661">
        <w:rPr>
          <w:rFonts w:ascii="Times New Roman" w:eastAsia="Times New Roman" w:hAnsi="Times New Roman"/>
          <w:b/>
          <w:sz w:val="20"/>
          <w:szCs w:val="20"/>
          <w:lang w:eastAsia="cs-CZ"/>
        </w:rPr>
        <w:t xml:space="preserve">                                                                               </w:t>
      </w:r>
      <w:r w:rsidRPr="00913661">
        <w:rPr>
          <w:rFonts w:ascii="Times New Roman" w:eastAsia="Times New Roman" w:hAnsi="Times New Roman"/>
          <w:sz w:val="20"/>
          <w:szCs w:val="20"/>
          <w:lang w:eastAsia="cs-CZ"/>
        </w:rPr>
        <w:t>nebo</w:t>
      </w:r>
      <w:r w:rsidRPr="00913661">
        <w:rPr>
          <w:rFonts w:ascii="Times New Roman" w:eastAsia="Times New Roman" w:hAnsi="Times New Roman"/>
          <w:b/>
          <w:sz w:val="20"/>
          <w:szCs w:val="20"/>
          <w:lang w:eastAsia="cs-CZ"/>
        </w:rPr>
        <w:t xml:space="preserve"> podpis zodpovědné osoby MAS a razítko MAS</w:t>
      </w:r>
    </w:p>
    <w:p w:rsidR="00997191" w:rsidRDefault="00997191"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p w:rsidR="00551A0C" w:rsidRDefault="00551A0C" w:rsidP="000C24BF">
      <w:pPr>
        <w:spacing w:after="0"/>
        <w:rPr>
          <w:rFonts w:ascii="Arial" w:hAnsi="Arial" w:cs="Arial"/>
        </w:rPr>
      </w:pPr>
    </w:p>
    <w:tbl>
      <w:tblPr>
        <w:tblW w:w="0" w:type="auto"/>
        <w:tblInd w:w="-71" w:type="dxa"/>
        <w:tblLayout w:type="fixed"/>
        <w:tblCellMar>
          <w:left w:w="71" w:type="dxa"/>
          <w:right w:w="71" w:type="dxa"/>
        </w:tblCellMar>
        <w:tblLook w:val="0000" w:firstRow="0" w:lastRow="0" w:firstColumn="0" w:lastColumn="0" w:noHBand="0" w:noVBand="0"/>
      </w:tblPr>
      <w:tblGrid>
        <w:gridCol w:w="3007"/>
        <w:gridCol w:w="486"/>
        <w:gridCol w:w="69"/>
        <w:gridCol w:w="70"/>
        <w:gridCol w:w="319"/>
        <w:gridCol w:w="512"/>
        <w:gridCol w:w="31"/>
        <w:gridCol w:w="141"/>
        <w:gridCol w:w="110"/>
        <w:gridCol w:w="131"/>
        <w:gridCol w:w="154"/>
        <w:gridCol w:w="285"/>
        <w:gridCol w:w="35"/>
        <w:gridCol w:w="218"/>
        <w:gridCol w:w="33"/>
        <w:gridCol w:w="41"/>
        <w:gridCol w:w="242"/>
        <w:gridCol w:w="44"/>
        <w:gridCol w:w="200"/>
        <w:gridCol w:w="85"/>
        <w:gridCol w:w="285"/>
        <w:gridCol w:w="285"/>
        <w:gridCol w:w="186"/>
        <w:gridCol w:w="1017"/>
        <w:gridCol w:w="416"/>
        <w:gridCol w:w="387"/>
        <w:gridCol w:w="31"/>
        <w:gridCol w:w="416"/>
        <w:gridCol w:w="416"/>
        <w:gridCol w:w="416"/>
        <w:gridCol w:w="477"/>
        <w:gridCol w:w="6"/>
      </w:tblGrid>
      <w:tr w:rsidR="00551A0C" w:rsidRPr="00890504" w:rsidTr="005E0121">
        <w:trPr>
          <w:trHeight w:val="15066"/>
        </w:trPr>
        <w:tc>
          <w:tcPr>
            <w:tcW w:w="10551" w:type="dxa"/>
            <w:gridSpan w:val="32"/>
            <w:tcBorders>
              <w:top w:val="single" w:sz="4" w:space="0" w:color="auto"/>
              <w:left w:val="single" w:sz="4" w:space="0" w:color="auto"/>
              <w:bottom w:val="single" w:sz="12" w:space="0" w:color="auto"/>
              <w:right w:val="single" w:sz="4" w:space="0" w:color="auto"/>
            </w:tcBorders>
          </w:tcPr>
          <w:p w:rsidR="00551A0C" w:rsidRPr="00890504" w:rsidRDefault="00551A0C" w:rsidP="005E0121">
            <w:pPr>
              <w:pStyle w:val="Nadpis1"/>
              <w:ind w:left="0"/>
              <w:jc w:val="center"/>
              <w:rPr>
                <w:rFonts w:ascii="Times New Roman" w:hAnsi="Times New Roman"/>
              </w:rPr>
            </w:pPr>
            <w:r w:rsidRPr="00890504">
              <w:rPr>
                <w:rFonts w:ascii="Times New Roman" w:hAnsi="Times New Roman"/>
              </w:rPr>
              <w:t>Žádost o poskytnutí dotace z rozpočtových prostředků Pardubického kraje</w:t>
            </w:r>
          </w:p>
          <w:p w:rsidR="00551A0C" w:rsidRPr="00890504" w:rsidRDefault="00551A0C" w:rsidP="005E0121">
            <w:pPr>
              <w:pStyle w:val="Nadpis1"/>
              <w:ind w:left="0"/>
              <w:jc w:val="center"/>
              <w:rPr>
                <w:rFonts w:ascii="Times New Roman" w:hAnsi="Times New Roman"/>
                <w:sz w:val="28"/>
                <w:szCs w:val="28"/>
              </w:rPr>
            </w:pPr>
            <w:r w:rsidRPr="00890504">
              <w:rPr>
                <w:rFonts w:ascii="Times New Roman" w:hAnsi="Times New Roman"/>
              </w:rPr>
              <w:t xml:space="preserve">v rámci </w:t>
            </w:r>
            <w:r w:rsidRPr="00890504">
              <w:rPr>
                <w:rFonts w:ascii="Times New Roman" w:hAnsi="Times New Roman"/>
                <w:sz w:val="28"/>
                <w:szCs w:val="28"/>
              </w:rPr>
              <w:t>Programu obnovy venkova v roce 2019</w:t>
            </w:r>
          </w:p>
          <w:p w:rsidR="00551A0C" w:rsidRPr="00890504" w:rsidRDefault="00551A0C" w:rsidP="005E0121">
            <w:pPr>
              <w:pStyle w:val="Nadpis1"/>
              <w:ind w:left="0"/>
              <w:jc w:val="center"/>
              <w:rPr>
                <w:rFonts w:ascii="Times New Roman" w:hAnsi="Times New Roman"/>
                <w:b w:val="0"/>
                <w:sz w:val="28"/>
                <w:szCs w:val="28"/>
                <w:u w:val="single"/>
              </w:rPr>
            </w:pPr>
            <w:r w:rsidRPr="00890504">
              <w:rPr>
                <w:rFonts w:ascii="Times New Roman" w:hAnsi="Times New Roman"/>
                <w:sz w:val="28"/>
                <w:szCs w:val="28"/>
                <w:u w:val="single"/>
              </w:rPr>
              <w:t>DOTAČNÍ TITUL 9</w:t>
            </w:r>
          </w:p>
          <w:p w:rsidR="00551A0C" w:rsidRPr="00890504" w:rsidRDefault="00551A0C" w:rsidP="005E0121">
            <w:pPr>
              <w:jc w:val="both"/>
              <w:rPr>
                <w:rFonts w:ascii="Times New Roman" w:hAnsi="Times New Roman"/>
                <w:b/>
                <w:sz w:val="24"/>
                <w:szCs w:val="24"/>
                <w:u w:val="single"/>
              </w:rPr>
            </w:pPr>
            <w:r w:rsidRPr="00890504">
              <w:rPr>
                <w:rFonts w:ascii="Times New Roman" w:hAnsi="Times New Roman"/>
                <w:b/>
                <w:sz w:val="24"/>
                <w:szCs w:val="24"/>
                <w:u w:val="single"/>
              </w:rPr>
              <w:t xml:space="preserve">K žádosti se předloží: </w:t>
            </w:r>
          </w:p>
          <w:p w:rsidR="00551A0C" w:rsidRPr="00890504" w:rsidRDefault="00551A0C" w:rsidP="005E0121">
            <w:pPr>
              <w:jc w:val="both"/>
              <w:rPr>
                <w:rFonts w:ascii="Times New Roman" w:hAnsi="Times New Roman"/>
                <w:b/>
                <w:color w:val="1F4E79"/>
                <w:u w:val="single"/>
              </w:rPr>
            </w:pPr>
            <w:r w:rsidRPr="00890504">
              <w:rPr>
                <w:rFonts w:ascii="Times New Roman" w:hAnsi="Times New Roman"/>
                <w:b/>
                <w:color w:val="1F4E79"/>
                <w:u w:val="single"/>
              </w:rPr>
              <w:t>Aktuální místní program obnovy venkova nebo program rozvoje obce platný minimálně do konce roku 2019</w:t>
            </w:r>
          </w:p>
          <w:p w:rsidR="00551A0C" w:rsidRPr="00890504" w:rsidRDefault="00551A0C" w:rsidP="005E0121">
            <w:pPr>
              <w:jc w:val="both"/>
              <w:rPr>
                <w:rFonts w:ascii="Times New Roman" w:hAnsi="Times New Roman"/>
                <w:b/>
                <w:color w:val="1F4E79"/>
                <w:u w:val="single"/>
              </w:rPr>
            </w:pPr>
            <w:r w:rsidRPr="00890504">
              <w:rPr>
                <w:rFonts w:ascii="Times New Roman" w:eastAsia="Times New Roman" w:hAnsi="Times New Roman"/>
                <w:sz w:val="20"/>
                <w:szCs w:val="20"/>
                <w:lang w:eastAsia="cs-CZ"/>
              </w:rPr>
              <w:t>(v programu jsou zařazeny všechny akce, tedy nejen ty, na které obec žádá dotaci z krajského rozpočtu)</w:t>
            </w:r>
          </w:p>
          <w:p w:rsidR="00551A0C" w:rsidRPr="00890504" w:rsidRDefault="00551A0C" w:rsidP="005E0121">
            <w:pPr>
              <w:jc w:val="both"/>
              <w:rPr>
                <w:rFonts w:ascii="Times New Roman" w:hAnsi="Times New Roman"/>
                <w:b/>
                <w:color w:val="1F4E79"/>
                <w:u w:val="single"/>
              </w:rPr>
            </w:pPr>
            <w:r w:rsidRPr="00890504">
              <w:rPr>
                <w:rFonts w:ascii="Times New Roman" w:hAnsi="Times New Roman"/>
                <w:b/>
                <w:color w:val="1F4E79"/>
                <w:u w:val="single"/>
              </w:rPr>
              <w:t>dále</w:t>
            </w:r>
          </w:p>
          <w:p w:rsidR="00551A0C" w:rsidRPr="00890504" w:rsidRDefault="00551A0C" w:rsidP="005E0121">
            <w:pPr>
              <w:ind w:right="213"/>
              <w:jc w:val="both"/>
              <w:rPr>
                <w:rFonts w:ascii="Times New Roman" w:hAnsi="Times New Roman"/>
                <w:b/>
                <w:u w:val="single"/>
              </w:rPr>
            </w:pPr>
            <w:r w:rsidRPr="00890504">
              <w:rPr>
                <w:rFonts w:ascii="Times New Roman" w:hAnsi="Times New Roman"/>
                <w:b/>
                <w:u w:val="single"/>
              </w:rPr>
              <w:t>I. Dotace pro obchody</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b/>
              </w:rPr>
              <w:t>k bodu A)</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xml:space="preserve">- výpis z hlavní účetní knihy s paragrafem 2141, příjmy a výdaje k 31. 12. </w:t>
            </w:r>
            <w:r w:rsidRPr="00890504">
              <w:rPr>
                <w:rFonts w:ascii="Times New Roman" w:hAnsi="Times New Roman"/>
                <w:b/>
              </w:rPr>
              <w:t>roku předcházejícího</w:t>
            </w:r>
          </w:p>
          <w:p w:rsidR="00551A0C" w:rsidRPr="00890504" w:rsidRDefault="00551A0C" w:rsidP="005E0121">
            <w:pPr>
              <w:tabs>
                <w:tab w:val="left" w:pos="993"/>
              </w:tabs>
              <w:spacing w:after="0"/>
              <w:ind w:hanging="10"/>
              <w:jc w:val="both"/>
              <w:rPr>
                <w:rFonts w:ascii="Times New Roman" w:hAnsi="Times New Roman"/>
              </w:rPr>
            </w:pPr>
            <w:r w:rsidRPr="00890504">
              <w:rPr>
                <w:rFonts w:ascii="Times New Roman" w:hAnsi="Times New Roman"/>
              </w:rPr>
              <w:t xml:space="preserve">- </w:t>
            </w:r>
            <w:r w:rsidRPr="00890504">
              <w:rPr>
                <w:rFonts w:ascii="Times New Roman" w:hAnsi="Times New Roman"/>
                <w:b/>
              </w:rPr>
              <w:t>kopie všech předmětných účetních výdajových dokladů tj. faktury, pokladní výdajové doklady, bankovní výpisy aj. za období od 1. 1. do 31. 12. roku předcházejícího</w:t>
            </w:r>
          </w:p>
          <w:p w:rsidR="00551A0C" w:rsidRPr="00890504" w:rsidRDefault="00551A0C" w:rsidP="005E0121">
            <w:pPr>
              <w:tabs>
                <w:tab w:val="left" w:pos="993"/>
              </w:tabs>
              <w:spacing w:after="0"/>
              <w:jc w:val="both"/>
              <w:rPr>
                <w:rFonts w:ascii="Times New Roman" w:hAnsi="Times New Roman"/>
              </w:rPr>
            </w:pPr>
          </w:p>
          <w:p w:rsidR="00551A0C" w:rsidRPr="00890504" w:rsidRDefault="00551A0C" w:rsidP="005E0121">
            <w:pPr>
              <w:tabs>
                <w:tab w:val="left" w:pos="993"/>
              </w:tabs>
              <w:jc w:val="both"/>
              <w:rPr>
                <w:rFonts w:ascii="Times New Roman" w:hAnsi="Times New Roman"/>
                <w:b/>
              </w:rPr>
            </w:pPr>
            <w:r w:rsidRPr="00890504">
              <w:rPr>
                <w:rFonts w:ascii="Times New Roman" w:hAnsi="Times New Roman"/>
              </w:rPr>
              <w:t xml:space="preserve"> </w:t>
            </w:r>
            <w:r w:rsidRPr="00890504">
              <w:rPr>
                <w:rFonts w:ascii="Times New Roman" w:hAnsi="Times New Roman"/>
                <w:b/>
              </w:rPr>
              <w:t>k bodu B)</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smlouvu s provozovatelem prodejny</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xml:space="preserve">- výpis z hlavní účetní knihy s paragrafem 2141, příjmy a výdaje k 31. 12. </w:t>
            </w:r>
            <w:r w:rsidRPr="00890504">
              <w:rPr>
                <w:rFonts w:ascii="Times New Roman" w:hAnsi="Times New Roman"/>
                <w:b/>
              </w:rPr>
              <w:t>roku předcházejícího</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w:t>
            </w:r>
            <w:r w:rsidRPr="00890504">
              <w:rPr>
                <w:rFonts w:ascii="Times New Roman" w:hAnsi="Times New Roman"/>
                <w:b/>
              </w:rPr>
              <w:t>kopie všech předmětných účetních výdajových dokladů tj. faktury, pokladní výdajové doklady, bankovní výpisy   aj. za období od 1. 1. do 31. 12. roku předcházejícího</w:t>
            </w:r>
          </w:p>
          <w:p w:rsidR="00551A0C" w:rsidRPr="00890504" w:rsidRDefault="00551A0C" w:rsidP="005E0121">
            <w:pPr>
              <w:tabs>
                <w:tab w:val="left" w:pos="993"/>
              </w:tabs>
              <w:ind w:left="720"/>
              <w:jc w:val="both"/>
              <w:rPr>
                <w:rFonts w:ascii="Times New Roman" w:hAnsi="Times New Roman"/>
              </w:rPr>
            </w:pP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b/>
              </w:rPr>
              <w:t>k bodu C)</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xml:space="preserve">- smlouvu o poskytnutí příspěvku s podnikající fyzickou nebo právnickou osobou </w:t>
            </w:r>
          </w:p>
          <w:p w:rsidR="00551A0C" w:rsidRPr="00890504" w:rsidRDefault="00551A0C" w:rsidP="005E0121">
            <w:pPr>
              <w:tabs>
                <w:tab w:val="left" w:pos="993"/>
              </w:tabs>
              <w:spacing w:after="0"/>
              <w:jc w:val="both"/>
              <w:rPr>
                <w:rFonts w:ascii="Times New Roman" w:hAnsi="Times New Roman"/>
                <w:b/>
              </w:rPr>
            </w:pPr>
            <w:r w:rsidRPr="00890504">
              <w:rPr>
                <w:rFonts w:ascii="Times New Roman" w:hAnsi="Times New Roman"/>
              </w:rPr>
              <w:t>-</w:t>
            </w:r>
            <w:r w:rsidRPr="00890504">
              <w:rPr>
                <w:rFonts w:ascii="Times New Roman" w:hAnsi="Times New Roman"/>
                <w:b/>
              </w:rPr>
              <w:t>doklad o uhrazení příspěvku na provoz prodejny (např. kopii příslušného výpisu z účtu nebo kopii pokladního dokladu) roku předcházejícího</w:t>
            </w:r>
          </w:p>
          <w:p w:rsidR="00551A0C" w:rsidRPr="00890504" w:rsidRDefault="00551A0C" w:rsidP="005E0121">
            <w:pPr>
              <w:tabs>
                <w:tab w:val="left" w:pos="993"/>
              </w:tabs>
              <w:ind w:left="360"/>
              <w:jc w:val="both"/>
              <w:rPr>
                <w:rFonts w:ascii="Times New Roman" w:hAnsi="Times New Roman"/>
                <w:b/>
              </w:rPr>
            </w:pPr>
          </w:p>
          <w:p w:rsidR="00551A0C" w:rsidRPr="00890504" w:rsidRDefault="00551A0C" w:rsidP="005E0121">
            <w:pPr>
              <w:tabs>
                <w:tab w:val="left" w:pos="993"/>
              </w:tabs>
              <w:jc w:val="both"/>
              <w:rPr>
                <w:rFonts w:ascii="Times New Roman" w:hAnsi="Times New Roman"/>
                <w:b/>
                <w:u w:val="single"/>
              </w:rPr>
            </w:pPr>
            <w:r w:rsidRPr="00890504">
              <w:rPr>
                <w:rFonts w:ascii="Times New Roman" w:hAnsi="Times New Roman"/>
                <w:b/>
                <w:u w:val="single"/>
              </w:rPr>
              <w:t>II. Dotace pro pojízdné prodejny</w:t>
            </w:r>
          </w:p>
          <w:p w:rsidR="00551A0C" w:rsidRPr="00890504" w:rsidRDefault="00551A0C" w:rsidP="005E0121">
            <w:pPr>
              <w:tabs>
                <w:tab w:val="left" w:pos="993"/>
              </w:tabs>
              <w:spacing w:after="0"/>
              <w:jc w:val="both"/>
              <w:rPr>
                <w:rFonts w:ascii="Times New Roman" w:hAnsi="Times New Roman"/>
                <w:b/>
              </w:rPr>
            </w:pPr>
            <w:r w:rsidRPr="00890504">
              <w:rPr>
                <w:rFonts w:ascii="Times New Roman" w:hAnsi="Times New Roman"/>
                <w:b/>
              </w:rPr>
              <w:t>k bodu A)</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xml:space="preserve">- výpis z hlavní účetní knihy s paragrafem 2141, příjmy a výdaje k 31. 12. </w:t>
            </w:r>
            <w:r w:rsidRPr="00890504">
              <w:rPr>
                <w:rFonts w:ascii="Times New Roman" w:hAnsi="Times New Roman"/>
                <w:b/>
              </w:rPr>
              <w:t xml:space="preserve">roku předcházejícího </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xml:space="preserve">- </w:t>
            </w:r>
            <w:r w:rsidRPr="00890504">
              <w:rPr>
                <w:rFonts w:ascii="Times New Roman" w:hAnsi="Times New Roman"/>
                <w:b/>
              </w:rPr>
              <w:t>kopie všech předmětných účetních výdajových dokladů tj. faktury, pokladní výdajové doklady, bankovní výpisy   aj. za období od 1. 1. do 31. 12. roku předcházejícího</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rozpis, které obce a jejich místní části jsou obsluhovány</w:t>
            </w:r>
          </w:p>
          <w:p w:rsidR="00551A0C" w:rsidRPr="00890504" w:rsidRDefault="00551A0C" w:rsidP="005E0121">
            <w:pPr>
              <w:tabs>
                <w:tab w:val="left" w:pos="993"/>
              </w:tabs>
              <w:jc w:val="both"/>
              <w:rPr>
                <w:rFonts w:ascii="Times New Roman" w:hAnsi="Times New Roman"/>
              </w:rPr>
            </w:pPr>
            <w:r w:rsidRPr="00890504">
              <w:rPr>
                <w:rFonts w:ascii="Times New Roman" w:hAnsi="Times New Roman"/>
              </w:rPr>
              <w:t xml:space="preserve">  </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b/>
              </w:rPr>
              <w:t>k bodu B)</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smlouvu s provozovatelem pojízdné prodejny</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xml:space="preserve">- výpis z hlavní účetní knihy s paragrafem 2141, příjmy a výdaje k 31. 12. </w:t>
            </w:r>
            <w:r w:rsidRPr="00890504">
              <w:rPr>
                <w:rFonts w:ascii="Times New Roman" w:hAnsi="Times New Roman"/>
                <w:b/>
              </w:rPr>
              <w:t>roku</w:t>
            </w:r>
            <w:r w:rsidRPr="00890504">
              <w:rPr>
                <w:rFonts w:ascii="Times New Roman" w:hAnsi="Times New Roman"/>
              </w:rPr>
              <w:t xml:space="preserve"> </w:t>
            </w:r>
            <w:r w:rsidRPr="00890504">
              <w:rPr>
                <w:rFonts w:ascii="Times New Roman" w:hAnsi="Times New Roman"/>
                <w:b/>
              </w:rPr>
              <w:t>předcházejícího</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xml:space="preserve">- </w:t>
            </w:r>
            <w:r w:rsidRPr="00890504">
              <w:rPr>
                <w:rFonts w:ascii="Times New Roman" w:hAnsi="Times New Roman"/>
                <w:b/>
              </w:rPr>
              <w:t>kopie všech předmětných účetních výdajových dokladů tj. faktury, pokladní výdajové doklady, bankovní výpisy  aj. za období od 1. 1. do 31. 12. roku předcházejícího</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rozpis, které obce a jejich místní části jsou obsluhovány</w:t>
            </w:r>
          </w:p>
          <w:p w:rsidR="00551A0C" w:rsidRPr="00890504" w:rsidRDefault="00551A0C" w:rsidP="005E0121">
            <w:pPr>
              <w:tabs>
                <w:tab w:val="left" w:pos="993"/>
              </w:tabs>
              <w:ind w:left="720"/>
              <w:jc w:val="both"/>
              <w:rPr>
                <w:rFonts w:ascii="Times New Roman" w:hAnsi="Times New Roman"/>
              </w:rPr>
            </w:pPr>
          </w:p>
          <w:p w:rsidR="00551A0C" w:rsidRPr="00890504" w:rsidRDefault="00551A0C" w:rsidP="005E0121">
            <w:pPr>
              <w:tabs>
                <w:tab w:val="left" w:pos="993"/>
              </w:tabs>
              <w:spacing w:after="0"/>
              <w:jc w:val="both"/>
              <w:rPr>
                <w:rFonts w:ascii="Times New Roman" w:hAnsi="Times New Roman"/>
                <w:b/>
              </w:rPr>
            </w:pPr>
            <w:r w:rsidRPr="00890504">
              <w:rPr>
                <w:rFonts w:ascii="Times New Roman" w:hAnsi="Times New Roman"/>
                <w:b/>
              </w:rPr>
              <w:t>k bodu C)</w:t>
            </w:r>
          </w:p>
          <w:p w:rsidR="00551A0C" w:rsidRPr="00890504" w:rsidRDefault="00551A0C" w:rsidP="005E0121">
            <w:pPr>
              <w:tabs>
                <w:tab w:val="left" w:pos="993"/>
              </w:tabs>
              <w:spacing w:after="0"/>
              <w:jc w:val="both"/>
              <w:rPr>
                <w:rFonts w:ascii="Times New Roman" w:hAnsi="Times New Roman"/>
              </w:rPr>
            </w:pPr>
            <w:r w:rsidRPr="00890504">
              <w:rPr>
                <w:rFonts w:ascii="Times New Roman" w:hAnsi="Times New Roman"/>
              </w:rPr>
              <w:t>- žadatel předloží smlouvu o poskytnutí příspěvku s podnikající fyzickou nebo právnickou osobou</w:t>
            </w:r>
          </w:p>
          <w:p w:rsidR="00551A0C" w:rsidRPr="00890504" w:rsidRDefault="00551A0C" w:rsidP="005E0121">
            <w:pPr>
              <w:tabs>
                <w:tab w:val="left" w:pos="993"/>
              </w:tabs>
              <w:spacing w:after="0"/>
              <w:jc w:val="both"/>
              <w:rPr>
                <w:rFonts w:ascii="Times New Roman" w:hAnsi="Times New Roman"/>
                <w:b/>
              </w:rPr>
            </w:pPr>
            <w:r w:rsidRPr="00890504">
              <w:rPr>
                <w:rFonts w:ascii="Times New Roman" w:hAnsi="Times New Roman"/>
              </w:rPr>
              <w:t xml:space="preserve">- </w:t>
            </w:r>
            <w:r w:rsidRPr="00890504">
              <w:rPr>
                <w:rFonts w:ascii="Times New Roman" w:hAnsi="Times New Roman"/>
                <w:b/>
              </w:rPr>
              <w:t>doklad o uhrazení příspěvku na provoz pojízdné prodejny (např. kopii příslušného výpisu z účtu nebo kopii pokladního dokladu) roku předcházejícího</w:t>
            </w:r>
          </w:p>
          <w:p w:rsidR="00551A0C" w:rsidRDefault="00551A0C" w:rsidP="005E0121">
            <w:pPr>
              <w:tabs>
                <w:tab w:val="left" w:pos="993"/>
              </w:tabs>
              <w:spacing w:after="0"/>
              <w:jc w:val="both"/>
              <w:rPr>
                <w:rFonts w:ascii="Times New Roman" w:hAnsi="Times New Roman"/>
              </w:rPr>
            </w:pPr>
            <w:r w:rsidRPr="00890504">
              <w:rPr>
                <w:rFonts w:ascii="Times New Roman" w:hAnsi="Times New Roman"/>
              </w:rPr>
              <w:t>-  rozpis, které obce a jejich místní části jsou obsluhovány</w:t>
            </w:r>
          </w:p>
          <w:p w:rsidR="00551A0C" w:rsidRPr="00890504" w:rsidRDefault="00551A0C" w:rsidP="005E0121">
            <w:pPr>
              <w:tabs>
                <w:tab w:val="left" w:pos="993"/>
              </w:tabs>
              <w:spacing w:after="0"/>
              <w:jc w:val="both"/>
              <w:rPr>
                <w:rFonts w:ascii="Times New Roman" w:hAnsi="Times New Roman"/>
              </w:rPr>
            </w:pPr>
          </w:p>
          <w:p w:rsidR="00551A0C" w:rsidRDefault="00551A0C" w:rsidP="00551A0C">
            <w:pPr>
              <w:tabs>
                <w:tab w:val="left" w:pos="993"/>
              </w:tabs>
              <w:spacing w:after="0"/>
              <w:jc w:val="both"/>
              <w:rPr>
                <w:rFonts w:ascii="Times New Roman" w:hAnsi="Times New Roman"/>
                <w:b/>
              </w:rPr>
            </w:pPr>
            <w:r w:rsidRPr="00890504">
              <w:rPr>
                <w:rFonts w:ascii="Times New Roman" w:hAnsi="Times New Roman"/>
                <w:b/>
              </w:rPr>
              <w:t>k bodu D)</w:t>
            </w:r>
          </w:p>
          <w:p w:rsidR="00551A0C" w:rsidRPr="00890504" w:rsidRDefault="00551A0C" w:rsidP="00551A0C">
            <w:pPr>
              <w:tabs>
                <w:tab w:val="left" w:pos="993"/>
              </w:tabs>
              <w:spacing w:after="0"/>
              <w:jc w:val="both"/>
              <w:rPr>
                <w:rFonts w:ascii="Times New Roman" w:hAnsi="Times New Roman"/>
              </w:rPr>
            </w:pPr>
            <w:r w:rsidRPr="00890504">
              <w:rPr>
                <w:rFonts w:ascii="Times New Roman" w:hAnsi="Times New Roman"/>
                <w:b/>
              </w:rPr>
              <w:t xml:space="preserve"> -  </w:t>
            </w:r>
            <w:r w:rsidRPr="00890504">
              <w:rPr>
                <w:rFonts w:ascii="Times New Roman" w:hAnsi="Times New Roman"/>
              </w:rPr>
              <w:t>žadatel předloží rozpis, které obce a jejich místní části budou obsluhovány</w:t>
            </w:r>
          </w:p>
        </w:tc>
      </w:tr>
      <w:tr w:rsidR="00551A0C" w:rsidRPr="00890504" w:rsidTr="005E0121">
        <w:tblPrEx>
          <w:tblCellMar>
            <w:left w:w="56" w:type="dxa"/>
            <w:right w:w="56" w:type="dxa"/>
          </w:tblCellMar>
        </w:tblPrEx>
        <w:trPr>
          <w:trHeight w:val="545"/>
        </w:trPr>
        <w:tc>
          <w:tcPr>
            <w:tcW w:w="10551" w:type="dxa"/>
            <w:gridSpan w:val="32"/>
            <w:tcBorders>
              <w:top w:val="single" w:sz="12" w:space="0" w:color="auto"/>
              <w:left w:val="single" w:sz="12" w:space="0" w:color="auto"/>
              <w:bottom w:val="single" w:sz="12" w:space="0" w:color="auto"/>
              <w:right w:val="single" w:sz="12" w:space="0" w:color="auto"/>
            </w:tcBorders>
          </w:tcPr>
          <w:p w:rsidR="00551A0C" w:rsidRPr="00890504" w:rsidRDefault="00551A0C" w:rsidP="005E0121">
            <w:pPr>
              <w:rPr>
                <w:rFonts w:ascii="Times New Roman" w:hAnsi="Times New Roman"/>
              </w:rPr>
            </w:pPr>
            <w:r w:rsidRPr="00890504">
              <w:rPr>
                <w:rFonts w:ascii="Times New Roman" w:hAnsi="Times New Roman"/>
              </w:rPr>
              <w:t xml:space="preserve">Formulář k bodu I. A) B) C), k bodu II. A) B) C)  </w:t>
            </w:r>
          </w:p>
          <w:p w:rsidR="00551A0C" w:rsidRPr="00890504" w:rsidRDefault="00551A0C" w:rsidP="005E0121">
            <w:pPr>
              <w:rPr>
                <w:rFonts w:ascii="Times New Roman" w:hAnsi="Times New Roman"/>
              </w:rPr>
            </w:pPr>
            <w:r w:rsidRPr="00890504">
              <w:rPr>
                <w:rFonts w:ascii="Times New Roman" w:hAnsi="Times New Roman"/>
                <w:b/>
                <w:u w:val="single"/>
              </w:rPr>
              <w:t>Údaje o žadateli</w:t>
            </w:r>
          </w:p>
        </w:tc>
      </w:tr>
      <w:tr w:rsidR="00551A0C" w:rsidRPr="00890504" w:rsidTr="005E0121">
        <w:tblPrEx>
          <w:tblCellMar>
            <w:left w:w="56" w:type="dxa"/>
            <w:right w:w="56" w:type="dxa"/>
          </w:tblCellMar>
        </w:tblPrEx>
        <w:trPr>
          <w:trHeight w:val="317"/>
        </w:trPr>
        <w:tc>
          <w:tcPr>
            <w:tcW w:w="10551" w:type="dxa"/>
            <w:gridSpan w:val="32"/>
            <w:tcBorders>
              <w:top w:val="single" w:sz="12" w:space="0" w:color="auto"/>
              <w:left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b/>
              </w:rPr>
            </w:pPr>
            <w:r w:rsidRPr="00890504">
              <w:rPr>
                <w:rFonts w:ascii="Times New Roman" w:hAnsi="Times New Roman"/>
                <w:b/>
              </w:rPr>
              <w:t xml:space="preserve"> </w:t>
            </w:r>
            <w:r w:rsidRPr="00890504">
              <w:rPr>
                <w:rFonts w:ascii="Times New Roman" w:hAnsi="Times New Roman"/>
                <w:sz w:val="16"/>
              </w:rPr>
              <w:t xml:space="preserve">1. </w:t>
            </w:r>
            <w:r w:rsidRPr="00890504">
              <w:rPr>
                <w:rFonts w:ascii="Times New Roman" w:hAnsi="Times New Roman"/>
                <w:b/>
              </w:rPr>
              <w:t xml:space="preserve">Obec, městys, město, svazek obcí:    </w:t>
            </w:r>
          </w:p>
        </w:tc>
      </w:tr>
      <w:tr w:rsidR="00551A0C" w:rsidRPr="00890504" w:rsidTr="005E0121">
        <w:tblPrEx>
          <w:tblCellMar>
            <w:left w:w="70" w:type="dxa"/>
            <w:right w:w="70" w:type="dxa"/>
          </w:tblCellMar>
        </w:tblPrEx>
        <w:trPr>
          <w:trHeight w:val="301"/>
        </w:trPr>
        <w:tc>
          <w:tcPr>
            <w:tcW w:w="10551" w:type="dxa"/>
            <w:gridSpan w:val="32"/>
            <w:tcBorders>
              <w:top w:val="single" w:sz="12" w:space="0" w:color="auto"/>
              <w:left w:val="single" w:sz="12" w:space="0" w:color="auto"/>
              <w:right w:val="single" w:sz="12" w:space="0" w:color="auto"/>
            </w:tcBorders>
          </w:tcPr>
          <w:p w:rsidR="00551A0C" w:rsidRPr="00890504" w:rsidRDefault="00551A0C" w:rsidP="005E0121">
            <w:pPr>
              <w:jc w:val="both"/>
              <w:rPr>
                <w:rFonts w:ascii="Times New Roman" w:hAnsi="Times New Roman"/>
              </w:rPr>
            </w:pPr>
            <w:r w:rsidRPr="00890504">
              <w:rPr>
                <w:rFonts w:ascii="Times New Roman" w:hAnsi="Times New Roman"/>
                <w:b/>
              </w:rPr>
              <w:t xml:space="preserve"> </w:t>
            </w:r>
            <w:r w:rsidRPr="00890504">
              <w:rPr>
                <w:rFonts w:ascii="Times New Roman" w:hAnsi="Times New Roman"/>
                <w:sz w:val="16"/>
              </w:rPr>
              <w:t xml:space="preserve">2. </w:t>
            </w:r>
            <w:r w:rsidRPr="00890504">
              <w:rPr>
                <w:rFonts w:ascii="Times New Roman" w:hAnsi="Times New Roman"/>
                <w:b/>
              </w:rPr>
              <w:t>Okres:                                                                                              IČ:</w:t>
            </w:r>
          </w:p>
        </w:tc>
      </w:tr>
      <w:tr w:rsidR="00551A0C" w:rsidRPr="00890504" w:rsidTr="005E0121">
        <w:tblPrEx>
          <w:tblCellMar>
            <w:left w:w="56" w:type="dxa"/>
            <w:right w:w="56" w:type="dxa"/>
          </w:tblCellMar>
        </w:tblPrEx>
        <w:trPr>
          <w:trHeight w:val="145"/>
        </w:trPr>
        <w:tc>
          <w:tcPr>
            <w:tcW w:w="10551" w:type="dxa"/>
            <w:gridSpan w:val="32"/>
            <w:tcBorders>
              <w:top w:val="single" w:sz="6" w:space="0" w:color="auto"/>
              <w:left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rPr>
            </w:pPr>
            <w:r w:rsidRPr="00890504">
              <w:rPr>
                <w:rFonts w:ascii="Times New Roman" w:hAnsi="Times New Roman"/>
                <w:b/>
              </w:rPr>
              <w:t xml:space="preserve"> </w:t>
            </w:r>
            <w:r w:rsidRPr="00890504">
              <w:rPr>
                <w:rFonts w:ascii="Times New Roman" w:hAnsi="Times New Roman"/>
                <w:sz w:val="16"/>
              </w:rPr>
              <w:t xml:space="preserve">3.  </w:t>
            </w:r>
            <w:r w:rsidRPr="00890504">
              <w:rPr>
                <w:rFonts w:ascii="Times New Roman" w:hAnsi="Times New Roman"/>
                <w:b/>
              </w:rPr>
              <w:t xml:space="preserve">Sídlo </w:t>
            </w:r>
            <w:r w:rsidRPr="00890504">
              <w:rPr>
                <w:rFonts w:ascii="Times New Roman" w:hAnsi="Times New Roman"/>
              </w:rPr>
              <w:t>(základní sídelní jednotka), ve kterém je akce realizována:</w:t>
            </w:r>
          </w:p>
        </w:tc>
      </w:tr>
      <w:tr w:rsidR="00551A0C" w:rsidRPr="00890504" w:rsidTr="005E0121">
        <w:tblPrEx>
          <w:tblBorders>
            <w:insideH w:val="single" w:sz="6" w:space="0" w:color="auto"/>
            <w:insideV w:val="single" w:sz="6" w:space="0" w:color="auto"/>
          </w:tblBorders>
        </w:tblPrEx>
        <w:trPr>
          <w:trHeight w:val="301"/>
        </w:trPr>
        <w:tc>
          <w:tcPr>
            <w:tcW w:w="8820" w:type="dxa"/>
            <w:gridSpan w:val="27"/>
            <w:tcBorders>
              <w:top w:val="single" w:sz="12" w:space="0" w:color="auto"/>
              <w:left w:val="single" w:sz="12" w:space="0" w:color="auto"/>
              <w:bottom w:val="single" w:sz="12" w:space="0" w:color="auto"/>
            </w:tcBorders>
          </w:tcPr>
          <w:p w:rsidR="00551A0C" w:rsidRPr="00890504" w:rsidRDefault="00551A0C" w:rsidP="005E0121">
            <w:pPr>
              <w:jc w:val="both"/>
              <w:rPr>
                <w:rFonts w:ascii="Times New Roman" w:hAnsi="Times New Roman"/>
                <w:sz w:val="16"/>
              </w:rPr>
            </w:pPr>
            <w:r w:rsidRPr="00890504">
              <w:rPr>
                <w:rFonts w:ascii="Times New Roman" w:hAnsi="Times New Roman"/>
                <w:sz w:val="16"/>
              </w:rPr>
              <w:t>4.</w:t>
            </w:r>
            <w:r w:rsidRPr="00890504">
              <w:rPr>
                <w:rFonts w:ascii="Times New Roman" w:hAnsi="Times New Roman"/>
                <w:b/>
                <w:sz w:val="16"/>
              </w:rPr>
              <w:t xml:space="preserve"> </w:t>
            </w:r>
            <w:r w:rsidRPr="00890504">
              <w:rPr>
                <w:rFonts w:ascii="Times New Roman" w:hAnsi="Times New Roman"/>
                <w:b/>
              </w:rPr>
              <w:t>Přihláška k Programu obnovy venkova</w:t>
            </w:r>
            <w:r w:rsidRPr="00890504">
              <w:rPr>
                <w:rFonts w:ascii="Times New Roman" w:hAnsi="Times New Roman"/>
              </w:rPr>
              <w:t xml:space="preserve"> - rok přihlášení</w:t>
            </w: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rPr>
            </w:pP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rPr>
            </w:pP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rPr>
            </w:pPr>
          </w:p>
        </w:tc>
        <w:tc>
          <w:tcPr>
            <w:tcW w:w="483" w:type="dxa"/>
            <w:gridSpan w:val="2"/>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rPr>
            </w:pPr>
          </w:p>
        </w:tc>
      </w:tr>
      <w:tr w:rsidR="00551A0C" w:rsidRPr="00890504" w:rsidTr="005E0121">
        <w:tblPrEx>
          <w:tblBorders>
            <w:top w:val="single" w:sz="6" w:space="0" w:color="auto"/>
            <w:left w:val="single" w:sz="6" w:space="0" w:color="auto"/>
            <w:bottom w:val="single" w:sz="6" w:space="0" w:color="auto"/>
            <w:right w:val="single" w:sz="6" w:space="0" w:color="auto"/>
            <w:insideV w:val="single" w:sz="6" w:space="0" w:color="auto"/>
          </w:tblBorders>
        </w:tblPrEx>
        <w:trPr>
          <w:trHeight w:val="301"/>
        </w:trPr>
        <w:tc>
          <w:tcPr>
            <w:tcW w:w="7986" w:type="dxa"/>
            <w:gridSpan w:val="24"/>
            <w:tcBorders>
              <w:top w:val="single" w:sz="12" w:space="0" w:color="auto"/>
              <w:left w:val="single" w:sz="12" w:space="0" w:color="auto"/>
              <w:bottom w:val="single" w:sz="12" w:space="0" w:color="auto"/>
            </w:tcBorders>
          </w:tcPr>
          <w:p w:rsidR="00551A0C" w:rsidRPr="00890504" w:rsidRDefault="00551A0C" w:rsidP="005E0121">
            <w:pPr>
              <w:jc w:val="both"/>
              <w:rPr>
                <w:rFonts w:ascii="Times New Roman" w:hAnsi="Times New Roman"/>
                <w:sz w:val="24"/>
              </w:rPr>
            </w:pPr>
            <w:r w:rsidRPr="00890504">
              <w:rPr>
                <w:rFonts w:ascii="Times New Roman" w:hAnsi="Times New Roman"/>
                <w:sz w:val="16"/>
              </w:rPr>
              <w:t>5.</w:t>
            </w:r>
            <w:r w:rsidRPr="00890504">
              <w:rPr>
                <w:rFonts w:ascii="Times New Roman" w:hAnsi="Times New Roman"/>
                <w:b/>
                <w:sz w:val="18"/>
              </w:rPr>
              <w:t xml:space="preserve"> P</w:t>
            </w:r>
            <w:r w:rsidRPr="00890504">
              <w:rPr>
                <w:rFonts w:ascii="Times New Roman" w:hAnsi="Times New Roman"/>
                <w:b/>
              </w:rPr>
              <w:t>rogram obnovy venkova / program rozvoje obce</w:t>
            </w:r>
            <w:r w:rsidRPr="00890504">
              <w:rPr>
                <w:rFonts w:ascii="Times New Roman" w:hAnsi="Times New Roman"/>
              </w:rPr>
              <w:t xml:space="preserve"> (místní) – den, měsíc a rok schválení obecním zastupitelstvem; // </w:t>
            </w:r>
            <w:r w:rsidRPr="00890504">
              <w:rPr>
                <w:rFonts w:ascii="Times New Roman" w:hAnsi="Times New Roman"/>
                <w:b/>
              </w:rPr>
              <w:t xml:space="preserve">Schválení strategie svazku obcí </w:t>
            </w:r>
            <w:r w:rsidRPr="00890504">
              <w:rPr>
                <w:rFonts w:ascii="Times New Roman" w:hAnsi="Times New Roman"/>
              </w:rPr>
              <w:t xml:space="preserve">den, měsíc a rok </w:t>
            </w:r>
          </w:p>
        </w:tc>
        <w:tc>
          <w:tcPr>
            <w:tcW w:w="416" w:type="dxa"/>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p>
        </w:tc>
        <w:tc>
          <w:tcPr>
            <w:tcW w:w="418" w:type="dxa"/>
            <w:gridSpan w:val="2"/>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p>
        </w:tc>
        <w:tc>
          <w:tcPr>
            <w:tcW w:w="416" w:type="dxa"/>
            <w:tcBorders>
              <w:top w:val="single" w:sz="12" w:space="0" w:color="auto"/>
              <w:left w:val="nil"/>
              <w:bottom w:val="single" w:sz="12" w:space="0" w:color="auto"/>
              <w:right w:val="single" w:sz="12" w:space="0" w:color="auto"/>
            </w:tcBorders>
          </w:tcPr>
          <w:p w:rsidR="00551A0C" w:rsidRPr="00890504" w:rsidRDefault="00551A0C" w:rsidP="005E0121">
            <w:pPr>
              <w:jc w:val="both"/>
              <w:rPr>
                <w:rFonts w:ascii="Times New Roman" w:hAnsi="Times New Roman"/>
                <w:b/>
                <w:sz w:val="24"/>
              </w:rPr>
            </w:pPr>
          </w:p>
        </w:tc>
        <w:tc>
          <w:tcPr>
            <w:tcW w:w="416" w:type="dxa"/>
            <w:tcBorders>
              <w:top w:val="single" w:sz="12" w:space="0" w:color="auto"/>
              <w:left w:val="nil"/>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c>
          <w:tcPr>
            <w:tcW w:w="416" w:type="dxa"/>
            <w:tcBorders>
              <w:top w:val="single" w:sz="12" w:space="0" w:color="auto"/>
              <w:left w:val="nil"/>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c>
          <w:tcPr>
            <w:tcW w:w="483" w:type="dxa"/>
            <w:gridSpan w:val="2"/>
            <w:tcBorders>
              <w:top w:val="single" w:sz="12" w:space="0" w:color="auto"/>
              <w:left w:val="nil"/>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r>
      <w:tr w:rsidR="00551A0C" w:rsidRPr="00890504" w:rsidTr="005E0121">
        <w:tblPrEx>
          <w:tblBorders>
            <w:top w:val="single" w:sz="6" w:space="0" w:color="auto"/>
            <w:left w:val="single" w:sz="6" w:space="0" w:color="auto"/>
            <w:bottom w:val="single" w:sz="6" w:space="0" w:color="auto"/>
            <w:right w:val="single" w:sz="6" w:space="0" w:color="auto"/>
            <w:insideV w:val="single" w:sz="6" w:space="0" w:color="auto"/>
          </w:tblBorders>
        </w:tblPrEx>
        <w:trPr>
          <w:trHeight w:hRule="exact" w:val="465"/>
        </w:trPr>
        <w:tc>
          <w:tcPr>
            <w:tcW w:w="8820" w:type="dxa"/>
            <w:gridSpan w:val="27"/>
            <w:tcBorders>
              <w:top w:val="single" w:sz="12" w:space="0" w:color="auto"/>
              <w:left w:val="single" w:sz="12" w:space="0" w:color="auto"/>
              <w:bottom w:val="single" w:sz="12" w:space="0" w:color="auto"/>
            </w:tcBorders>
          </w:tcPr>
          <w:p w:rsidR="00551A0C" w:rsidRPr="00890504" w:rsidRDefault="00551A0C" w:rsidP="005E0121">
            <w:pPr>
              <w:jc w:val="both"/>
              <w:rPr>
                <w:rFonts w:ascii="Times New Roman" w:hAnsi="Times New Roman"/>
                <w:sz w:val="16"/>
              </w:rPr>
            </w:pPr>
            <w:r w:rsidRPr="00890504">
              <w:rPr>
                <w:rFonts w:ascii="Times New Roman" w:hAnsi="Times New Roman"/>
                <w:sz w:val="16"/>
                <w:szCs w:val="16"/>
              </w:rPr>
              <w:t>6</w:t>
            </w:r>
            <w:r w:rsidRPr="00890504">
              <w:rPr>
                <w:rFonts w:ascii="Times New Roman" w:hAnsi="Times New Roman"/>
                <w:b/>
                <w:sz w:val="18"/>
              </w:rPr>
              <w:t xml:space="preserve">. </w:t>
            </w:r>
            <w:r w:rsidRPr="00890504">
              <w:rPr>
                <w:rFonts w:ascii="Times New Roman" w:hAnsi="Times New Roman"/>
                <w:b/>
                <w:sz w:val="20"/>
                <w:szCs w:val="20"/>
              </w:rPr>
              <w:t>Program obnovy venkova / program rozvoje obce</w:t>
            </w:r>
            <w:r w:rsidRPr="00890504">
              <w:rPr>
                <w:rFonts w:ascii="Times New Roman" w:hAnsi="Times New Roman"/>
                <w:sz w:val="20"/>
                <w:szCs w:val="20"/>
              </w:rPr>
              <w:t xml:space="preserve"> (místní)</w:t>
            </w:r>
            <w:r w:rsidRPr="00890504">
              <w:rPr>
                <w:rFonts w:ascii="Times New Roman" w:hAnsi="Times New Roman"/>
              </w:rPr>
              <w:t xml:space="preserve"> – </w:t>
            </w:r>
            <w:r w:rsidRPr="00890504">
              <w:rPr>
                <w:rFonts w:ascii="Times New Roman" w:hAnsi="Times New Roman"/>
                <w:b/>
                <w:sz w:val="20"/>
                <w:szCs w:val="20"/>
              </w:rPr>
              <w:t>platnost programu do</w:t>
            </w:r>
            <w:r w:rsidRPr="00890504">
              <w:rPr>
                <w:rFonts w:ascii="Times New Roman" w:hAnsi="Times New Roman"/>
              </w:rPr>
              <w:t xml:space="preserve">  - </w:t>
            </w:r>
            <w:r w:rsidRPr="00890504">
              <w:rPr>
                <w:rFonts w:ascii="Times New Roman" w:hAnsi="Times New Roman"/>
                <w:sz w:val="18"/>
                <w:szCs w:val="18"/>
              </w:rPr>
              <w:t>měsíc a rok</w:t>
            </w:r>
            <w:r w:rsidRPr="00890504">
              <w:rPr>
                <w:rFonts w:ascii="Times New Roman" w:hAnsi="Times New Roman"/>
              </w:rPr>
              <w:t xml:space="preserve">   </w:t>
            </w: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c>
          <w:tcPr>
            <w:tcW w:w="483" w:type="dxa"/>
            <w:gridSpan w:val="2"/>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r>
      <w:tr w:rsidR="00551A0C" w:rsidRPr="00890504" w:rsidTr="005E0121">
        <w:tblPrEx>
          <w:tblBorders>
            <w:top w:val="single" w:sz="6" w:space="0" w:color="auto"/>
            <w:left w:val="single" w:sz="6" w:space="0" w:color="auto"/>
            <w:bottom w:val="single" w:sz="6" w:space="0" w:color="auto"/>
            <w:right w:val="single" w:sz="6" w:space="0" w:color="auto"/>
            <w:insideV w:val="single" w:sz="6" w:space="0" w:color="auto"/>
          </w:tblBorders>
        </w:tblPrEx>
        <w:trPr>
          <w:trHeight w:val="301"/>
        </w:trPr>
        <w:tc>
          <w:tcPr>
            <w:tcW w:w="8820" w:type="dxa"/>
            <w:gridSpan w:val="27"/>
            <w:tcBorders>
              <w:top w:val="single" w:sz="12" w:space="0" w:color="auto"/>
              <w:left w:val="single" w:sz="12" w:space="0" w:color="auto"/>
              <w:bottom w:val="single" w:sz="12" w:space="0" w:color="auto"/>
            </w:tcBorders>
          </w:tcPr>
          <w:p w:rsidR="00551A0C" w:rsidRPr="00890504" w:rsidRDefault="00551A0C" w:rsidP="005E0121">
            <w:pPr>
              <w:jc w:val="both"/>
              <w:rPr>
                <w:rFonts w:ascii="Times New Roman" w:hAnsi="Times New Roman"/>
                <w:sz w:val="24"/>
              </w:rPr>
            </w:pPr>
            <w:r w:rsidRPr="00890504">
              <w:rPr>
                <w:rFonts w:ascii="Times New Roman" w:hAnsi="Times New Roman"/>
                <w:sz w:val="16"/>
              </w:rPr>
              <w:t>7</w:t>
            </w:r>
            <w:r w:rsidRPr="00890504">
              <w:rPr>
                <w:rFonts w:ascii="Times New Roman" w:hAnsi="Times New Roman"/>
              </w:rPr>
              <w:t>.</w:t>
            </w:r>
            <w:r w:rsidRPr="00890504">
              <w:rPr>
                <w:rFonts w:ascii="Times New Roman" w:hAnsi="Times New Roman"/>
                <w:b/>
              </w:rPr>
              <w:t xml:space="preserve"> Počet obyvatel </w:t>
            </w: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c>
          <w:tcPr>
            <w:tcW w:w="483" w:type="dxa"/>
            <w:gridSpan w:val="2"/>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4"/>
              </w:rPr>
            </w:pPr>
          </w:p>
        </w:tc>
      </w:tr>
      <w:tr w:rsidR="00551A0C" w:rsidRPr="00890504" w:rsidTr="005E0121">
        <w:tblPrEx>
          <w:tblBorders>
            <w:top w:val="single" w:sz="6" w:space="0" w:color="auto"/>
            <w:left w:val="single" w:sz="6" w:space="0" w:color="auto"/>
            <w:bottom w:val="single" w:sz="6" w:space="0" w:color="auto"/>
            <w:right w:val="single" w:sz="6" w:space="0" w:color="auto"/>
            <w:insideV w:val="single" w:sz="6" w:space="0" w:color="auto"/>
          </w:tblBorders>
        </w:tblPrEx>
        <w:trPr>
          <w:gridAfter w:val="1"/>
          <w:wAfter w:w="6" w:type="dxa"/>
          <w:trHeight w:val="243"/>
        </w:trPr>
        <w:tc>
          <w:tcPr>
            <w:tcW w:w="4494" w:type="dxa"/>
            <w:gridSpan w:val="7"/>
            <w:tcBorders>
              <w:top w:val="single" w:sz="12" w:space="0" w:color="auto"/>
              <w:left w:val="single" w:sz="12" w:space="0" w:color="auto"/>
              <w:bottom w:val="single" w:sz="12" w:space="0" w:color="auto"/>
              <w:right w:val="nil"/>
            </w:tcBorders>
          </w:tcPr>
          <w:p w:rsidR="00551A0C" w:rsidRPr="00890504" w:rsidRDefault="00551A0C" w:rsidP="005E0121">
            <w:pPr>
              <w:jc w:val="both"/>
              <w:rPr>
                <w:rFonts w:ascii="Times New Roman" w:hAnsi="Times New Roman"/>
                <w:b/>
                <w:sz w:val="16"/>
              </w:rPr>
            </w:pPr>
            <w:r w:rsidRPr="00890504">
              <w:rPr>
                <w:rFonts w:ascii="Times New Roman" w:hAnsi="Times New Roman"/>
                <w:sz w:val="16"/>
                <w:szCs w:val="16"/>
              </w:rPr>
              <w:t>8</w:t>
            </w:r>
            <w:r w:rsidRPr="00890504">
              <w:rPr>
                <w:rFonts w:ascii="Times New Roman" w:hAnsi="Times New Roman"/>
                <w:b/>
              </w:rPr>
              <w:t>. Schválený rozpočet na rok 2018 v tis. Kč</w:t>
            </w:r>
          </w:p>
        </w:tc>
        <w:tc>
          <w:tcPr>
            <w:tcW w:w="856" w:type="dxa"/>
            <w:gridSpan w:val="6"/>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r w:rsidRPr="00890504">
              <w:rPr>
                <w:rFonts w:ascii="Times New Roman" w:hAnsi="Times New Roman"/>
                <w:b/>
              </w:rPr>
              <w:t>příjmy</w:t>
            </w:r>
          </w:p>
        </w:tc>
        <w:tc>
          <w:tcPr>
            <w:tcW w:w="292" w:type="dxa"/>
            <w:gridSpan w:val="3"/>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p>
        </w:tc>
        <w:tc>
          <w:tcPr>
            <w:tcW w:w="286" w:type="dxa"/>
            <w:gridSpan w:val="2"/>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p>
        </w:tc>
        <w:tc>
          <w:tcPr>
            <w:tcW w:w="285" w:type="dxa"/>
            <w:gridSpan w:val="2"/>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p>
        </w:tc>
        <w:tc>
          <w:tcPr>
            <w:tcW w:w="285" w:type="dxa"/>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p>
        </w:tc>
        <w:tc>
          <w:tcPr>
            <w:tcW w:w="285" w:type="dxa"/>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p>
        </w:tc>
        <w:tc>
          <w:tcPr>
            <w:tcW w:w="1619" w:type="dxa"/>
            <w:gridSpan w:val="3"/>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r w:rsidRPr="00890504">
              <w:rPr>
                <w:rFonts w:ascii="Times New Roman" w:hAnsi="Times New Roman"/>
                <w:b/>
              </w:rPr>
              <w:t>výdaje</w:t>
            </w:r>
          </w:p>
        </w:tc>
        <w:tc>
          <w:tcPr>
            <w:tcW w:w="418" w:type="dxa"/>
            <w:gridSpan w:val="2"/>
            <w:tcBorders>
              <w:top w:val="single" w:sz="12" w:space="0" w:color="auto"/>
              <w:bottom w:val="single" w:sz="12" w:space="0" w:color="auto"/>
            </w:tcBorders>
          </w:tcPr>
          <w:p w:rsidR="00551A0C" w:rsidRPr="00890504" w:rsidRDefault="00551A0C" w:rsidP="005E0121">
            <w:pPr>
              <w:jc w:val="both"/>
              <w:rPr>
                <w:rFonts w:ascii="Times New Roman" w:hAnsi="Times New Roman"/>
                <w:b/>
                <w:sz w:val="24"/>
              </w:rPr>
            </w:pP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b/>
                <w:sz w:val="24"/>
              </w:rPr>
            </w:pP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b/>
                <w:sz w:val="24"/>
              </w:rPr>
            </w:pPr>
          </w:p>
        </w:tc>
        <w:tc>
          <w:tcPr>
            <w:tcW w:w="416"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b/>
                <w:sz w:val="24"/>
              </w:rPr>
            </w:pPr>
          </w:p>
        </w:tc>
        <w:tc>
          <w:tcPr>
            <w:tcW w:w="477" w:type="dxa"/>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b/>
                <w:sz w:val="24"/>
              </w:rPr>
            </w:pPr>
          </w:p>
        </w:tc>
      </w:tr>
      <w:tr w:rsidR="00551A0C" w:rsidRPr="00890504" w:rsidTr="00551A0C">
        <w:tblPrEx>
          <w:tblCellMar>
            <w:left w:w="70" w:type="dxa"/>
            <w:right w:w="70" w:type="dxa"/>
          </w:tblCellMar>
        </w:tblPrEx>
        <w:trPr>
          <w:trHeight w:val="1447"/>
        </w:trPr>
        <w:tc>
          <w:tcPr>
            <w:tcW w:w="10551" w:type="dxa"/>
            <w:gridSpan w:val="32"/>
            <w:tcBorders>
              <w:top w:val="single" w:sz="12" w:space="0" w:color="auto"/>
              <w:left w:val="single" w:sz="12" w:space="0" w:color="auto"/>
              <w:right w:val="single" w:sz="12" w:space="0" w:color="auto"/>
            </w:tcBorders>
          </w:tcPr>
          <w:p w:rsidR="00551A0C" w:rsidRPr="00890504" w:rsidRDefault="00551A0C" w:rsidP="005E0121">
            <w:pPr>
              <w:jc w:val="both"/>
              <w:rPr>
                <w:rFonts w:ascii="Times New Roman" w:hAnsi="Times New Roman"/>
                <w:b/>
              </w:rPr>
            </w:pPr>
            <w:r w:rsidRPr="00890504">
              <w:rPr>
                <w:rFonts w:ascii="Times New Roman" w:hAnsi="Times New Roman"/>
                <w:sz w:val="16"/>
              </w:rPr>
              <w:t>9.</w:t>
            </w:r>
            <w:r w:rsidRPr="00890504">
              <w:rPr>
                <w:rFonts w:ascii="Times New Roman" w:hAnsi="Times New Roman"/>
                <w:b/>
              </w:rPr>
              <w:t xml:space="preserve"> </w:t>
            </w:r>
            <w:r w:rsidRPr="00890504">
              <w:rPr>
                <w:rFonts w:ascii="Times New Roman" w:hAnsi="Times New Roman"/>
                <w:b/>
                <w:caps/>
                <w:sz w:val="24"/>
                <w:szCs w:val="24"/>
              </w:rPr>
              <w:t>Název akce</w:t>
            </w:r>
            <w:r w:rsidRPr="00890504">
              <w:rPr>
                <w:rFonts w:ascii="Times New Roman" w:hAnsi="Times New Roman"/>
                <w:sz w:val="24"/>
                <w:szCs w:val="24"/>
              </w:rPr>
              <w:t>:</w:t>
            </w:r>
          </w:p>
          <w:p w:rsidR="00551A0C" w:rsidRPr="00890504" w:rsidRDefault="00551A0C" w:rsidP="00551A0C">
            <w:pPr>
              <w:jc w:val="both"/>
              <w:rPr>
                <w:rFonts w:ascii="Times New Roman" w:hAnsi="Times New Roman"/>
                <w:sz w:val="16"/>
              </w:rPr>
            </w:pPr>
            <w:r w:rsidRPr="00890504">
              <w:rPr>
                <w:rFonts w:ascii="Times New Roman" w:hAnsi="Times New Roman"/>
                <w:b/>
              </w:rPr>
              <w:t xml:space="preserve">Stručná charakteristika akce </w:t>
            </w:r>
            <w:r w:rsidRPr="00890504">
              <w:rPr>
                <w:rFonts w:ascii="Times New Roman" w:hAnsi="Times New Roman"/>
              </w:rPr>
              <w:t>–</w:t>
            </w:r>
          </w:p>
        </w:tc>
      </w:tr>
      <w:tr w:rsidR="00551A0C" w:rsidRPr="00890504" w:rsidTr="005E0121">
        <w:tblPrEx>
          <w:tblBorders>
            <w:insideH w:val="single" w:sz="6" w:space="0" w:color="auto"/>
            <w:insideV w:val="single" w:sz="6" w:space="0" w:color="auto"/>
          </w:tblBorders>
        </w:tblPrEx>
        <w:trPr>
          <w:trHeight w:val="316"/>
        </w:trPr>
        <w:tc>
          <w:tcPr>
            <w:tcW w:w="9652" w:type="dxa"/>
            <w:gridSpan w:val="29"/>
            <w:tcBorders>
              <w:top w:val="single" w:sz="8" w:space="0" w:color="auto"/>
              <w:left w:val="single" w:sz="12" w:space="0" w:color="auto"/>
              <w:bottom w:val="single" w:sz="8" w:space="0" w:color="auto"/>
              <w:right w:val="single" w:sz="12" w:space="0" w:color="auto"/>
            </w:tcBorders>
          </w:tcPr>
          <w:p w:rsidR="00551A0C" w:rsidRPr="00890504" w:rsidRDefault="00551A0C" w:rsidP="005E0121">
            <w:pPr>
              <w:jc w:val="both"/>
              <w:rPr>
                <w:rFonts w:ascii="Times New Roman" w:hAnsi="Times New Roman"/>
              </w:rPr>
            </w:pPr>
            <w:r w:rsidRPr="00890504">
              <w:rPr>
                <w:rFonts w:ascii="Times New Roman" w:hAnsi="Times New Roman"/>
                <w:sz w:val="16"/>
                <w:szCs w:val="16"/>
              </w:rPr>
              <w:t>10</w:t>
            </w:r>
            <w:r w:rsidRPr="00890504">
              <w:rPr>
                <w:rFonts w:ascii="Times New Roman" w:hAnsi="Times New Roman"/>
              </w:rPr>
              <w:t xml:space="preserve">. </w:t>
            </w:r>
            <w:r w:rsidRPr="00890504">
              <w:rPr>
                <w:rFonts w:ascii="Times New Roman" w:hAnsi="Times New Roman"/>
                <w:b/>
              </w:rPr>
              <w:t>Charakter akce</w:t>
            </w:r>
            <w:r w:rsidRPr="00890504">
              <w:rPr>
                <w:rFonts w:ascii="Times New Roman" w:hAnsi="Times New Roman"/>
              </w:rPr>
              <w:t xml:space="preserve"> – </w:t>
            </w:r>
            <w:r w:rsidRPr="00890504">
              <w:rPr>
                <w:rFonts w:ascii="Times New Roman" w:hAnsi="Times New Roman"/>
                <w:b/>
              </w:rPr>
              <w:t>I</w:t>
            </w:r>
            <w:r w:rsidRPr="00890504">
              <w:rPr>
                <w:rFonts w:ascii="Times New Roman" w:hAnsi="Times New Roman"/>
              </w:rPr>
              <w:t xml:space="preserve"> = investiční, </w:t>
            </w:r>
            <w:r w:rsidRPr="00890504">
              <w:rPr>
                <w:rFonts w:ascii="Times New Roman" w:hAnsi="Times New Roman"/>
                <w:b/>
              </w:rPr>
              <w:t>N</w:t>
            </w:r>
            <w:r w:rsidRPr="00890504">
              <w:rPr>
                <w:rFonts w:ascii="Times New Roman" w:hAnsi="Times New Roman"/>
              </w:rPr>
              <w:t xml:space="preserve"> = neinvestiční </w:t>
            </w:r>
          </w:p>
        </w:tc>
        <w:tc>
          <w:tcPr>
            <w:tcW w:w="416" w:type="dxa"/>
            <w:tcBorders>
              <w:top w:val="single" w:sz="8" w:space="0" w:color="auto"/>
              <w:left w:val="single" w:sz="12" w:space="0" w:color="auto"/>
              <w:bottom w:val="single" w:sz="8" w:space="0" w:color="auto"/>
              <w:right w:val="single" w:sz="12" w:space="0" w:color="auto"/>
            </w:tcBorders>
          </w:tcPr>
          <w:p w:rsidR="00551A0C" w:rsidRPr="00890504" w:rsidRDefault="00551A0C" w:rsidP="005E0121">
            <w:pPr>
              <w:jc w:val="both"/>
              <w:rPr>
                <w:rFonts w:ascii="Times New Roman" w:hAnsi="Times New Roman"/>
              </w:rPr>
            </w:pPr>
          </w:p>
        </w:tc>
        <w:tc>
          <w:tcPr>
            <w:tcW w:w="483" w:type="dxa"/>
            <w:gridSpan w:val="2"/>
            <w:tcBorders>
              <w:top w:val="single" w:sz="8" w:space="0" w:color="auto"/>
              <w:left w:val="single" w:sz="12" w:space="0" w:color="auto"/>
              <w:bottom w:val="single" w:sz="8" w:space="0" w:color="auto"/>
              <w:right w:val="single" w:sz="12" w:space="0" w:color="auto"/>
            </w:tcBorders>
          </w:tcPr>
          <w:p w:rsidR="00551A0C" w:rsidRPr="00890504" w:rsidRDefault="00551A0C" w:rsidP="005E0121">
            <w:pPr>
              <w:jc w:val="both"/>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567"/>
        </w:trPr>
        <w:tc>
          <w:tcPr>
            <w:tcW w:w="8820" w:type="dxa"/>
            <w:gridSpan w:val="27"/>
            <w:tcBorders>
              <w:top w:val="single" w:sz="12" w:space="0" w:color="auto"/>
              <w:left w:val="single" w:sz="12" w:space="0" w:color="auto"/>
              <w:bottom w:val="single" w:sz="12" w:space="0" w:color="auto"/>
              <w:right w:val="single" w:sz="12" w:space="0" w:color="auto"/>
            </w:tcBorders>
          </w:tcPr>
          <w:p w:rsidR="00551A0C" w:rsidRPr="00890504" w:rsidRDefault="00551A0C" w:rsidP="005E0121">
            <w:pPr>
              <w:rPr>
                <w:rFonts w:ascii="Times New Roman" w:hAnsi="Times New Roman"/>
                <w:b/>
                <w:sz w:val="24"/>
                <w:szCs w:val="24"/>
              </w:rPr>
            </w:pPr>
            <w:r w:rsidRPr="00890504">
              <w:rPr>
                <w:rFonts w:ascii="Times New Roman" w:hAnsi="Times New Roman"/>
                <w:sz w:val="16"/>
                <w:szCs w:val="16"/>
              </w:rPr>
              <w:t>11</w:t>
            </w:r>
            <w:r w:rsidRPr="00890504">
              <w:rPr>
                <w:rFonts w:ascii="Times New Roman" w:hAnsi="Times New Roman"/>
              </w:rPr>
              <w:t>.</w:t>
            </w:r>
            <w:r w:rsidRPr="00890504">
              <w:rPr>
                <w:rFonts w:ascii="Times New Roman" w:hAnsi="Times New Roman"/>
                <w:b/>
              </w:rPr>
              <w:t xml:space="preserve"> </w:t>
            </w:r>
            <w:r w:rsidRPr="00890504">
              <w:rPr>
                <w:rFonts w:ascii="Times New Roman" w:hAnsi="Times New Roman"/>
                <w:b/>
                <w:u w:val="single"/>
              </w:rPr>
              <w:t>PŘÍJEM žadatele</w:t>
            </w:r>
            <w:r w:rsidRPr="00890504">
              <w:rPr>
                <w:rFonts w:ascii="Times New Roman" w:hAnsi="Times New Roman"/>
                <w:b/>
              </w:rPr>
              <w:t xml:space="preserve"> za rok 2018 související s předmětem žádosti</w:t>
            </w:r>
            <w:r w:rsidRPr="00890504">
              <w:rPr>
                <w:rFonts w:ascii="Times New Roman" w:hAnsi="Times New Roman"/>
                <w:b/>
                <w:sz w:val="18"/>
                <w:szCs w:val="18"/>
              </w:rPr>
              <w:t xml:space="preserve"> </w:t>
            </w:r>
            <w:r w:rsidRPr="00890504">
              <w:rPr>
                <w:rFonts w:ascii="Times New Roman" w:hAnsi="Times New Roman"/>
                <w:b/>
                <w:sz w:val="24"/>
                <w:szCs w:val="24"/>
              </w:rPr>
              <w:t xml:space="preserve">– </w:t>
            </w:r>
            <w:r w:rsidRPr="00890504">
              <w:rPr>
                <w:rFonts w:ascii="Times New Roman" w:hAnsi="Times New Roman"/>
                <w:sz w:val="24"/>
                <w:szCs w:val="24"/>
              </w:rPr>
              <w:t>například</w:t>
            </w:r>
            <w:r w:rsidRPr="00890504">
              <w:rPr>
                <w:rFonts w:ascii="Times New Roman" w:hAnsi="Times New Roman"/>
                <w:b/>
                <w:sz w:val="24"/>
                <w:szCs w:val="24"/>
              </w:rPr>
              <w:t xml:space="preserve">  - příjem za nájem budovy, za zálohy na energie apod. </w:t>
            </w:r>
            <w:r w:rsidRPr="00890504">
              <w:rPr>
                <w:rFonts w:ascii="Times New Roman" w:hAnsi="Times New Roman"/>
                <w:sz w:val="24"/>
                <w:szCs w:val="24"/>
              </w:rPr>
              <w:t>v tis. Kč</w:t>
            </w:r>
          </w:p>
        </w:tc>
        <w:tc>
          <w:tcPr>
            <w:tcW w:w="416" w:type="dxa"/>
            <w:tcBorders>
              <w:top w:val="single" w:sz="12" w:space="0" w:color="auto"/>
              <w:left w:val="single" w:sz="12" w:space="0" w:color="auto"/>
              <w:bottom w:val="single" w:sz="12" w:space="0" w:color="auto"/>
              <w:right w:val="single" w:sz="12" w:space="0" w:color="auto"/>
            </w:tcBorders>
            <w:vAlign w:val="bottom"/>
          </w:tcPr>
          <w:p w:rsidR="00551A0C" w:rsidRPr="00890504" w:rsidRDefault="00551A0C" w:rsidP="005E0121">
            <w:pPr>
              <w:rPr>
                <w:rFonts w:ascii="Times New Roman" w:hAnsi="Times New Roman"/>
                <w:b/>
              </w:rPr>
            </w:pPr>
          </w:p>
        </w:tc>
        <w:tc>
          <w:tcPr>
            <w:tcW w:w="416" w:type="dxa"/>
            <w:tcBorders>
              <w:top w:val="single" w:sz="12" w:space="0" w:color="auto"/>
              <w:left w:val="single" w:sz="12" w:space="0" w:color="auto"/>
              <w:bottom w:val="single" w:sz="12" w:space="0" w:color="auto"/>
              <w:right w:val="single" w:sz="12" w:space="0" w:color="auto"/>
            </w:tcBorders>
            <w:vAlign w:val="bottom"/>
          </w:tcPr>
          <w:p w:rsidR="00551A0C" w:rsidRPr="00890504" w:rsidRDefault="00551A0C" w:rsidP="005E0121">
            <w:pPr>
              <w:rPr>
                <w:rFonts w:ascii="Times New Roman" w:hAnsi="Times New Roman"/>
                <w:b/>
              </w:rPr>
            </w:pPr>
          </w:p>
        </w:tc>
        <w:tc>
          <w:tcPr>
            <w:tcW w:w="416" w:type="dxa"/>
            <w:tcBorders>
              <w:top w:val="single" w:sz="12" w:space="0" w:color="auto"/>
              <w:left w:val="single" w:sz="12" w:space="0" w:color="auto"/>
              <w:bottom w:val="single" w:sz="12" w:space="0" w:color="auto"/>
              <w:right w:val="single" w:sz="12" w:space="0" w:color="auto"/>
            </w:tcBorders>
            <w:vAlign w:val="bottom"/>
          </w:tcPr>
          <w:p w:rsidR="00551A0C" w:rsidRPr="00890504" w:rsidRDefault="00551A0C" w:rsidP="005E0121">
            <w:pPr>
              <w:rPr>
                <w:rFonts w:ascii="Times New Roman" w:hAnsi="Times New Roman"/>
                <w:b/>
              </w:rPr>
            </w:pPr>
          </w:p>
        </w:tc>
        <w:tc>
          <w:tcPr>
            <w:tcW w:w="483" w:type="dxa"/>
            <w:gridSpan w:val="2"/>
            <w:tcBorders>
              <w:top w:val="single" w:sz="12" w:space="0" w:color="auto"/>
              <w:left w:val="single" w:sz="12" w:space="0" w:color="auto"/>
              <w:bottom w:val="single" w:sz="12" w:space="0" w:color="auto"/>
              <w:right w:val="single" w:sz="12" w:space="0" w:color="auto"/>
            </w:tcBorders>
            <w:vAlign w:val="bottom"/>
          </w:tcPr>
          <w:p w:rsidR="00551A0C" w:rsidRPr="00890504" w:rsidRDefault="00551A0C" w:rsidP="005E0121">
            <w:pPr>
              <w:rPr>
                <w:rFonts w:ascii="Times New Roman" w:hAnsi="Times New Roman"/>
                <w:b/>
              </w:rPr>
            </w:pPr>
          </w:p>
        </w:tc>
      </w:tr>
      <w:tr w:rsidR="00551A0C" w:rsidRPr="00890504" w:rsidTr="005E0121">
        <w:tblPrEx>
          <w:tblBorders>
            <w:insideH w:val="single" w:sz="6" w:space="0" w:color="auto"/>
            <w:insideV w:val="single" w:sz="6" w:space="0" w:color="auto"/>
          </w:tblBorders>
        </w:tblPrEx>
        <w:trPr>
          <w:trHeight w:hRule="exact" w:val="734"/>
        </w:trPr>
        <w:tc>
          <w:tcPr>
            <w:tcW w:w="10551" w:type="dxa"/>
            <w:gridSpan w:val="32"/>
            <w:tcBorders>
              <w:top w:val="single" w:sz="12" w:space="0" w:color="auto"/>
              <w:left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4"/>
                <w:szCs w:val="24"/>
              </w:rPr>
            </w:pPr>
            <w:r w:rsidRPr="00890504">
              <w:rPr>
                <w:rFonts w:ascii="Times New Roman" w:hAnsi="Times New Roman"/>
                <w:sz w:val="16"/>
              </w:rPr>
              <w:t xml:space="preserve">12. </w:t>
            </w:r>
            <w:r w:rsidRPr="00890504">
              <w:rPr>
                <w:rFonts w:ascii="Times New Roman" w:hAnsi="Times New Roman"/>
                <w:b/>
              </w:rPr>
              <w:t>UZNATELNÉ NÁKLADY v tis. Kč  -</w:t>
            </w:r>
            <w:r w:rsidRPr="00890504">
              <w:rPr>
                <w:rFonts w:ascii="Times New Roman" w:hAnsi="Times New Roman"/>
              </w:rPr>
              <w:t xml:space="preserve"> </w:t>
            </w:r>
            <w:r w:rsidRPr="00890504">
              <w:rPr>
                <w:rFonts w:ascii="Times New Roman" w:hAnsi="Times New Roman"/>
                <w:b/>
                <w:sz w:val="24"/>
                <w:szCs w:val="24"/>
              </w:rPr>
              <w:t>Do uznatelných nákladů nelze zahrnout opravy a údržbu budovy, pojištění majetku, manka, škody, pokuty, penále apod.</w:t>
            </w: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top w:val="single" w:sz="12" w:space="0" w:color="auto"/>
              <w:left w:val="single" w:sz="12" w:space="0" w:color="auto"/>
            </w:tcBorders>
            <w:vAlign w:val="center"/>
          </w:tcPr>
          <w:p w:rsidR="00551A0C" w:rsidRPr="00890504" w:rsidRDefault="00551A0C" w:rsidP="005E0121">
            <w:pPr>
              <w:ind w:right="213"/>
              <w:rPr>
                <w:rFonts w:ascii="Times New Roman" w:hAnsi="Times New Roman"/>
                <w:b/>
                <w:bCs/>
                <w:sz w:val="18"/>
                <w:szCs w:val="18"/>
              </w:rPr>
            </w:pPr>
            <w:r w:rsidRPr="00890504">
              <w:rPr>
                <w:rFonts w:ascii="Times New Roman" w:hAnsi="Times New Roman"/>
                <w:b/>
                <w:bCs/>
                <w:sz w:val="18"/>
                <w:szCs w:val="18"/>
              </w:rPr>
              <w:t>NEINVESTIČNÍ NÁKLADY za rok 2018</w:t>
            </w:r>
          </w:p>
        </w:tc>
        <w:tc>
          <w:tcPr>
            <w:tcW w:w="4869" w:type="dxa"/>
            <w:gridSpan w:val="22"/>
            <w:tcBorders>
              <w:top w:val="single" w:sz="12" w:space="0" w:color="auto"/>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a) náklady na elektrickou energii</w:t>
            </w:r>
          </w:p>
        </w:tc>
        <w:tc>
          <w:tcPr>
            <w:tcW w:w="416" w:type="dxa"/>
            <w:tcBorders>
              <w:top w:val="single" w:sz="12" w:space="0" w:color="auto"/>
              <w:left w:val="single" w:sz="12" w:space="0" w:color="auto"/>
            </w:tcBorders>
          </w:tcPr>
          <w:p w:rsidR="00551A0C" w:rsidRPr="00890504" w:rsidRDefault="00551A0C" w:rsidP="005E0121">
            <w:pPr>
              <w:ind w:left="-206" w:firstLine="206"/>
              <w:rPr>
                <w:rFonts w:ascii="Times New Roman" w:hAnsi="Times New Roman"/>
              </w:rPr>
            </w:pPr>
          </w:p>
        </w:tc>
        <w:tc>
          <w:tcPr>
            <w:tcW w:w="416" w:type="dxa"/>
            <w:tcBorders>
              <w:top w:val="single" w:sz="12" w:space="0" w:color="auto"/>
            </w:tcBorders>
          </w:tcPr>
          <w:p w:rsidR="00551A0C" w:rsidRPr="00890504" w:rsidRDefault="00551A0C" w:rsidP="005E0121">
            <w:pPr>
              <w:ind w:right="-10"/>
              <w:rPr>
                <w:rFonts w:ascii="Times New Roman" w:hAnsi="Times New Roman"/>
              </w:rPr>
            </w:pPr>
          </w:p>
        </w:tc>
        <w:tc>
          <w:tcPr>
            <w:tcW w:w="416" w:type="dxa"/>
            <w:tcBorders>
              <w:top w:val="single" w:sz="12" w:space="0" w:color="auto"/>
            </w:tcBorders>
          </w:tcPr>
          <w:p w:rsidR="00551A0C" w:rsidRPr="00890504" w:rsidRDefault="00551A0C" w:rsidP="005E0121">
            <w:pPr>
              <w:rPr>
                <w:rFonts w:ascii="Times New Roman" w:hAnsi="Times New Roman"/>
              </w:rPr>
            </w:pPr>
          </w:p>
        </w:tc>
        <w:tc>
          <w:tcPr>
            <w:tcW w:w="483" w:type="dxa"/>
            <w:gridSpan w:val="2"/>
            <w:tcBorders>
              <w:top w:val="single" w:sz="12" w:space="0" w:color="auto"/>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b/>
                <w:bCs/>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b) náklady na otop</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b/>
                <w:bCs/>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c) náklady na vodu</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b/>
                <w:bCs/>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d) nákup vybavení prodejny (např.: klimatizace, mrazící a chladící zařízení apod.) – i pro pojízdné prodejny</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b/>
                <w:bCs/>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e) ostatní vybavení prodejny – i pro pojízdné prodejny</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ind w:right="355"/>
              <w:rPr>
                <w:rFonts w:ascii="Times New Roman" w:hAnsi="Times New Roman"/>
                <w:b/>
                <w:bCs/>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f) mzdové náklady</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b/>
                <w:bCs/>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g) ostatní osobní náklady</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b/>
                <w:bCs/>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h) příspěvek (pokud byl poskytnut) na provoz prodejny</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i) příspěvek (pokud byl poskytnut) na provoz pojízdné prodejny</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j) náklady na pohonné hmoty (platí jen pro dotace na pojízdné prodejny)</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k) údržba vozidla (platí jen pro dotace na pojízdné prodejny)</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3951" w:type="dxa"/>
            <w:gridSpan w:val="5"/>
            <w:tcBorders>
              <w:left w:val="single" w:sz="12" w:space="0" w:color="auto"/>
            </w:tcBorders>
          </w:tcPr>
          <w:p w:rsidR="00551A0C" w:rsidRPr="00890504" w:rsidRDefault="00551A0C" w:rsidP="005E0121">
            <w:pPr>
              <w:rPr>
                <w:rFonts w:ascii="Times New Roman" w:hAnsi="Times New Roman"/>
                <w:b/>
                <w:bCs/>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l) ostatní neinvestiční náklady výše neuvedené</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97"/>
        </w:trPr>
        <w:tc>
          <w:tcPr>
            <w:tcW w:w="8820" w:type="dxa"/>
            <w:gridSpan w:val="27"/>
            <w:tcBorders>
              <w:top w:val="single" w:sz="12" w:space="0" w:color="auto"/>
              <w:left w:val="single" w:sz="12" w:space="0" w:color="auto"/>
              <w:bottom w:val="single" w:sz="12"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bCs/>
                <w:sz w:val="16"/>
                <w:szCs w:val="16"/>
              </w:rPr>
              <w:t>13.</w:t>
            </w:r>
            <w:r w:rsidRPr="00890504">
              <w:rPr>
                <w:rFonts w:ascii="Times New Roman" w:hAnsi="Times New Roman"/>
                <w:b/>
                <w:bCs/>
                <w:sz w:val="18"/>
                <w:szCs w:val="18"/>
              </w:rPr>
              <w:t xml:space="preserve"> NEINVESTIČNÍ NÁKLADY CELKEM</w:t>
            </w:r>
          </w:p>
        </w:tc>
        <w:tc>
          <w:tcPr>
            <w:tcW w:w="416" w:type="dxa"/>
            <w:tcBorders>
              <w:top w:val="single" w:sz="12" w:space="0" w:color="auto"/>
              <w:left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83" w:type="dxa"/>
            <w:gridSpan w:val="2"/>
            <w:tcBorders>
              <w:top w:val="single" w:sz="12" w:space="0" w:color="auto"/>
              <w:bottom w:val="single" w:sz="12" w:space="0" w:color="auto"/>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506"/>
        </w:trPr>
        <w:tc>
          <w:tcPr>
            <w:tcW w:w="3951" w:type="dxa"/>
            <w:gridSpan w:val="5"/>
            <w:tcBorders>
              <w:top w:val="single" w:sz="12" w:space="0" w:color="auto"/>
              <w:left w:val="single" w:sz="12" w:space="0" w:color="auto"/>
            </w:tcBorders>
            <w:vAlign w:val="center"/>
          </w:tcPr>
          <w:p w:rsidR="00551A0C" w:rsidRPr="00890504" w:rsidRDefault="00551A0C" w:rsidP="005E0121">
            <w:pPr>
              <w:rPr>
                <w:rFonts w:ascii="Times New Roman" w:hAnsi="Times New Roman"/>
                <w:b/>
                <w:bCs/>
                <w:sz w:val="18"/>
                <w:szCs w:val="18"/>
              </w:rPr>
            </w:pPr>
            <w:r w:rsidRPr="00890504">
              <w:rPr>
                <w:rFonts w:ascii="Times New Roman" w:hAnsi="Times New Roman"/>
                <w:b/>
                <w:sz w:val="18"/>
                <w:szCs w:val="18"/>
              </w:rPr>
              <w:t>INVESTIČNÍ NÁKLADY za rok 2018</w:t>
            </w:r>
          </w:p>
        </w:tc>
        <w:tc>
          <w:tcPr>
            <w:tcW w:w="4869" w:type="dxa"/>
            <w:gridSpan w:val="22"/>
            <w:tcBorders>
              <w:top w:val="single" w:sz="12" w:space="0" w:color="auto"/>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a) nákup vybavení prodejny (např.: klimatizace, mrazící a chladící zařízení apod.)</w:t>
            </w:r>
          </w:p>
        </w:tc>
        <w:tc>
          <w:tcPr>
            <w:tcW w:w="416" w:type="dxa"/>
            <w:tcBorders>
              <w:top w:val="single" w:sz="12" w:space="0" w:color="auto"/>
              <w:left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tcBorders>
          </w:tcPr>
          <w:p w:rsidR="00551A0C" w:rsidRPr="00890504" w:rsidRDefault="00551A0C" w:rsidP="005E0121">
            <w:pPr>
              <w:rPr>
                <w:rFonts w:ascii="Times New Roman" w:hAnsi="Times New Roman"/>
              </w:rPr>
            </w:pPr>
          </w:p>
        </w:tc>
        <w:tc>
          <w:tcPr>
            <w:tcW w:w="483" w:type="dxa"/>
            <w:gridSpan w:val="2"/>
            <w:tcBorders>
              <w:top w:val="single" w:sz="12" w:space="0" w:color="auto"/>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40"/>
        </w:trPr>
        <w:tc>
          <w:tcPr>
            <w:tcW w:w="3951" w:type="dxa"/>
            <w:gridSpan w:val="5"/>
            <w:tcBorders>
              <w:left w:val="single" w:sz="12" w:space="0" w:color="auto"/>
            </w:tcBorders>
          </w:tcPr>
          <w:p w:rsidR="00551A0C" w:rsidRPr="00890504" w:rsidRDefault="00551A0C" w:rsidP="005E0121">
            <w:pPr>
              <w:rPr>
                <w:rFonts w:ascii="Times New Roman" w:hAnsi="Times New Roman"/>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b) nákup vybavení pojízdné prodejny (např.: mrazící a chladící zařízení apod.)</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40"/>
        </w:trPr>
        <w:tc>
          <w:tcPr>
            <w:tcW w:w="3951" w:type="dxa"/>
            <w:gridSpan w:val="5"/>
            <w:tcBorders>
              <w:left w:val="single" w:sz="12" w:space="0" w:color="auto"/>
            </w:tcBorders>
          </w:tcPr>
          <w:p w:rsidR="00551A0C" w:rsidRPr="00890504" w:rsidRDefault="00551A0C" w:rsidP="005E0121">
            <w:pPr>
              <w:rPr>
                <w:rFonts w:ascii="Times New Roman" w:hAnsi="Times New Roman"/>
                <w:sz w:val="16"/>
              </w:rPr>
            </w:pPr>
          </w:p>
        </w:tc>
        <w:tc>
          <w:tcPr>
            <w:tcW w:w="4869" w:type="dxa"/>
            <w:gridSpan w:val="22"/>
            <w:tcBorders>
              <w:left w:val="single" w:sz="4" w:space="0" w:color="auto"/>
              <w:right w:val="single" w:sz="12" w:space="0" w:color="auto"/>
            </w:tcBorders>
          </w:tcPr>
          <w:p w:rsidR="00551A0C" w:rsidRPr="00890504" w:rsidRDefault="00551A0C" w:rsidP="005E0121">
            <w:pPr>
              <w:rPr>
                <w:rFonts w:ascii="Times New Roman" w:hAnsi="Times New Roman"/>
                <w:sz w:val="16"/>
              </w:rPr>
            </w:pPr>
            <w:r w:rsidRPr="00890504">
              <w:rPr>
                <w:rFonts w:ascii="Times New Roman" w:hAnsi="Times New Roman"/>
                <w:sz w:val="16"/>
              </w:rPr>
              <w:t>c) ostatní investiční náklady výše neuvedené</w:t>
            </w:r>
          </w:p>
        </w:tc>
        <w:tc>
          <w:tcPr>
            <w:tcW w:w="416" w:type="dxa"/>
            <w:tcBorders>
              <w:left w:val="single" w:sz="12" w:space="0" w:color="auto"/>
            </w:tcBorders>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16" w:type="dxa"/>
          </w:tcPr>
          <w:p w:rsidR="00551A0C" w:rsidRPr="00890504" w:rsidRDefault="00551A0C" w:rsidP="005E0121">
            <w:pPr>
              <w:rPr>
                <w:rFonts w:ascii="Times New Roman" w:hAnsi="Times New Roman"/>
              </w:rPr>
            </w:pPr>
          </w:p>
        </w:tc>
        <w:tc>
          <w:tcPr>
            <w:tcW w:w="483" w:type="dxa"/>
            <w:gridSpan w:val="2"/>
            <w:tcBorders>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40"/>
        </w:trPr>
        <w:tc>
          <w:tcPr>
            <w:tcW w:w="8820" w:type="dxa"/>
            <w:gridSpan w:val="27"/>
            <w:tcBorders>
              <w:top w:val="single" w:sz="12" w:space="0" w:color="auto"/>
              <w:left w:val="single" w:sz="12" w:space="0" w:color="auto"/>
              <w:bottom w:val="single" w:sz="12" w:space="0" w:color="auto"/>
              <w:right w:val="single" w:sz="12" w:space="0" w:color="auto"/>
            </w:tcBorders>
            <w:vAlign w:val="center"/>
          </w:tcPr>
          <w:p w:rsidR="00551A0C" w:rsidRPr="00890504" w:rsidRDefault="00551A0C" w:rsidP="005E0121">
            <w:pPr>
              <w:rPr>
                <w:rFonts w:ascii="Times New Roman" w:hAnsi="Times New Roman"/>
                <w:b/>
                <w:sz w:val="18"/>
                <w:szCs w:val="18"/>
              </w:rPr>
            </w:pPr>
            <w:r w:rsidRPr="00890504">
              <w:rPr>
                <w:rFonts w:ascii="Times New Roman" w:hAnsi="Times New Roman"/>
                <w:sz w:val="16"/>
                <w:szCs w:val="16"/>
              </w:rPr>
              <w:t>14.</w:t>
            </w:r>
            <w:r w:rsidRPr="00890504">
              <w:rPr>
                <w:rFonts w:ascii="Times New Roman" w:hAnsi="Times New Roman"/>
                <w:b/>
                <w:sz w:val="18"/>
                <w:szCs w:val="18"/>
              </w:rPr>
              <w:t xml:space="preserve"> INVESTIČNÍ NÁKLADY CELKEM</w:t>
            </w:r>
          </w:p>
        </w:tc>
        <w:tc>
          <w:tcPr>
            <w:tcW w:w="416" w:type="dxa"/>
            <w:tcBorders>
              <w:top w:val="single" w:sz="12" w:space="0" w:color="auto"/>
              <w:left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83" w:type="dxa"/>
            <w:gridSpan w:val="2"/>
            <w:tcBorders>
              <w:top w:val="single" w:sz="12" w:space="0" w:color="auto"/>
              <w:bottom w:val="single" w:sz="12" w:space="0" w:color="auto"/>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284"/>
        </w:trPr>
        <w:tc>
          <w:tcPr>
            <w:tcW w:w="8820" w:type="dxa"/>
            <w:gridSpan w:val="27"/>
            <w:tcBorders>
              <w:top w:val="single" w:sz="12" w:space="0" w:color="auto"/>
              <w:left w:val="single" w:sz="12" w:space="0" w:color="auto"/>
              <w:bottom w:val="single" w:sz="12" w:space="0" w:color="auto"/>
              <w:right w:val="single" w:sz="12" w:space="0" w:color="auto"/>
            </w:tcBorders>
          </w:tcPr>
          <w:p w:rsidR="00551A0C" w:rsidRPr="00890504" w:rsidRDefault="00551A0C" w:rsidP="005E0121">
            <w:pPr>
              <w:rPr>
                <w:rFonts w:ascii="Times New Roman" w:hAnsi="Times New Roman"/>
                <w:b/>
                <w:sz w:val="18"/>
                <w:szCs w:val="18"/>
              </w:rPr>
            </w:pPr>
            <w:r w:rsidRPr="00890504">
              <w:rPr>
                <w:rFonts w:ascii="Times New Roman" w:hAnsi="Times New Roman"/>
                <w:sz w:val="16"/>
              </w:rPr>
              <w:t>15.</w:t>
            </w:r>
            <w:r w:rsidRPr="00890504">
              <w:rPr>
                <w:rFonts w:ascii="Times New Roman" w:hAnsi="Times New Roman"/>
                <w:b/>
                <w:sz w:val="16"/>
              </w:rPr>
              <w:t xml:space="preserve"> </w:t>
            </w:r>
            <w:r w:rsidRPr="00890504">
              <w:rPr>
                <w:rFonts w:ascii="Times New Roman" w:hAnsi="Times New Roman"/>
                <w:b/>
              </w:rPr>
              <w:t xml:space="preserve">Celkové náklady za rok 2018 </w:t>
            </w:r>
            <w:r w:rsidRPr="00890504">
              <w:rPr>
                <w:rFonts w:ascii="Times New Roman" w:hAnsi="Times New Roman"/>
              </w:rPr>
              <w:t xml:space="preserve">v tis. Kč </w:t>
            </w:r>
            <w:r w:rsidRPr="00890504">
              <w:rPr>
                <w:rFonts w:ascii="Times New Roman" w:hAnsi="Times New Roman"/>
                <w:b/>
                <w:color w:val="990033"/>
              </w:rPr>
              <w:t>(ř. 13 + 14 – 11)</w:t>
            </w:r>
          </w:p>
        </w:tc>
        <w:tc>
          <w:tcPr>
            <w:tcW w:w="416" w:type="dxa"/>
            <w:tcBorders>
              <w:top w:val="single" w:sz="12" w:space="0" w:color="auto"/>
              <w:left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83" w:type="dxa"/>
            <w:gridSpan w:val="2"/>
            <w:tcBorders>
              <w:top w:val="single" w:sz="12" w:space="0" w:color="auto"/>
              <w:bottom w:val="single" w:sz="12" w:space="0" w:color="auto"/>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40"/>
        </w:trPr>
        <w:tc>
          <w:tcPr>
            <w:tcW w:w="8820" w:type="dxa"/>
            <w:gridSpan w:val="27"/>
            <w:tcBorders>
              <w:top w:val="single" w:sz="12" w:space="0" w:color="auto"/>
              <w:left w:val="single" w:sz="12" w:space="0" w:color="auto"/>
              <w:bottom w:val="single" w:sz="12" w:space="0" w:color="auto"/>
              <w:right w:val="single" w:sz="12" w:space="0" w:color="auto"/>
            </w:tcBorders>
          </w:tcPr>
          <w:p w:rsidR="00551A0C" w:rsidRPr="00890504" w:rsidRDefault="00551A0C" w:rsidP="005E0121">
            <w:pPr>
              <w:rPr>
                <w:rFonts w:ascii="Times New Roman" w:hAnsi="Times New Roman"/>
                <w:b/>
                <w:sz w:val="18"/>
                <w:szCs w:val="18"/>
              </w:rPr>
            </w:pPr>
            <w:r w:rsidRPr="00890504">
              <w:rPr>
                <w:rFonts w:ascii="Times New Roman" w:hAnsi="Times New Roman"/>
                <w:sz w:val="16"/>
                <w:szCs w:val="16"/>
              </w:rPr>
              <w:t>16.</w:t>
            </w:r>
            <w:r w:rsidRPr="00890504">
              <w:rPr>
                <w:rFonts w:ascii="Times New Roman" w:hAnsi="Times New Roman"/>
              </w:rPr>
              <w:t xml:space="preserve"> </w:t>
            </w:r>
            <w:r w:rsidRPr="00890504">
              <w:rPr>
                <w:rFonts w:ascii="Times New Roman" w:hAnsi="Times New Roman"/>
                <w:b/>
              </w:rPr>
              <w:t>Požadovaná</w:t>
            </w:r>
            <w:r w:rsidRPr="00890504">
              <w:rPr>
                <w:rFonts w:ascii="Times New Roman" w:hAnsi="Times New Roman"/>
              </w:rPr>
              <w:t xml:space="preserve"> </w:t>
            </w:r>
            <w:r w:rsidRPr="00890504">
              <w:rPr>
                <w:rFonts w:ascii="Times New Roman" w:hAnsi="Times New Roman"/>
                <w:b/>
              </w:rPr>
              <w:t xml:space="preserve">dotace investiční </w:t>
            </w:r>
            <w:r w:rsidRPr="00890504">
              <w:rPr>
                <w:rFonts w:ascii="Times New Roman" w:hAnsi="Times New Roman"/>
              </w:rPr>
              <w:t>v tis. Kč</w:t>
            </w:r>
          </w:p>
        </w:tc>
        <w:tc>
          <w:tcPr>
            <w:tcW w:w="416" w:type="dxa"/>
            <w:tcBorders>
              <w:top w:val="single" w:sz="12" w:space="0" w:color="auto"/>
              <w:left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83" w:type="dxa"/>
            <w:gridSpan w:val="2"/>
            <w:tcBorders>
              <w:top w:val="single" w:sz="12" w:space="0" w:color="auto"/>
              <w:bottom w:val="single" w:sz="12" w:space="0" w:color="auto"/>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insideH w:val="single" w:sz="6" w:space="0" w:color="auto"/>
            <w:insideV w:val="single" w:sz="6" w:space="0" w:color="auto"/>
          </w:tblBorders>
        </w:tblPrEx>
        <w:trPr>
          <w:trHeight w:hRule="exact" w:val="340"/>
        </w:trPr>
        <w:tc>
          <w:tcPr>
            <w:tcW w:w="8820" w:type="dxa"/>
            <w:gridSpan w:val="27"/>
            <w:tcBorders>
              <w:top w:val="single" w:sz="12" w:space="0" w:color="auto"/>
              <w:left w:val="single" w:sz="12" w:space="0" w:color="auto"/>
              <w:bottom w:val="single" w:sz="12" w:space="0" w:color="auto"/>
              <w:right w:val="single" w:sz="12" w:space="0" w:color="auto"/>
            </w:tcBorders>
          </w:tcPr>
          <w:p w:rsidR="00551A0C" w:rsidRPr="00890504" w:rsidRDefault="00551A0C" w:rsidP="005E0121">
            <w:pPr>
              <w:rPr>
                <w:rFonts w:ascii="Times New Roman" w:hAnsi="Times New Roman"/>
                <w:b/>
                <w:sz w:val="18"/>
                <w:szCs w:val="18"/>
              </w:rPr>
            </w:pPr>
            <w:r w:rsidRPr="00890504">
              <w:rPr>
                <w:rFonts w:ascii="Times New Roman" w:hAnsi="Times New Roman"/>
                <w:sz w:val="16"/>
                <w:szCs w:val="16"/>
              </w:rPr>
              <w:t>17.</w:t>
            </w:r>
            <w:r w:rsidRPr="00890504">
              <w:rPr>
                <w:rFonts w:ascii="Times New Roman" w:hAnsi="Times New Roman"/>
                <w:b/>
              </w:rPr>
              <w:t xml:space="preserve"> Požadovaná</w:t>
            </w:r>
            <w:r w:rsidRPr="00890504">
              <w:rPr>
                <w:rFonts w:ascii="Times New Roman" w:hAnsi="Times New Roman"/>
              </w:rPr>
              <w:t xml:space="preserve"> </w:t>
            </w:r>
            <w:r w:rsidRPr="00890504">
              <w:rPr>
                <w:rFonts w:ascii="Times New Roman" w:hAnsi="Times New Roman"/>
                <w:b/>
              </w:rPr>
              <w:t xml:space="preserve">dotace neinvestiční </w:t>
            </w:r>
            <w:r w:rsidRPr="00890504">
              <w:rPr>
                <w:rFonts w:ascii="Times New Roman" w:hAnsi="Times New Roman"/>
              </w:rPr>
              <w:t>v tis. Kč</w:t>
            </w:r>
          </w:p>
        </w:tc>
        <w:tc>
          <w:tcPr>
            <w:tcW w:w="416" w:type="dxa"/>
            <w:tcBorders>
              <w:top w:val="single" w:sz="12" w:space="0" w:color="auto"/>
              <w:left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16" w:type="dxa"/>
            <w:tcBorders>
              <w:top w:val="single" w:sz="12" w:space="0" w:color="auto"/>
              <w:bottom w:val="single" w:sz="12" w:space="0" w:color="auto"/>
            </w:tcBorders>
          </w:tcPr>
          <w:p w:rsidR="00551A0C" w:rsidRPr="00890504" w:rsidRDefault="00551A0C" w:rsidP="005E0121">
            <w:pPr>
              <w:rPr>
                <w:rFonts w:ascii="Times New Roman" w:hAnsi="Times New Roman"/>
              </w:rPr>
            </w:pPr>
          </w:p>
        </w:tc>
        <w:tc>
          <w:tcPr>
            <w:tcW w:w="483" w:type="dxa"/>
            <w:gridSpan w:val="2"/>
            <w:tcBorders>
              <w:top w:val="single" w:sz="12" w:space="0" w:color="auto"/>
              <w:bottom w:val="single" w:sz="12" w:space="0" w:color="auto"/>
              <w:right w:val="single" w:sz="12" w:space="0" w:color="auto"/>
            </w:tcBorders>
          </w:tcPr>
          <w:p w:rsidR="00551A0C" w:rsidRPr="00890504" w:rsidRDefault="00551A0C" w:rsidP="005E0121">
            <w:pPr>
              <w:rPr>
                <w:rFonts w:ascii="Times New Roman" w:hAnsi="Times New Roman"/>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10551" w:type="dxa"/>
            <w:gridSpan w:val="32"/>
            <w:tcBorders>
              <w:top w:val="single" w:sz="12" w:space="0" w:color="auto"/>
              <w:left w:val="single" w:sz="12" w:space="0" w:color="auto"/>
              <w:bottom w:val="single" w:sz="4" w:space="0" w:color="auto"/>
              <w:right w:val="single" w:sz="12" w:space="0" w:color="auto"/>
            </w:tcBorders>
          </w:tcPr>
          <w:p w:rsidR="00551A0C" w:rsidRPr="00890504" w:rsidRDefault="00551A0C" w:rsidP="005E0121">
            <w:pPr>
              <w:rPr>
                <w:rFonts w:ascii="Times New Roman" w:hAnsi="Times New Roman"/>
              </w:rPr>
            </w:pPr>
            <w:r w:rsidRPr="00890504">
              <w:rPr>
                <w:rFonts w:ascii="Times New Roman" w:hAnsi="Times New Roman"/>
                <w:b/>
                <w:u w:val="single"/>
              </w:rPr>
              <w:t>Údaje o žadateli – (je-li právnická osoba)</w:t>
            </w:r>
            <w:r w:rsidRPr="00890504">
              <w:rPr>
                <w:rFonts w:ascii="Times New Roman" w:hAnsi="Times New Roman"/>
                <w:b/>
                <w:sz w:val="24"/>
                <w:szCs w:val="24"/>
              </w:rPr>
              <w:t xml:space="preserve"> </w:t>
            </w:r>
            <w:r w:rsidRPr="00890504">
              <w:rPr>
                <w:rFonts w:ascii="Times New Roman" w:hAnsi="Times New Roman"/>
                <w:sz w:val="18"/>
                <w:szCs w:val="18"/>
              </w:rPr>
              <w:t>dle zákona č. 250/2000 Sb., o rozpočtových pravidlech územních rozpočtů</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6" w:type="dxa"/>
          <w:trHeight w:hRule="exact" w:val="340"/>
        </w:trPr>
        <w:tc>
          <w:tcPr>
            <w:tcW w:w="3632" w:type="dxa"/>
            <w:gridSpan w:val="4"/>
            <w:tcBorders>
              <w:top w:val="single" w:sz="12" w:space="0" w:color="auto"/>
              <w:left w:val="single" w:sz="12" w:space="0" w:color="auto"/>
              <w:bottom w:val="single" w:sz="4" w:space="0" w:color="auto"/>
            </w:tcBorders>
          </w:tcPr>
          <w:p w:rsidR="00551A0C" w:rsidRPr="00890504" w:rsidRDefault="00551A0C" w:rsidP="005E0121">
            <w:pPr>
              <w:rPr>
                <w:rFonts w:ascii="Times New Roman" w:hAnsi="Times New Roman"/>
                <w:b/>
              </w:rPr>
            </w:pPr>
            <w:r w:rsidRPr="00890504">
              <w:rPr>
                <w:rFonts w:ascii="Times New Roman" w:hAnsi="Times New Roman"/>
                <w:b/>
              </w:rPr>
              <w:t>Obec:</w:t>
            </w:r>
          </w:p>
        </w:tc>
        <w:tc>
          <w:tcPr>
            <w:tcW w:w="831" w:type="dxa"/>
            <w:gridSpan w:val="2"/>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 PSČ </w:t>
            </w:r>
          </w:p>
        </w:tc>
        <w:tc>
          <w:tcPr>
            <w:tcW w:w="282" w:type="dxa"/>
            <w:gridSpan w:val="3"/>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285" w:type="dxa"/>
            <w:gridSpan w:val="2"/>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285" w:type="dxa"/>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286" w:type="dxa"/>
            <w:gridSpan w:val="3"/>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283" w:type="dxa"/>
            <w:gridSpan w:val="2"/>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4661" w:type="dxa"/>
            <w:gridSpan w:val="14"/>
            <w:tcBorders>
              <w:top w:val="single" w:sz="12" w:space="0" w:color="auto"/>
              <w:bottom w:val="single" w:sz="4" w:space="0" w:color="auto"/>
              <w:right w:val="single" w:sz="12"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Ulice a číslo: </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4635" w:type="dxa"/>
            <w:gridSpan w:val="8"/>
            <w:tcBorders>
              <w:top w:val="single" w:sz="4" w:space="0" w:color="auto"/>
              <w:left w:val="single" w:sz="12" w:space="0" w:color="auto"/>
              <w:bottom w:val="single" w:sz="4" w:space="0" w:color="auto"/>
              <w:right w:val="single" w:sz="4"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Telefon:                                                              </w:t>
            </w:r>
          </w:p>
        </w:tc>
        <w:tc>
          <w:tcPr>
            <w:tcW w:w="5916" w:type="dxa"/>
            <w:gridSpan w:val="24"/>
            <w:tcBorders>
              <w:top w:val="single" w:sz="4" w:space="0" w:color="auto"/>
              <w:left w:val="single" w:sz="4" w:space="0" w:color="auto"/>
              <w:bottom w:val="single" w:sz="4" w:space="0" w:color="auto"/>
              <w:right w:val="single" w:sz="12"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 Mobil:</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10551" w:type="dxa"/>
            <w:gridSpan w:val="32"/>
            <w:tcBorders>
              <w:top w:val="single" w:sz="4" w:space="0" w:color="auto"/>
              <w:left w:val="single" w:sz="12" w:space="0" w:color="auto"/>
              <w:bottom w:val="single" w:sz="4" w:space="0" w:color="auto"/>
              <w:right w:val="single" w:sz="12"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E-mail: </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4635" w:type="dxa"/>
            <w:gridSpan w:val="8"/>
            <w:tcBorders>
              <w:top w:val="single" w:sz="4" w:space="0" w:color="auto"/>
              <w:left w:val="single" w:sz="12" w:space="0" w:color="auto"/>
              <w:bottom w:val="nil"/>
              <w:right w:val="single" w:sz="4"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Název banky:</w:t>
            </w:r>
          </w:p>
        </w:tc>
        <w:tc>
          <w:tcPr>
            <w:tcW w:w="5916" w:type="dxa"/>
            <w:gridSpan w:val="24"/>
            <w:tcBorders>
              <w:top w:val="single" w:sz="4" w:space="0" w:color="auto"/>
              <w:left w:val="single" w:sz="4" w:space="0" w:color="auto"/>
              <w:bottom w:val="single" w:sz="4" w:space="0" w:color="auto"/>
              <w:right w:val="single" w:sz="12"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Číslo účtu:</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10551" w:type="dxa"/>
            <w:gridSpan w:val="32"/>
            <w:tcBorders>
              <w:top w:val="single" w:sz="4" w:space="0" w:color="auto"/>
              <w:left w:val="single" w:sz="12" w:space="0" w:color="auto"/>
              <w:bottom w:val="nil"/>
              <w:right w:val="single" w:sz="12" w:space="0" w:color="auto"/>
            </w:tcBorders>
          </w:tcPr>
          <w:p w:rsidR="00551A0C" w:rsidRPr="00890504" w:rsidRDefault="00551A0C" w:rsidP="005E0121">
            <w:pPr>
              <w:rPr>
                <w:rFonts w:ascii="Times New Roman" w:hAnsi="Times New Roman"/>
                <w:sz w:val="20"/>
                <w:szCs w:val="20"/>
              </w:rPr>
            </w:pPr>
            <w:r w:rsidRPr="00890504">
              <w:rPr>
                <w:rFonts w:ascii="Times New Roman" w:hAnsi="Times New Roman"/>
                <w:b/>
                <w:sz w:val="20"/>
                <w:szCs w:val="20"/>
              </w:rPr>
              <w:t>OSOBA ZASTUPUJÍCÍ PRÁVNICKOU OSOBU:</w:t>
            </w:r>
            <w:r w:rsidRPr="00890504">
              <w:rPr>
                <w:rFonts w:ascii="Times New Roman" w:hAnsi="Times New Roman"/>
                <w:sz w:val="20"/>
                <w:szCs w:val="20"/>
              </w:rPr>
              <w:t xml:space="preserve"> </w:t>
            </w:r>
            <w:r w:rsidRPr="00890504">
              <w:rPr>
                <w:rFonts w:ascii="Times New Roman" w:hAnsi="Times New Roman"/>
                <w:smallCaps/>
                <w:sz w:val="20"/>
                <w:szCs w:val="20"/>
              </w:rPr>
              <w:t>(</w:t>
            </w:r>
            <w:r w:rsidRPr="00890504">
              <w:rPr>
                <w:rFonts w:ascii="Times New Roman" w:hAnsi="Times New Roman"/>
                <w:smallCaps/>
                <w:sz w:val="18"/>
                <w:szCs w:val="18"/>
              </w:rPr>
              <w:t>jedná-li se o více než 2 osoby, uveďte ostatní osoby v samostatné příloze)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4635" w:type="dxa"/>
            <w:gridSpan w:val="8"/>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b/>
                <w:sz w:val="18"/>
                <w:szCs w:val="18"/>
              </w:rPr>
            </w:pPr>
            <w:r w:rsidRPr="00890504">
              <w:rPr>
                <w:rFonts w:ascii="Times New Roman" w:hAnsi="Times New Roman"/>
                <w:b/>
                <w:sz w:val="18"/>
                <w:szCs w:val="18"/>
              </w:rPr>
              <w:t>Titul, jméno, příjmení:</w:t>
            </w:r>
          </w:p>
        </w:tc>
        <w:tc>
          <w:tcPr>
            <w:tcW w:w="5916" w:type="dxa"/>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Funkce: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4635" w:type="dxa"/>
            <w:gridSpan w:val="8"/>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Bydliště:</w:t>
            </w:r>
          </w:p>
        </w:tc>
        <w:tc>
          <w:tcPr>
            <w:tcW w:w="5916" w:type="dxa"/>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Datum narození:</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4635" w:type="dxa"/>
            <w:gridSpan w:val="8"/>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Telefon:</w:t>
            </w:r>
          </w:p>
        </w:tc>
        <w:tc>
          <w:tcPr>
            <w:tcW w:w="5916" w:type="dxa"/>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E-mail:</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4635" w:type="dxa"/>
            <w:gridSpan w:val="8"/>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b/>
                <w:sz w:val="18"/>
                <w:szCs w:val="18"/>
              </w:rPr>
            </w:pPr>
            <w:r w:rsidRPr="00890504">
              <w:rPr>
                <w:rFonts w:ascii="Times New Roman" w:hAnsi="Times New Roman"/>
                <w:b/>
                <w:sz w:val="18"/>
                <w:szCs w:val="18"/>
              </w:rPr>
              <w:t>Titul, jméno, příjmení:</w:t>
            </w:r>
          </w:p>
        </w:tc>
        <w:tc>
          <w:tcPr>
            <w:tcW w:w="5916" w:type="dxa"/>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Funkce: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4635" w:type="dxa"/>
            <w:gridSpan w:val="8"/>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Bydliště:</w:t>
            </w:r>
          </w:p>
        </w:tc>
        <w:tc>
          <w:tcPr>
            <w:tcW w:w="5916" w:type="dxa"/>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Datum narození:</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340"/>
        </w:trPr>
        <w:tc>
          <w:tcPr>
            <w:tcW w:w="4635" w:type="dxa"/>
            <w:gridSpan w:val="8"/>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Telefon:</w:t>
            </w:r>
          </w:p>
        </w:tc>
        <w:tc>
          <w:tcPr>
            <w:tcW w:w="5916" w:type="dxa"/>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E-mail:</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hRule="exact" w:val="340"/>
        </w:trPr>
        <w:tc>
          <w:tcPr>
            <w:tcW w:w="10551" w:type="dxa"/>
            <w:gridSpan w:val="32"/>
            <w:shd w:val="clear" w:color="auto" w:fill="E0E0E0"/>
          </w:tcPr>
          <w:p w:rsidR="00551A0C" w:rsidRPr="00890504" w:rsidRDefault="00551A0C" w:rsidP="005E0121">
            <w:pPr>
              <w:spacing w:after="0" w:line="240" w:lineRule="auto"/>
              <w:rPr>
                <w:rFonts w:ascii="Times New Roman" w:eastAsia="Times New Roman" w:hAnsi="Times New Roman"/>
                <w:b/>
                <w:smallCaps/>
                <w:lang w:eastAsia="cs-CZ"/>
              </w:rPr>
            </w:pPr>
            <w:r w:rsidRPr="00890504">
              <w:rPr>
                <w:rFonts w:ascii="Times New Roman" w:eastAsia="Times New Roman" w:hAnsi="Times New Roman"/>
                <w:b/>
                <w:smallCaps/>
                <w:sz w:val="20"/>
                <w:szCs w:val="20"/>
                <w:lang w:eastAsia="cs-CZ"/>
              </w:rPr>
              <w:t>Osoby s podílem v této právnické osobě:</w:t>
            </w:r>
            <w:r w:rsidRPr="00890504">
              <w:rPr>
                <w:rFonts w:ascii="Times New Roman" w:eastAsia="Times New Roman" w:hAnsi="Times New Roman"/>
                <w:b/>
                <w:smallCaps/>
                <w:lang w:eastAsia="cs-CZ"/>
              </w:rPr>
              <w:t xml:space="preserve"> </w:t>
            </w:r>
            <w:r w:rsidRPr="00890504">
              <w:rPr>
                <w:rFonts w:ascii="Times New Roman" w:hAnsi="Times New Roman"/>
                <w:smallCaps/>
                <w:sz w:val="18"/>
                <w:szCs w:val="18"/>
              </w:rPr>
              <w:t>(jedná-li se o více než 2 osoby, uveďte ostatní osoby v samostatné příloze)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11"/>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b/>
                <w:sz w:val="20"/>
                <w:szCs w:val="20"/>
                <w:lang w:eastAsia="cs-CZ"/>
              </w:rPr>
              <w:t>Titul, jméno a příjmení, název:</w:t>
            </w:r>
          </w:p>
        </w:tc>
        <w:tc>
          <w:tcPr>
            <w:tcW w:w="3962" w:type="dxa"/>
            <w:gridSpan w:val="22"/>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1820" w:type="dxa"/>
            <w:gridSpan w:val="3"/>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Forma právní subjektivity:</w:t>
            </w:r>
          </w:p>
        </w:tc>
        <w:tc>
          <w:tcPr>
            <w:tcW w:w="1762" w:type="dxa"/>
            <w:gridSpan w:val="6"/>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Bydliště, sídlo:</w:t>
            </w:r>
          </w:p>
        </w:tc>
        <w:tc>
          <w:tcPr>
            <w:tcW w:w="7544" w:type="dxa"/>
            <w:gridSpan w:val="31"/>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gridAfter w:val="1"/>
          <w:wAfter w:w="6" w:type="dxa"/>
          <w:trHeight w:val="240"/>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Výše podílu, uveďte v %:</w:t>
            </w:r>
          </w:p>
        </w:tc>
        <w:tc>
          <w:tcPr>
            <w:tcW w:w="486" w:type="dxa"/>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IČ:</w:t>
            </w:r>
          </w:p>
        </w:tc>
        <w:tc>
          <w:tcPr>
            <w:tcW w:w="1383" w:type="dxa"/>
            <w:gridSpan w:val="8"/>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c>
          <w:tcPr>
            <w:tcW w:w="692" w:type="dxa"/>
            <w:gridSpan w:val="4"/>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DIČ:</w:t>
            </w:r>
          </w:p>
        </w:tc>
        <w:tc>
          <w:tcPr>
            <w:tcW w:w="1401" w:type="dxa"/>
            <w:gridSpan w:val="9"/>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c>
          <w:tcPr>
            <w:tcW w:w="1820" w:type="dxa"/>
            <w:gridSpan w:val="3"/>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Datum narození:</w:t>
            </w:r>
          </w:p>
        </w:tc>
        <w:tc>
          <w:tcPr>
            <w:tcW w:w="1756" w:type="dxa"/>
            <w:gridSpan w:val="5"/>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11"/>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b/>
                <w:sz w:val="20"/>
                <w:szCs w:val="20"/>
                <w:lang w:eastAsia="cs-CZ"/>
              </w:rPr>
              <w:t>Titul, jméno a příjmení, název:</w:t>
            </w:r>
          </w:p>
        </w:tc>
        <w:tc>
          <w:tcPr>
            <w:tcW w:w="3962" w:type="dxa"/>
            <w:gridSpan w:val="22"/>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1820" w:type="dxa"/>
            <w:gridSpan w:val="3"/>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Forma právní subjektivity:</w:t>
            </w:r>
          </w:p>
        </w:tc>
        <w:tc>
          <w:tcPr>
            <w:tcW w:w="1762" w:type="dxa"/>
            <w:gridSpan w:val="6"/>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Bydliště, sídlo:</w:t>
            </w:r>
          </w:p>
        </w:tc>
        <w:tc>
          <w:tcPr>
            <w:tcW w:w="7544" w:type="dxa"/>
            <w:gridSpan w:val="31"/>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gridAfter w:val="1"/>
          <w:wAfter w:w="6" w:type="dxa"/>
          <w:trHeight w:val="255"/>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Výše podílu, uveďte v %:</w:t>
            </w:r>
          </w:p>
        </w:tc>
        <w:tc>
          <w:tcPr>
            <w:tcW w:w="486" w:type="dxa"/>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IČ:</w:t>
            </w:r>
          </w:p>
        </w:tc>
        <w:tc>
          <w:tcPr>
            <w:tcW w:w="1383" w:type="dxa"/>
            <w:gridSpan w:val="8"/>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c>
          <w:tcPr>
            <w:tcW w:w="692" w:type="dxa"/>
            <w:gridSpan w:val="4"/>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DIČ:</w:t>
            </w:r>
          </w:p>
        </w:tc>
        <w:tc>
          <w:tcPr>
            <w:tcW w:w="1401" w:type="dxa"/>
            <w:gridSpan w:val="9"/>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c>
          <w:tcPr>
            <w:tcW w:w="1820" w:type="dxa"/>
            <w:gridSpan w:val="3"/>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Datum narození:</w:t>
            </w:r>
          </w:p>
        </w:tc>
        <w:tc>
          <w:tcPr>
            <w:tcW w:w="1756" w:type="dxa"/>
            <w:gridSpan w:val="5"/>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10551" w:type="dxa"/>
            <w:gridSpan w:val="32"/>
            <w:shd w:val="clear" w:color="auto" w:fill="E0E0E0"/>
          </w:tcPr>
          <w:p w:rsidR="00551A0C" w:rsidRPr="00890504" w:rsidRDefault="00551A0C" w:rsidP="005E0121">
            <w:pPr>
              <w:spacing w:after="0" w:line="240" w:lineRule="auto"/>
              <w:rPr>
                <w:rFonts w:ascii="Times New Roman" w:eastAsia="Times New Roman" w:hAnsi="Times New Roman"/>
                <w:b/>
                <w:smallCaps/>
                <w:lang w:eastAsia="cs-CZ"/>
              </w:rPr>
            </w:pPr>
            <w:r w:rsidRPr="00890504">
              <w:rPr>
                <w:rFonts w:ascii="Times New Roman" w:eastAsia="Times New Roman" w:hAnsi="Times New Roman"/>
                <w:b/>
                <w:smallCaps/>
                <w:sz w:val="20"/>
                <w:szCs w:val="20"/>
                <w:lang w:eastAsia="cs-CZ"/>
              </w:rPr>
              <w:t>Právnická osoba, v nichž máte přímý podíl:</w:t>
            </w:r>
            <w:r w:rsidRPr="00890504">
              <w:rPr>
                <w:rFonts w:ascii="Times New Roman" w:eastAsia="Times New Roman" w:hAnsi="Times New Roman"/>
                <w:b/>
                <w:smallCaps/>
                <w:lang w:eastAsia="cs-CZ"/>
              </w:rPr>
              <w:t xml:space="preserve"> </w:t>
            </w:r>
            <w:r w:rsidRPr="00890504">
              <w:rPr>
                <w:rFonts w:ascii="Times New Roman" w:hAnsi="Times New Roman"/>
                <w:smallCaps/>
                <w:sz w:val="18"/>
                <w:szCs w:val="18"/>
              </w:rPr>
              <w:t>(jedná-li se o více než 2 osoby, uveďte ostatní osoby v samostatné příloze)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96"/>
        </w:trPr>
        <w:tc>
          <w:tcPr>
            <w:tcW w:w="3007" w:type="dxa"/>
          </w:tcPr>
          <w:p w:rsidR="00551A0C" w:rsidRPr="00890504" w:rsidRDefault="00551A0C" w:rsidP="005E0121">
            <w:pPr>
              <w:spacing w:after="0" w:line="240" w:lineRule="auto"/>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Název:</w:t>
            </w:r>
          </w:p>
        </w:tc>
        <w:tc>
          <w:tcPr>
            <w:tcW w:w="3962" w:type="dxa"/>
            <w:gridSpan w:val="22"/>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1820" w:type="dxa"/>
            <w:gridSpan w:val="3"/>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Forma právní subjektivity:</w:t>
            </w:r>
          </w:p>
        </w:tc>
        <w:tc>
          <w:tcPr>
            <w:tcW w:w="1762" w:type="dxa"/>
            <w:gridSpan w:val="6"/>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Sídlo:</w:t>
            </w:r>
          </w:p>
        </w:tc>
        <w:tc>
          <w:tcPr>
            <w:tcW w:w="7544" w:type="dxa"/>
            <w:gridSpan w:val="31"/>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Výše podílu, uveďte v %:</w:t>
            </w:r>
          </w:p>
        </w:tc>
        <w:tc>
          <w:tcPr>
            <w:tcW w:w="555" w:type="dxa"/>
            <w:gridSpan w:val="2"/>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IČ:</w:t>
            </w:r>
          </w:p>
        </w:tc>
        <w:tc>
          <w:tcPr>
            <w:tcW w:w="2566" w:type="dxa"/>
            <w:gridSpan w:val="16"/>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841" w:type="dxa"/>
            <w:gridSpan w:val="4"/>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DIČ:</w:t>
            </w:r>
          </w:p>
        </w:tc>
        <w:tc>
          <w:tcPr>
            <w:tcW w:w="3582" w:type="dxa"/>
            <w:gridSpan w:val="9"/>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96"/>
        </w:trPr>
        <w:tc>
          <w:tcPr>
            <w:tcW w:w="3007" w:type="dxa"/>
          </w:tcPr>
          <w:p w:rsidR="00551A0C" w:rsidRPr="00890504" w:rsidRDefault="00551A0C" w:rsidP="005E0121">
            <w:pPr>
              <w:spacing w:after="0" w:line="240" w:lineRule="auto"/>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Název:</w:t>
            </w:r>
          </w:p>
        </w:tc>
        <w:tc>
          <w:tcPr>
            <w:tcW w:w="3962" w:type="dxa"/>
            <w:gridSpan w:val="22"/>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1820" w:type="dxa"/>
            <w:gridSpan w:val="3"/>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Forma právní subjektivity:</w:t>
            </w:r>
          </w:p>
        </w:tc>
        <w:tc>
          <w:tcPr>
            <w:tcW w:w="1762" w:type="dxa"/>
            <w:gridSpan w:val="6"/>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Sídlo:</w:t>
            </w:r>
          </w:p>
        </w:tc>
        <w:tc>
          <w:tcPr>
            <w:tcW w:w="7544" w:type="dxa"/>
            <w:gridSpan w:val="31"/>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3007" w:type="dxa"/>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Výše podílu, uveďte v %:</w:t>
            </w:r>
          </w:p>
        </w:tc>
        <w:tc>
          <w:tcPr>
            <w:tcW w:w="555" w:type="dxa"/>
            <w:gridSpan w:val="2"/>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IČ:</w:t>
            </w:r>
          </w:p>
        </w:tc>
        <w:tc>
          <w:tcPr>
            <w:tcW w:w="2566" w:type="dxa"/>
            <w:gridSpan w:val="16"/>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841" w:type="dxa"/>
            <w:gridSpan w:val="4"/>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DIČ:</w:t>
            </w:r>
          </w:p>
        </w:tc>
        <w:tc>
          <w:tcPr>
            <w:tcW w:w="3582" w:type="dxa"/>
            <w:gridSpan w:val="9"/>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01"/>
        </w:trPr>
        <w:tc>
          <w:tcPr>
            <w:tcW w:w="5642" w:type="dxa"/>
            <w:gridSpan w:val="16"/>
            <w:tcBorders>
              <w:top w:val="single" w:sz="4" w:space="0" w:color="auto"/>
              <w:left w:val="single" w:sz="12" w:space="0" w:color="auto"/>
              <w:bottom w:val="single" w:sz="12" w:space="0" w:color="auto"/>
            </w:tcBorders>
          </w:tcPr>
          <w:p w:rsidR="00551A0C" w:rsidRPr="00890504" w:rsidRDefault="00551A0C" w:rsidP="005E0121">
            <w:pPr>
              <w:rPr>
                <w:rFonts w:ascii="Times New Roman" w:hAnsi="Times New Roman"/>
                <w:b/>
              </w:rPr>
            </w:pPr>
            <w:r w:rsidRPr="00890504">
              <w:rPr>
                <w:rFonts w:ascii="Times New Roman" w:hAnsi="Times New Roman"/>
                <w:b/>
              </w:rPr>
              <w:t xml:space="preserve">Žádost vyplnil: </w:t>
            </w:r>
          </w:p>
        </w:tc>
        <w:tc>
          <w:tcPr>
            <w:tcW w:w="4909" w:type="dxa"/>
            <w:gridSpan w:val="16"/>
            <w:tcBorders>
              <w:top w:val="single" w:sz="4" w:space="0" w:color="auto"/>
              <w:bottom w:val="single" w:sz="12" w:space="0" w:color="auto"/>
              <w:right w:val="single" w:sz="12" w:space="0" w:color="auto"/>
            </w:tcBorders>
          </w:tcPr>
          <w:p w:rsidR="00551A0C" w:rsidRPr="00890504" w:rsidRDefault="00551A0C" w:rsidP="005E0121">
            <w:pPr>
              <w:rPr>
                <w:rFonts w:ascii="Times New Roman" w:hAnsi="Times New Roman"/>
                <w:b/>
              </w:rPr>
            </w:pPr>
            <w:r w:rsidRPr="00890504">
              <w:rPr>
                <w:rFonts w:ascii="Times New Roman" w:hAnsi="Times New Roman"/>
                <w:b/>
              </w:rPr>
              <w:t>Podpis:</w:t>
            </w:r>
          </w:p>
        </w:tc>
      </w:tr>
    </w:tbl>
    <w:p w:rsidR="00551A0C" w:rsidRPr="00890504" w:rsidRDefault="00551A0C" w:rsidP="00551A0C">
      <w:pPr>
        <w:spacing w:before="120"/>
        <w:jc w:val="both"/>
        <w:outlineLvl w:val="0"/>
        <w:rPr>
          <w:rFonts w:ascii="Times New Roman" w:hAnsi="Times New Roman"/>
          <w:b/>
          <w:i/>
          <w:sz w:val="20"/>
          <w:szCs w:val="20"/>
          <w:u w:val="single"/>
        </w:rPr>
      </w:pPr>
    </w:p>
    <w:p w:rsidR="00551A0C" w:rsidRPr="00890504" w:rsidRDefault="00551A0C" w:rsidP="00551A0C">
      <w:pPr>
        <w:spacing w:after="0" w:line="240" w:lineRule="auto"/>
        <w:jc w:val="both"/>
        <w:rPr>
          <w:rFonts w:ascii="Times New Roman" w:eastAsia="Times New Roman" w:hAnsi="Times New Roman"/>
          <w:b/>
          <w:sz w:val="24"/>
          <w:szCs w:val="24"/>
          <w:u w:val="single"/>
          <w:lang w:eastAsia="cs-CZ"/>
        </w:rPr>
      </w:pPr>
      <w:r w:rsidRPr="00890504">
        <w:rPr>
          <w:rFonts w:ascii="Times New Roman" w:eastAsia="Times New Roman" w:hAnsi="Times New Roman"/>
          <w:b/>
          <w:sz w:val="24"/>
          <w:szCs w:val="24"/>
          <w:u w:val="single"/>
          <w:lang w:eastAsia="cs-CZ"/>
        </w:rPr>
        <w:t>Žadatel prohlašuje:</w:t>
      </w:r>
    </w:p>
    <w:p w:rsidR="00551A0C" w:rsidRPr="00890504" w:rsidRDefault="00551A0C" w:rsidP="00551A0C">
      <w:pPr>
        <w:spacing w:after="0" w:line="240" w:lineRule="auto"/>
        <w:jc w:val="both"/>
        <w:rPr>
          <w:rFonts w:ascii="Times New Roman" w:eastAsia="Times New Roman" w:hAnsi="Times New Roman"/>
          <w:b/>
          <w:sz w:val="24"/>
          <w:szCs w:val="24"/>
          <w:u w:val="single"/>
          <w:lang w:eastAsia="cs-CZ"/>
        </w:rPr>
      </w:pPr>
    </w:p>
    <w:p w:rsidR="00551A0C" w:rsidRPr="00890504" w:rsidRDefault="00551A0C" w:rsidP="00551A0C">
      <w:pPr>
        <w:numPr>
          <w:ilvl w:val="0"/>
          <w:numId w:val="45"/>
        </w:numPr>
        <w:spacing w:before="120" w:after="0" w:line="240" w:lineRule="auto"/>
        <w:outlineLvl w:val="0"/>
        <w:rPr>
          <w:rFonts w:ascii="Times New Roman" w:eastAsia="Times New Roman" w:hAnsi="Times New Roman"/>
          <w:b/>
          <w:u w:val="single"/>
          <w:lang w:eastAsia="cs-CZ"/>
        </w:rPr>
      </w:pPr>
      <w:r w:rsidRPr="00890504">
        <w:rPr>
          <w:rFonts w:ascii="Times New Roman" w:eastAsia="Times New Roman" w:hAnsi="Times New Roman"/>
          <w:b/>
          <w:u w:val="single"/>
          <w:lang w:eastAsia="cs-CZ"/>
        </w:rPr>
        <w:t xml:space="preserve">že akce je v souladu s místním programem obnovy venkova nebo programem rozvoje obce </w:t>
      </w:r>
      <w:r w:rsidRPr="00890504">
        <w:rPr>
          <w:rFonts w:ascii="Times New Roman" w:eastAsia="Times New Roman" w:hAnsi="Times New Roman"/>
          <w:u w:val="single"/>
          <w:lang w:eastAsia="cs-CZ"/>
        </w:rPr>
        <w:t>(pokud je žadatelem obec)</w:t>
      </w:r>
    </w:p>
    <w:p w:rsidR="00551A0C" w:rsidRPr="00890504" w:rsidRDefault="00551A0C" w:rsidP="00551A0C">
      <w:pPr>
        <w:numPr>
          <w:ilvl w:val="0"/>
          <w:numId w:val="45"/>
        </w:numPr>
        <w:spacing w:before="120" w:after="0" w:line="240" w:lineRule="auto"/>
        <w:outlineLvl w:val="0"/>
        <w:rPr>
          <w:rFonts w:ascii="Times New Roman" w:eastAsia="Times New Roman" w:hAnsi="Times New Roman"/>
          <w:u w:val="single"/>
          <w:lang w:eastAsia="cs-CZ"/>
        </w:rPr>
      </w:pPr>
      <w:r w:rsidRPr="00890504">
        <w:rPr>
          <w:rFonts w:ascii="Times New Roman" w:eastAsia="Times New Roman" w:hAnsi="Times New Roman"/>
          <w:b/>
          <w:u w:val="single"/>
          <w:lang w:eastAsia="cs-CZ"/>
        </w:rPr>
        <w:t xml:space="preserve">že akce je v souladu s rozvojovou strategií svazku obcí </w:t>
      </w:r>
      <w:r w:rsidRPr="00890504">
        <w:rPr>
          <w:rFonts w:ascii="Times New Roman" w:eastAsia="Times New Roman" w:hAnsi="Times New Roman"/>
          <w:u w:val="single"/>
          <w:lang w:eastAsia="cs-CZ"/>
        </w:rPr>
        <w:t>(pokud je žadatelem svazek obcí)</w:t>
      </w:r>
    </w:p>
    <w:p w:rsidR="00551A0C" w:rsidRPr="00890504" w:rsidRDefault="00551A0C" w:rsidP="00551A0C">
      <w:pPr>
        <w:numPr>
          <w:ilvl w:val="0"/>
          <w:numId w:val="44"/>
        </w:numPr>
        <w:spacing w:before="120" w:after="0" w:line="240" w:lineRule="auto"/>
        <w:jc w:val="both"/>
        <w:outlineLvl w:val="0"/>
        <w:rPr>
          <w:rFonts w:ascii="Times New Roman" w:eastAsia="Times New Roman" w:hAnsi="Times New Roman"/>
          <w:b/>
          <w:sz w:val="24"/>
          <w:szCs w:val="24"/>
          <w:u w:val="single"/>
          <w:lang w:eastAsia="cs-CZ"/>
        </w:rPr>
      </w:pPr>
      <w:r w:rsidRPr="00890504">
        <w:rPr>
          <w:rFonts w:ascii="Times New Roman" w:eastAsia="Times New Roman" w:hAnsi="Times New Roman"/>
          <w:b/>
          <w:sz w:val="20"/>
          <w:szCs w:val="20"/>
          <w:lang w:eastAsia="cs-CZ"/>
        </w:rPr>
        <w:t xml:space="preserve">že před podáním této žádosti žadatel v tříletém období definovaném Nařízením komise Evropských společenství (dále jen „ES“) č. 1998/2006 ze dne 15. 12. 2006, o použití čl. </w:t>
      </w:r>
      <w:smartTag w:uri="urn:schemas-microsoft-com:office:smarttags" w:element="metricconverter">
        <w:smartTagPr>
          <w:attr w:name="ProductID" w:val="87 a"/>
        </w:smartTagPr>
        <w:r w:rsidRPr="00890504">
          <w:rPr>
            <w:rFonts w:ascii="Times New Roman" w:eastAsia="Times New Roman" w:hAnsi="Times New Roman"/>
            <w:b/>
            <w:sz w:val="20"/>
            <w:szCs w:val="20"/>
            <w:lang w:eastAsia="cs-CZ"/>
          </w:rPr>
          <w:t>87 a</w:t>
        </w:r>
      </w:smartTag>
      <w:r w:rsidRPr="00890504">
        <w:rPr>
          <w:rFonts w:ascii="Times New Roman" w:eastAsia="Times New Roman" w:hAnsi="Times New Roman"/>
          <w:b/>
          <w:sz w:val="20"/>
          <w:szCs w:val="20"/>
          <w:lang w:eastAsia="cs-CZ"/>
        </w:rPr>
        <w:t xml:space="preserve"> 88 Smlouvy o ES na podporu „de </w:t>
      </w:r>
      <w:proofErr w:type="spellStart"/>
      <w:r w:rsidRPr="00890504">
        <w:rPr>
          <w:rFonts w:ascii="Times New Roman" w:eastAsia="Times New Roman" w:hAnsi="Times New Roman"/>
          <w:b/>
          <w:sz w:val="20"/>
          <w:szCs w:val="20"/>
          <w:lang w:eastAsia="cs-CZ"/>
        </w:rPr>
        <w:t>minimis</w:t>
      </w:r>
      <w:proofErr w:type="spellEnd"/>
      <w:r w:rsidRPr="00890504">
        <w:rPr>
          <w:rFonts w:ascii="Times New Roman" w:eastAsia="Times New Roman" w:hAnsi="Times New Roman"/>
          <w:b/>
          <w:sz w:val="20"/>
          <w:szCs w:val="20"/>
          <w:lang w:eastAsia="cs-CZ"/>
        </w:rPr>
        <w:t>“, vyhlášeném v Úředním věstníku Evropské unie dne 28. prosince 2006 (dále jen „Nařízení“)</w:t>
      </w:r>
    </w:p>
    <w:p w:rsidR="00551A0C" w:rsidRPr="00890504" w:rsidRDefault="00551A0C" w:rsidP="00551A0C">
      <w:pPr>
        <w:spacing w:before="120" w:after="0" w:line="240" w:lineRule="auto"/>
        <w:ind w:left="720"/>
        <w:jc w:val="both"/>
        <w:outlineLvl w:val="0"/>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 xml:space="preserve"> </w:t>
      </w:r>
      <w:r w:rsidRPr="00890504">
        <w:rPr>
          <w:rFonts w:ascii="Times New Roman" w:eastAsia="Times New Roman" w:hAnsi="Times New Roman"/>
          <w:b/>
          <w:sz w:val="24"/>
          <w:szCs w:val="24"/>
          <w:u w:val="single"/>
          <w:lang w:eastAsia="cs-CZ"/>
        </w:rPr>
        <w:t>obdržel* - neobdržel</w:t>
      </w:r>
      <w:r w:rsidRPr="00890504">
        <w:rPr>
          <w:rFonts w:ascii="Times New Roman" w:eastAsia="Times New Roman" w:hAnsi="Times New Roman"/>
          <w:b/>
          <w:sz w:val="24"/>
          <w:szCs w:val="24"/>
          <w:lang w:eastAsia="cs-CZ"/>
        </w:rPr>
        <w:t>*</w:t>
      </w:r>
      <w:r w:rsidRPr="00890504">
        <w:rPr>
          <w:rFonts w:ascii="Times New Roman" w:eastAsia="Times New Roman" w:hAnsi="Times New Roman"/>
          <w:b/>
          <w:sz w:val="20"/>
          <w:szCs w:val="20"/>
          <w:lang w:eastAsia="cs-CZ"/>
        </w:rPr>
        <w:t xml:space="preserve"> individuální veřejnou podporu v celkové výši </w:t>
      </w:r>
    </w:p>
    <w:p w:rsidR="00551A0C" w:rsidRPr="00890504" w:rsidRDefault="00551A0C" w:rsidP="00551A0C">
      <w:pPr>
        <w:spacing w:before="120" w:after="0" w:line="240" w:lineRule="auto"/>
        <w:ind w:left="720"/>
        <w:jc w:val="both"/>
        <w:outlineLvl w:val="0"/>
        <w:rPr>
          <w:rFonts w:ascii="Times New Roman" w:eastAsia="Times New Roman" w:hAnsi="Times New Roman"/>
          <w:b/>
          <w:sz w:val="24"/>
          <w:szCs w:val="24"/>
          <w:u w:val="single"/>
          <w:lang w:eastAsia="cs-CZ"/>
        </w:rPr>
      </w:pPr>
      <w:r w:rsidRPr="00890504">
        <w:rPr>
          <w:rFonts w:ascii="Times New Roman" w:eastAsia="Times New Roman" w:hAnsi="Times New Roman"/>
          <w:b/>
          <w:sz w:val="20"/>
          <w:szCs w:val="20"/>
          <w:lang w:eastAsia="cs-CZ"/>
        </w:rPr>
        <w:t>………………………………</w:t>
      </w:r>
      <w:proofErr w:type="gramStart"/>
      <w:r w:rsidRPr="00890504">
        <w:rPr>
          <w:rFonts w:ascii="Times New Roman" w:eastAsia="Times New Roman" w:hAnsi="Times New Roman"/>
          <w:b/>
          <w:sz w:val="20"/>
          <w:szCs w:val="20"/>
          <w:lang w:eastAsia="cs-CZ"/>
        </w:rPr>
        <w:t>…..…</w:t>
      </w:r>
      <w:proofErr w:type="gramEnd"/>
      <w:r w:rsidRPr="00890504">
        <w:rPr>
          <w:rFonts w:ascii="Times New Roman" w:eastAsia="Times New Roman" w:hAnsi="Times New Roman"/>
          <w:b/>
          <w:sz w:val="20"/>
          <w:szCs w:val="20"/>
          <w:lang w:eastAsia="cs-CZ"/>
        </w:rPr>
        <w:t xml:space="preserve">…Kč / EUR z prostředků veřejných rozpočtů v režimu „de </w:t>
      </w:r>
      <w:proofErr w:type="spellStart"/>
      <w:r w:rsidRPr="00890504">
        <w:rPr>
          <w:rFonts w:ascii="Times New Roman" w:eastAsia="Times New Roman" w:hAnsi="Times New Roman"/>
          <w:b/>
          <w:sz w:val="20"/>
          <w:szCs w:val="20"/>
          <w:lang w:eastAsia="cs-CZ"/>
        </w:rPr>
        <w:t>minimis</w:t>
      </w:r>
      <w:proofErr w:type="spellEnd"/>
      <w:r w:rsidRPr="00890504">
        <w:rPr>
          <w:rFonts w:ascii="Times New Roman" w:eastAsia="Times New Roman" w:hAnsi="Times New Roman"/>
          <w:b/>
          <w:sz w:val="20"/>
          <w:szCs w:val="20"/>
          <w:lang w:eastAsia="cs-CZ"/>
        </w:rPr>
        <w:t xml:space="preserve">“, tj. do částky odpovídající příslušnému ekvivalentu dle Nařízení.  </w:t>
      </w:r>
    </w:p>
    <w:p w:rsidR="00551A0C" w:rsidRPr="00890504" w:rsidRDefault="00551A0C" w:rsidP="00551A0C">
      <w:pPr>
        <w:widowControl w:val="0"/>
        <w:tabs>
          <w:tab w:val="left" w:pos="345"/>
          <w:tab w:val="left" w:leader="dot" w:pos="7459"/>
        </w:tabs>
        <w:autoSpaceDE w:val="0"/>
        <w:autoSpaceDN w:val="0"/>
        <w:adjustRightInd w:val="0"/>
        <w:spacing w:after="0" w:line="273" w:lineRule="exact"/>
        <w:ind w:left="720" w:right="24"/>
        <w:jc w:val="both"/>
        <w:rPr>
          <w:rFonts w:ascii="Times New Roman" w:eastAsia="Times New Roman" w:hAnsi="Times New Roman"/>
          <w:sz w:val="16"/>
          <w:szCs w:val="16"/>
          <w:lang w:eastAsia="cs-CZ"/>
        </w:rPr>
      </w:pPr>
      <w:r w:rsidRPr="00890504">
        <w:rPr>
          <w:rFonts w:ascii="Times New Roman" w:eastAsia="Times New Roman" w:hAnsi="Times New Roman"/>
          <w:sz w:val="16"/>
          <w:szCs w:val="16"/>
          <w:lang w:eastAsia="cs-CZ"/>
        </w:rPr>
        <w:t>* nehodící se škrtněte</w:t>
      </w:r>
    </w:p>
    <w:p w:rsidR="00551A0C" w:rsidRPr="00890504" w:rsidRDefault="00551A0C" w:rsidP="00551A0C">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sz w:val="20"/>
          <w:szCs w:val="20"/>
          <w:lang w:eastAsia="cs-CZ"/>
        </w:rPr>
      </w:pPr>
    </w:p>
    <w:p w:rsidR="00551A0C" w:rsidRPr="00890504" w:rsidRDefault="00551A0C" w:rsidP="00551A0C">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lang w:eastAsia="cs-CZ"/>
        </w:rPr>
      </w:pPr>
      <w:r w:rsidRPr="00890504">
        <w:rPr>
          <w:rFonts w:ascii="Times New Roman" w:eastAsia="Times New Roman" w:hAnsi="Times New Roman"/>
          <w:b/>
          <w:sz w:val="20"/>
          <w:szCs w:val="20"/>
          <w:lang w:eastAsia="cs-CZ"/>
        </w:rPr>
        <w:t xml:space="preserve">Rozpis a datum poskytnuté veřejné podpory v režimu „de </w:t>
      </w:r>
      <w:proofErr w:type="spellStart"/>
      <w:r w:rsidRPr="00890504">
        <w:rPr>
          <w:rFonts w:ascii="Times New Roman" w:eastAsia="Times New Roman" w:hAnsi="Times New Roman"/>
          <w:b/>
          <w:sz w:val="20"/>
          <w:szCs w:val="20"/>
          <w:lang w:eastAsia="cs-CZ"/>
        </w:rPr>
        <w:t>minimis</w:t>
      </w:r>
      <w:proofErr w:type="spellEnd"/>
      <w:r w:rsidRPr="00890504">
        <w:rPr>
          <w:rFonts w:ascii="Times New Roman" w:eastAsia="Times New Roman" w:hAnsi="Times New Roman"/>
          <w:b/>
          <w:sz w:val="20"/>
          <w:szCs w:val="20"/>
          <w:lang w:eastAsia="cs-CZ"/>
        </w:rPr>
        <w:t>“:</w:t>
      </w:r>
    </w:p>
    <w:p w:rsidR="00551A0C" w:rsidRPr="00890504" w:rsidRDefault="00551A0C" w:rsidP="00551A0C">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lang w:eastAsia="cs-CZ"/>
        </w:rPr>
      </w:pPr>
      <w:r w:rsidRPr="00890504">
        <w:rPr>
          <w:rFonts w:ascii="Times New Roman" w:eastAsia="Times New Roman" w:hAnsi="Times New Roman"/>
          <w:b/>
          <w:lang w:eastAsia="cs-CZ"/>
        </w:rPr>
        <w:t>________________________________________________________________________________________________________________________________________________________</w:t>
      </w:r>
      <w:r>
        <w:rPr>
          <w:rFonts w:ascii="Times New Roman" w:eastAsia="Times New Roman" w:hAnsi="Times New Roman"/>
          <w:b/>
          <w:lang w:eastAsia="cs-CZ"/>
        </w:rPr>
        <w:t>_____________________________</w:t>
      </w:r>
      <w:r w:rsidR="005E0121">
        <w:rPr>
          <w:rFonts w:ascii="Times New Roman" w:eastAsia="Times New Roman" w:hAnsi="Times New Roman"/>
          <w:b/>
          <w:lang w:eastAsia="cs-CZ"/>
        </w:rPr>
        <w:t>___________________________________________________________________________________________</w:t>
      </w:r>
      <w:r>
        <w:rPr>
          <w:rFonts w:ascii="Times New Roman" w:eastAsia="Times New Roman" w:hAnsi="Times New Roman"/>
          <w:b/>
          <w:lang w:eastAsia="cs-CZ"/>
        </w:rPr>
        <w:t>_</w:t>
      </w:r>
    </w:p>
    <w:p w:rsidR="00551A0C" w:rsidRPr="00890504" w:rsidRDefault="00551A0C" w:rsidP="00551A0C">
      <w:pPr>
        <w:widowControl w:val="0"/>
        <w:tabs>
          <w:tab w:val="left" w:pos="345"/>
          <w:tab w:val="left" w:leader="dot" w:pos="7459"/>
        </w:tabs>
        <w:autoSpaceDE w:val="0"/>
        <w:autoSpaceDN w:val="0"/>
        <w:adjustRightInd w:val="0"/>
        <w:spacing w:after="0" w:line="360" w:lineRule="auto"/>
        <w:ind w:right="24"/>
        <w:jc w:val="both"/>
        <w:rPr>
          <w:rFonts w:ascii="Times New Roman" w:eastAsia="Times New Roman" w:hAnsi="Times New Roman"/>
          <w:b/>
          <w:sz w:val="20"/>
          <w:szCs w:val="20"/>
          <w:lang w:eastAsia="cs-CZ"/>
        </w:rPr>
      </w:pPr>
    </w:p>
    <w:p w:rsidR="00551A0C" w:rsidRPr="00890504" w:rsidRDefault="00551A0C" w:rsidP="00551A0C">
      <w:pPr>
        <w:numPr>
          <w:ilvl w:val="0"/>
          <w:numId w:val="44"/>
        </w:numPr>
        <w:spacing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že tato žádost odpovídá</w:t>
      </w:r>
      <w:r w:rsidRPr="00890504">
        <w:rPr>
          <w:rFonts w:ascii="Times New Roman" w:eastAsia="Times New Roman" w:hAnsi="Times New Roman"/>
          <w:sz w:val="20"/>
          <w:szCs w:val="20"/>
          <w:lang w:eastAsia="cs-CZ"/>
        </w:rPr>
        <w:t xml:space="preserve"> </w:t>
      </w:r>
      <w:r w:rsidRPr="00890504">
        <w:rPr>
          <w:rFonts w:ascii="Times New Roman" w:eastAsia="Times New Roman" w:hAnsi="Times New Roman"/>
          <w:b/>
          <w:sz w:val="20"/>
          <w:szCs w:val="20"/>
          <w:lang w:eastAsia="cs-CZ"/>
        </w:rPr>
        <w:t xml:space="preserve">”Zásadám pro poskytování dotací z rozpočtových prostředků Pardubického kraje v rámci  Programu obnovy venkova”, zejména splňuje jejich ”Podmínky pro poskytnutí dotace” - část A </w:t>
      </w:r>
      <w:proofErr w:type="gramStart"/>
      <w:r w:rsidRPr="00890504">
        <w:rPr>
          <w:rFonts w:ascii="Times New Roman" w:eastAsia="Times New Roman" w:hAnsi="Times New Roman"/>
          <w:b/>
          <w:sz w:val="20"/>
          <w:szCs w:val="20"/>
          <w:lang w:eastAsia="cs-CZ"/>
        </w:rPr>
        <w:t>2.1</w:t>
      </w:r>
      <w:proofErr w:type="gramEnd"/>
      <w:r w:rsidRPr="00890504">
        <w:rPr>
          <w:rFonts w:ascii="Times New Roman" w:eastAsia="Times New Roman" w:hAnsi="Times New Roman"/>
          <w:b/>
          <w:sz w:val="20"/>
          <w:szCs w:val="20"/>
          <w:lang w:eastAsia="cs-CZ"/>
        </w:rPr>
        <w:t>. a  ”Podmínky a kritéria pro poskytnutí dotace podle dotačního titulu 9” - část B 5.1.;</w:t>
      </w:r>
    </w:p>
    <w:p w:rsidR="00551A0C" w:rsidRPr="00890504" w:rsidRDefault="00551A0C" w:rsidP="00551A0C">
      <w:pPr>
        <w:numPr>
          <w:ilvl w:val="0"/>
          <w:numId w:val="44"/>
        </w:numPr>
        <w:spacing w:after="0" w:line="240" w:lineRule="auto"/>
        <w:jc w:val="both"/>
        <w:rPr>
          <w:rFonts w:ascii="Times New Roman" w:eastAsia="Times New Roman" w:hAnsi="Times New Roman"/>
          <w:b/>
          <w:spacing w:val="-4"/>
          <w:sz w:val="20"/>
          <w:szCs w:val="20"/>
          <w:lang w:eastAsia="cs-CZ"/>
        </w:rPr>
      </w:pPr>
      <w:r w:rsidRPr="00890504">
        <w:rPr>
          <w:rFonts w:ascii="Times New Roman" w:eastAsia="Times New Roman" w:hAnsi="Times New Roman"/>
          <w:b/>
          <w:sz w:val="20"/>
          <w:szCs w:val="20"/>
          <w:lang w:eastAsia="cs-CZ"/>
        </w:rPr>
        <w:t xml:space="preserve">že údaje uvedené v této žádosti jsou pravdivé a </w:t>
      </w:r>
      <w:r w:rsidRPr="00890504">
        <w:rPr>
          <w:rFonts w:ascii="Times New Roman" w:eastAsia="Times New Roman" w:hAnsi="Times New Roman"/>
          <w:b/>
          <w:spacing w:val="-4"/>
          <w:sz w:val="20"/>
          <w:szCs w:val="20"/>
          <w:lang w:eastAsia="cs-CZ"/>
        </w:rPr>
        <w:t>že souhlasím, aby vybrané údaje z této žádosti byly zveřejněny na webové stránce Pardubického kraje (internetu);</w:t>
      </w:r>
    </w:p>
    <w:p w:rsidR="00551A0C" w:rsidRPr="00890504" w:rsidRDefault="00551A0C" w:rsidP="00551A0C">
      <w:pPr>
        <w:numPr>
          <w:ilvl w:val="0"/>
          <w:numId w:val="44"/>
        </w:numPr>
        <w:spacing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ke dni podání žádosti má řádně vypořádané veškeré závazky vůči Pardubickému kraji, vůči jiným územním samosprávným celkům, vůči státním subjektům</w:t>
      </w:r>
      <w:r w:rsidRPr="00890504" w:rsidDel="009B33EC">
        <w:rPr>
          <w:rFonts w:ascii="Times New Roman" w:eastAsia="Times New Roman" w:hAnsi="Times New Roman"/>
          <w:b/>
          <w:sz w:val="20"/>
          <w:szCs w:val="20"/>
          <w:lang w:eastAsia="cs-CZ"/>
        </w:rPr>
        <w:t xml:space="preserve"> </w:t>
      </w:r>
      <w:r w:rsidRPr="00890504">
        <w:rPr>
          <w:rFonts w:ascii="Times New Roman" w:eastAsia="Times New Roman" w:hAnsi="Times New Roman"/>
          <w:b/>
          <w:sz w:val="20"/>
          <w:szCs w:val="20"/>
          <w:lang w:eastAsia="cs-CZ"/>
        </w:rPr>
        <w:t>(finančním úřadům, České správě sociálního zabezpečení, apod.);</w:t>
      </w:r>
    </w:p>
    <w:p w:rsidR="00551A0C" w:rsidRPr="00890504" w:rsidRDefault="00551A0C" w:rsidP="00551A0C">
      <w:pPr>
        <w:numPr>
          <w:ilvl w:val="0"/>
          <w:numId w:val="44"/>
        </w:numPr>
        <w:spacing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 xml:space="preserve">v době podání žádosti, ani v uplynulých třech letech nebyl na jeho majetek prohlášen konkurz, nebylo potvrzeno nucené vyrovnání, ani nebyl návrh na prohlášení konkurzu zamítnut pro nedostatek majetku, není proti němu veden výkon rozhodnutí, není v úpadku či v likvidaci; </w:t>
      </w:r>
    </w:p>
    <w:p w:rsidR="00551A0C" w:rsidRPr="00890504" w:rsidRDefault="00551A0C" w:rsidP="00551A0C">
      <w:pPr>
        <w:numPr>
          <w:ilvl w:val="0"/>
          <w:numId w:val="44"/>
        </w:numPr>
        <w:spacing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proti žadateli nebo proti jeho statutárnímu zástupci (statutárním zástupcům žadatele, pokud z příslušného zákona, statutů organizace apod. vyplývá, že statutárních zástupců je více než jeden) není zahájeno nebo vedeno trestní řízení a nebyl (nebyli) odsouzen pro trestný čin, jehož skutková podstata souvisela s předmětem činnosti žadatele nebo pro trestný čin hospodářský nebo trestný čin proti majetku.</w:t>
      </w:r>
    </w:p>
    <w:p w:rsidR="00551A0C" w:rsidRPr="00890504" w:rsidRDefault="00551A0C" w:rsidP="00551A0C">
      <w:pPr>
        <w:spacing w:before="120"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u w:val="single"/>
          <w:lang w:eastAsia="cs-CZ"/>
        </w:rPr>
        <w:t>Zavazuji se</w:t>
      </w:r>
      <w:r w:rsidRPr="00890504">
        <w:rPr>
          <w:rFonts w:ascii="Times New Roman" w:eastAsia="Times New Roman" w:hAnsi="Times New Roman"/>
          <w:b/>
          <w:sz w:val="20"/>
          <w:szCs w:val="20"/>
          <w:lang w:eastAsia="cs-CZ"/>
        </w:rPr>
        <w:t>, že v případě poskytnutí dotace budu postupovat podle platného znění ”Zásad pro poskytování dotací z rozpočtových prostředků Pardubického kraje v rámci Programu obnovy venkova” a uzavřené smlouvy.</w:t>
      </w:r>
    </w:p>
    <w:p w:rsidR="00551A0C" w:rsidRPr="00890504" w:rsidRDefault="00551A0C" w:rsidP="00551A0C">
      <w:pPr>
        <w:spacing w:before="120" w:after="0" w:line="240" w:lineRule="auto"/>
        <w:jc w:val="both"/>
        <w:rPr>
          <w:rFonts w:ascii="Times New Roman" w:eastAsia="Times New Roman" w:hAnsi="Times New Roman"/>
          <w:sz w:val="20"/>
          <w:szCs w:val="20"/>
          <w:lang w:eastAsia="cs-CZ"/>
        </w:rPr>
      </w:pPr>
    </w:p>
    <w:p w:rsidR="00551A0C" w:rsidRPr="00890504" w:rsidRDefault="00551A0C" w:rsidP="00551A0C">
      <w:pPr>
        <w:spacing w:before="120" w:after="0" w:line="240" w:lineRule="auto"/>
        <w:rPr>
          <w:rFonts w:ascii="Times New Roman" w:eastAsia="Times New Roman" w:hAnsi="Times New Roman"/>
          <w:sz w:val="18"/>
          <w:szCs w:val="18"/>
          <w:lang w:eastAsia="cs-CZ"/>
        </w:rPr>
      </w:pPr>
    </w:p>
    <w:p w:rsidR="00551A0C" w:rsidRPr="00890504" w:rsidRDefault="00551A0C" w:rsidP="00551A0C">
      <w:pPr>
        <w:spacing w:before="120" w:after="0" w:line="240" w:lineRule="auto"/>
        <w:rPr>
          <w:rFonts w:ascii="Times New Roman" w:eastAsia="Times New Roman" w:hAnsi="Times New Roman"/>
          <w:sz w:val="18"/>
          <w:szCs w:val="18"/>
          <w:lang w:eastAsia="cs-CZ"/>
        </w:rPr>
      </w:pPr>
    </w:p>
    <w:p w:rsidR="00551A0C" w:rsidRPr="00890504" w:rsidRDefault="00551A0C" w:rsidP="00551A0C">
      <w:pPr>
        <w:spacing w:before="120" w:after="0" w:line="240" w:lineRule="auto"/>
        <w:rPr>
          <w:rFonts w:ascii="Times New Roman" w:eastAsia="Times New Roman" w:hAnsi="Times New Roman"/>
          <w:sz w:val="18"/>
          <w:szCs w:val="18"/>
          <w:lang w:eastAsia="cs-CZ"/>
        </w:rPr>
      </w:pPr>
    </w:p>
    <w:p w:rsidR="00551A0C" w:rsidRPr="00890504" w:rsidRDefault="00551A0C" w:rsidP="00551A0C">
      <w:pPr>
        <w:spacing w:after="0" w:line="240" w:lineRule="auto"/>
        <w:ind w:right="-569"/>
        <w:rPr>
          <w:rFonts w:ascii="Times New Roman" w:eastAsia="Times New Roman" w:hAnsi="Times New Roman"/>
          <w:sz w:val="18"/>
          <w:szCs w:val="18"/>
          <w:lang w:eastAsia="cs-CZ"/>
        </w:rPr>
      </w:pPr>
    </w:p>
    <w:p w:rsidR="00551A0C" w:rsidRPr="00890504" w:rsidRDefault="00551A0C" w:rsidP="00551A0C">
      <w:pPr>
        <w:spacing w:after="0" w:line="240" w:lineRule="auto"/>
        <w:ind w:left="4536" w:right="-569" w:hanging="4621"/>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Datum:                                                          Podpis starosty / starostky a razítko obce</w:t>
      </w:r>
    </w:p>
    <w:p w:rsidR="00551A0C" w:rsidRPr="00890504" w:rsidRDefault="00551A0C" w:rsidP="00551A0C">
      <w:pPr>
        <w:spacing w:after="0" w:line="240" w:lineRule="auto"/>
        <w:ind w:left="4536" w:right="-569" w:hanging="4621"/>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 xml:space="preserve">                                                              </w:t>
      </w:r>
      <w:r w:rsidRPr="00890504">
        <w:rPr>
          <w:rFonts w:ascii="Times New Roman" w:eastAsia="Times New Roman" w:hAnsi="Times New Roman"/>
          <w:sz w:val="20"/>
          <w:szCs w:val="20"/>
          <w:lang w:eastAsia="cs-CZ"/>
        </w:rPr>
        <w:t>nebo</w:t>
      </w:r>
      <w:r w:rsidRPr="00890504">
        <w:rPr>
          <w:rFonts w:ascii="Times New Roman" w:eastAsia="Times New Roman" w:hAnsi="Times New Roman"/>
          <w:b/>
          <w:sz w:val="20"/>
          <w:szCs w:val="20"/>
          <w:lang w:eastAsia="cs-CZ"/>
        </w:rPr>
        <w:t xml:space="preserve"> podpis předsedy / předsedkyně svazku obcí a razítko svazku obcí</w:t>
      </w:r>
    </w:p>
    <w:p w:rsidR="00551A0C" w:rsidRPr="00890504" w:rsidRDefault="00551A0C" w:rsidP="00551A0C">
      <w:pPr>
        <w:spacing w:after="0" w:line="240" w:lineRule="auto"/>
        <w:ind w:left="4536" w:right="-569" w:hanging="4621"/>
        <w:rPr>
          <w:rFonts w:ascii="Times New Roman" w:hAnsi="Times New Roman"/>
          <w:b/>
        </w:rPr>
      </w:pPr>
      <w:r w:rsidRPr="00890504">
        <w:rPr>
          <w:rFonts w:ascii="Times New Roman" w:eastAsia="Times New Roman" w:hAnsi="Times New Roman"/>
          <w:b/>
          <w:sz w:val="20"/>
          <w:szCs w:val="20"/>
          <w:lang w:eastAsia="cs-CZ"/>
        </w:rPr>
        <w:t xml:space="preserve">                                                                       </w:t>
      </w: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Pr="00890504" w:rsidRDefault="00551A0C" w:rsidP="00551A0C">
      <w:pPr>
        <w:spacing w:after="0"/>
        <w:jc w:val="both"/>
        <w:rPr>
          <w:rFonts w:ascii="Times New Roman" w:hAnsi="Times New Roman"/>
          <w:b/>
        </w:rPr>
      </w:pPr>
    </w:p>
    <w:p w:rsidR="00551A0C" w:rsidRDefault="00551A0C" w:rsidP="00551A0C">
      <w:pPr>
        <w:tabs>
          <w:tab w:val="left" w:pos="993"/>
        </w:tabs>
        <w:jc w:val="both"/>
        <w:rPr>
          <w:rFonts w:ascii="Times New Roman" w:hAnsi="Times New Roman"/>
          <w:b/>
        </w:rPr>
      </w:pPr>
    </w:p>
    <w:p w:rsidR="00551A0C" w:rsidRPr="00890504" w:rsidRDefault="00551A0C" w:rsidP="00551A0C">
      <w:pPr>
        <w:tabs>
          <w:tab w:val="left" w:pos="993"/>
        </w:tabs>
        <w:jc w:val="both"/>
        <w:rPr>
          <w:rFonts w:ascii="Times New Roman" w:hAnsi="Times New Roman"/>
          <w:b/>
          <w:sz w:val="28"/>
          <w:szCs w:val="28"/>
        </w:rPr>
      </w:pPr>
      <w:r w:rsidRPr="00890504">
        <w:rPr>
          <w:rFonts w:ascii="Times New Roman" w:hAnsi="Times New Roman"/>
          <w:b/>
          <w:sz w:val="28"/>
          <w:szCs w:val="28"/>
        </w:rPr>
        <w:t xml:space="preserve">    Formulář k bodu II. D – NÁKUP VOZIDLA POJÍZDNÉ PRODEJNY</w:t>
      </w:r>
    </w:p>
    <w:tbl>
      <w:tblPr>
        <w:tblW w:w="0" w:type="auto"/>
        <w:tblInd w:w="-86" w:type="dxa"/>
        <w:tblCellMar>
          <w:left w:w="56" w:type="dxa"/>
          <w:right w:w="56" w:type="dxa"/>
        </w:tblCellMar>
        <w:tblLook w:val="0000" w:firstRow="0" w:lastRow="0" w:firstColumn="0" w:lastColumn="0" w:noHBand="0" w:noVBand="0"/>
      </w:tblPr>
      <w:tblGrid>
        <w:gridCol w:w="2421"/>
        <w:gridCol w:w="472"/>
        <w:gridCol w:w="520"/>
        <w:gridCol w:w="90"/>
        <w:gridCol w:w="58"/>
        <w:gridCol w:w="140"/>
        <w:gridCol w:w="16"/>
        <w:gridCol w:w="200"/>
        <w:gridCol w:w="53"/>
        <w:gridCol w:w="347"/>
        <w:gridCol w:w="217"/>
        <w:gridCol w:w="156"/>
        <w:gridCol w:w="14"/>
        <w:gridCol w:w="212"/>
        <w:gridCol w:w="214"/>
        <w:gridCol w:w="179"/>
        <w:gridCol w:w="109"/>
        <w:gridCol w:w="723"/>
        <w:gridCol w:w="723"/>
        <w:gridCol w:w="1419"/>
        <w:gridCol w:w="830"/>
        <w:gridCol w:w="370"/>
        <w:gridCol w:w="17"/>
        <w:gridCol w:w="56"/>
        <w:gridCol w:w="148"/>
        <w:gridCol w:w="148"/>
        <w:gridCol w:w="148"/>
        <w:gridCol w:w="148"/>
      </w:tblGrid>
      <w:tr w:rsidR="00551A0C" w:rsidRPr="00890504" w:rsidTr="005E0121">
        <w:trPr>
          <w:trHeight w:val="108"/>
        </w:trPr>
        <w:tc>
          <w:tcPr>
            <w:tcW w:w="5000" w:type="pct"/>
            <w:gridSpan w:val="28"/>
            <w:tcBorders>
              <w:top w:val="single" w:sz="12" w:space="0" w:color="auto"/>
              <w:left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b/>
                <w:sz w:val="24"/>
                <w:szCs w:val="24"/>
                <w:u w:val="single"/>
              </w:rPr>
              <w:t>Údaje o žadateli</w:t>
            </w:r>
            <w:r w:rsidRPr="00890504">
              <w:rPr>
                <w:rFonts w:ascii="Times New Roman" w:hAnsi="Times New Roman"/>
                <w:sz w:val="20"/>
                <w:szCs w:val="20"/>
              </w:rPr>
              <w:t xml:space="preserve"> </w:t>
            </w:r>
          </w:p>
          <w:p w:rsidR="00551A0C" w:rsidRPr="00890504" w:rsidRDefault="00551A0C" w:rsidP="005E0121">
            <w:pPr>
              <w:jc w:val="both"/>
              <w:rPr>
                <w:rFonts w:ascii="Times New Roman" w:hAnsi="Times New Roman"/>
                <w:b/>
                <w:sz w:val="20"/>
                <w:szCs w:val="20"/>
              </w:rPr>
            </w:pPr>
            <w:r w:rsidRPr="00890504">
              <w:rPr>
                <w:rFonts w:ascii="Times New Roman" w:hAnsi="Times New Roman"/>
                <w:sz w:val="20"/>
                <w:szCs w:val="20"/>
              </w:rPr>
              <w:t xml:space="preserve">1.  </w:t>
            </w:r>
            <w:r w:rsidRPr="00890504">
              <w:rPr>
                <w:rFonts w:ascii="Times New Roman" w:hAnsi="Times New Roman"/>
                <w:b/>
                <w:sz w:val="20"/>
                <w:szCs w:val="20"/>
              </w:rPr>
              <w:t xml:space="preserve">Obec, městys, město, svazek obcí:    </w:t>
            </w:r>
          </w:p>
        </w:tc>
      </w:tr>
      <w:tr w:rsidR="00551A0C" w:rsidRPr="00890504" w:rsidTr="005E0121">
        <w:tblPrEx>
          <w:tblCellMar>
            <w:left w:w="70" w:type="dxa"/>
            <w:right w:w="70" w:type="dxa"/>
          </w:tblCellMar>
        </w:tblPrEx>
        <w:trPr>
          <w:trHeight w:val="176"/>
        </w:trPr>
        <w:tc>
          <w:tcPr>
            <w:tcW w:w="5000" w:type="pct"/>
            <w:gridSpan w:val="28"/>
            <w:tcBorders>
              <w:top w:val="single" w:sz="12" w:space="0" w:color="auto"/>
              <w:left w:val="single" w:sz="12" w:space="0" w:color="auto"/>
              <w:right w:val="single" w:sz="12"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 xml:space="preserve">2. </w:t>
            </w:r>
            <w:r w:rsidRPr="00890504">
              <w:rPr>
                <w:rFonts w:ascii="Times New Roman" w:hAnsi="Times New Roman"/>
                <w:b/>
                <w:sz w:val="20"/>
                <w:szCs w:val="20"/>
              </w:rPr>
              <w:t>Okres:                                                                                              IČ:</w:t>
            </w:r>
          </w:p>
        </w:tc>
      </w:tr>
      <w:tr w:rsidR="00551A0C" w:rsidRPr="00890504" w:rsidTr="005E0121">
        <w:trPr>
          <w:trHeight w:val="271"/>
        </w:trPr>
        <w:tc>
          <w:tcPr>
            <w:tcW w:w="5000" w:type="pct"/>
            <w:gridSpan w:val="28"/>
            <w:tcBorders>
              <w:top w:val="single" w:sz="6" w:space="0" w:color="auto"/>
              <w:left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 xml:space="preserve">3.  </w:t>
            </w:r>
            <w:r w:rsidRPr="00890504">
              <w:rPr>
                <w:rFonts w:ascii="Times New Roman" w:hAnsi="Times New Roman"/>
                <w:b/>
                <w:sz w:val="20"/>
                <w:szCs w:val="20"/>
              </w:rPr>
              <w:t xml:space="preserve">Sídlo </w:t>
            </w:r>
            <w:r w:rsidRPr="00890504">
              <w:rPr>
                <w:rFonts w:ascii="Times New Roman" w:hAnsi="Times New Roman"/>
                <w:sz w:val="20"/>
                <w:szCs w:val="20"/>
              </w:rPr>
              <w:t>(základní sídelní jednotka), ve kterém je akce realizována:</w:t>
            </w:r>
          </w:p>
        </w:tc>
      </w:tr>
      <w:tr w:rsidR="00551A0C" w:rsidRPr="00890504" w:rsidTr="005E0121">
        <w:tblPrEx>
          <w:tblBorders>
            <w:insideH w:val="single" w:sz="6" w:space="0" w:color="auto"/>
            <w:insideV w:val="single" w:sz="6" w:space="0" w:color="auto"/>
          </w:tblBorders>
          <w:tblCellMar>
            <w:left w:w="71" w:type="dxa"/>
            <w:right w:w="71" w:type="dxa"/>
          </w:tblCellMar>
        </w:tblPrEx>
        <w:trPr>
          <w:trHeight w:val="193"/>
        </w:trPr>
        <w:tc>
          <w:tcPr>
            <w:tcW w:w="4217" w:type="pct"/>
            <w:gridSpan w:val="24"/>
            <w:tcBorders>
              <w:top w:val="single" w:sz="12" w:space="0" w:color="auto"/>
              <w:left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4.</w:t>
            </w:r>
            <w:r w:rsidRPr="00890504">
              <w:rPr>
                <w:rFonts w:ascii="Times New Roman" w:hAnsi="Times New Roman"/>
                <w:b/>
                <w:sz w:val="20"/>
                <w:szCs w:val="20"/>
              </w:rPr>
              <w:t xml:space="preserve">   Přihláška k Programu obnovy venkova</w:t>
            </w:r>
            <w:r w:rsidRPr="00890504">
              <w:rPr>
                <w:rFonts w:ascii="Times New Roman" w:hAnsi="Times New Roman"/>
                <w:sz w:val="20"/>
                <w:szCs w:val="20"/>
              </w:rPr>
              <w:t xml:space="preserve"> - rok přihlášení</w:t>
            </w:r>
          </w:p>
        </w:tc>
        <w:tc>
          <w:tcPr>
            <w:tcW w:w="148"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203"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196"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236" w:type="pct"/>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0"/>
                <w:szCs w:val="20"/>
              </w:rPr>
            </w:pPr>
          </w:p>
        </w:tc>
      </w:tr>
      <w:tr w:rsidR="00551A0C" w:rsidRPr="00890504" w:rsidTr="005E012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trHeight w:val="317"/>
        </w:trPr>
        <w:tc>
          <w:tcPr>
            <w:tcW w:w="3900" w:type="pct"/>
            <w:gridSpan w:val="20"/>
            <w:tcBorders>
              <w:top w:val="single" w:sz="12" w:space="0" w:color="auto"/>
              <w:left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5.</w:t>
            </w:r>
            <w:r w:rsidRPr="00890504">
              <w:rPr>
                <w:rFonts w:ascii="Times New Roman" w:hAnsi="Times New Roman"/>
                <w:b/>
                <w:sz w:val="20"/>
                <w:szCs w:val="20"/>
              </w:rPr>
              <w:t xml:space="preserve">  Program obnovy venkova / program rozvoje obce</w:t>
            </w:r>
            <w:r w:rsidRPr="00890504">
              <w:rPr>
                <w:rFonts w:ascii="Times New Roman" w:hAnsi="Times New Roman"/>
                <w:sz w:val="20"/>
                <w:szCs w:val="20"/>
              </w:rPr>
              <w:t xml:space="preserve"> (místní) – den, měsíc a rok schválení obecním zastupitelstvem // </w:t>
            </w:r>
            <w:r w:rsidRPr="00890504">
              <w:rPr>
                <w:rFonts w:ascii="Times New Roman" w:hAnsi="Times New Roman"/>
                <w:b/>
                <w:sz w:val="20"/>
                <w:szCs w:val="20"/>
              </w:rPr>
              <w:t xml:space="preserve">Schválení strategie svazku obcí </w:t>
            </w:r>
            <w:r w:rsidRPr="00890504">
              <w:rPr>
                <w:rFonts w:ascii="Times New Roman" w:hAnsi="Times New Roman"/>
                <w:sz w:val="20"/>
                <w:szCs w:val="20"/>
              </w:rPr>
              <w:t>den, měsíc a rok</w:t>
            </w:r>
          </w:p>
        </w:tc>
        <w:tc>
          <w:tcPr>
            <w:tcW w:w="168"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149" w:type="pct"/>
            <w:gridSpan w:val="3"/>
            <w:tcBorders>
              <w:top w:val="single" w:sz="12" w:space="0" w:color="auto"/>
              <w:left w:val="nil"/>
              <w:bottom w:val="single" w:sz="12" w:space="0" w:color="auto"/>
            </w:tcBorders>
          </w:tcPr>
          <w:p w:rsidR="00551A0C" w:rsidRPr="00890504" w:rsidRDefault="00551A0C" w:rsidP="005E0121">
            <w:pPr>
              <w:jc w:val="both"/>
              <w:rPr>
                <w:rFonts w:ascii="Times New Roman" w:hAnsi="Times New Roman"/>
                <w:sz w:val="20"/>
                <w:szCs w:val="20"/>
              </w:rPr>
            </w:pPr>
          </w:p>
        </w:tc>
        <w:tc>
          <w:tcPr>
            <w:tcW w:w="148" w:type="pct"/>
            <w:tcBorders>
              <w:top w:val="single" w:sz="12" w:space="0" w:color="auto"/>
              <w:left w:val="nil"/>
              <w:bottom w:val="single" w:sz="12" w:space="0" w:color="auto"/>
            </w:tcBorders>
          </w:tcPr>
          <w:p w:rsidR="00551A0C" w:rsidRPr="00890504" w:rsidRDefault="00551A0C" w:rsidP="005E0121">
            <w:pPr>
              <w:jc w:val="both"/>
              <w:rPr>
                <w:rFonts w:ascii="Times New Roman" w:hAnsi="Times New Roman"/>
                <w:sz w:val="20"/>
                <w:szCs w:val="20"/>
              </w:rPr>
            </w:pPr>
          </w:p>
        </w:tc>
        <w:tc>
          <w:tcPr>
            <w:tcW w:w="203" w:type="pct"/>
            <w:tcBorders>
              <w:top w:val="single" w:sz="12" w:space="0" w:color="auto"/>
              <w:left w:val="nil"/>
              <w:bottom w:val="single" w:sz="12" w:space="0" w:color="auto"/>
            </w:tcBorders>
          </w:tcPr>
          <w:p w:rsidR="00551A0C" w:rsidRPr="00890504" w:rsidRDefault="00551A0C" w:rsidP="005E0121">
            <w:pPr>
              <w:jc w:val="both"/>
              <w:rPr>
                <w:rFonts w:ascii="Times New Roman" w:hAnsi="Times New Roman"/>
                <w:sz w:val="20"/>
                <w:szCs w:val="20"/>
              </w:rPr>
            </w:pPr>
          </w:p>
        </w:tc>
        <w:tc>
          <w:tcPr>
            <w:tcW w:w="196" w:type="pct"/>
            <w:tcBorders>
              <w:top w:val="single" w:sz="12" w:space="0" w:color="auto"/>
              <w:left w:val="nil"/>
              <w:bottom w:val="single" w:sz="12" w:space="0" w:color="auto"/>
            </w:tcBorders>
          </w:tcPr>
          <w:p w:rsidR="00551A0C" w:rsidRPr="00890504" w:rsidRDefault="00551A0C" w:rsidP="005E0121">
            <w:pPr>
              <w:jc w:val="both"/>
              <w:rPr>
                <w:rFonts w:ascii="Times New Roman" w:hAnsi="Times New Roman"/>
                <w:sz w:val="20"/>
                <w:szCs w:val="20"/>
              </w:rPr>
            </w:pPr>
          </w:p>
        </w:tc>
        <w:tc>
          <w:tcPr>
            <w:tcW w:w="236" w:type="pct"/>
            <w:tcBorders>
              <w:top w:val="single" w:sz="12" w:space="0" w:color="auto"/>
              <w:left w:val="nil"/>
              <w:bottom w:val="single" w:sz="12" w:space="0" w:color="auto"/>
              <w:right w:val="single" w:sz="12" w:space="0" w:color="auto"/>
            </w:tcBorders>
          </w:tcPr>
          <w:p w:rsidR="00551A0C" w:rsidRPr="00890504" w:rsidRDefault="00551A0C" w:rsidP="005E0121">
            <w:pPr>
              <w:jc w:val="both"/>
              <w:rPr>
                <w:rFonts w:ascii="Times New Roman" w:hAnsi="Times New Roman"/>
                <w:sz w:val="20"/>
                <w:szCs w:val="20"/>
              </w:rPr>
            </w:pPr>
          </w:p>
        </w:tc>
      </w:tr>
      <w:tr w:rsidR="00551A0C" w:rsidRPr="00890504" w:rsidTr="005E012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trHeight w:val="104"/>
        </w:trPr>
        <w:tc>
          <w:tcPr>
            <w:tcW w:w="4217" w:type="pct"/>
            <w:gridSpan w:val="24"/>
            <w:tcBorders>
              <w:top w:val="single" w:sz="12" w:space="0" w:color="auto"/>
              <w:left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6</w:t>
            </w:r>
            <w:r w:rsidRPr="00890504">
              <w:rPr>
                <w:rFonts w:ascii="Times New Roman" w:hAnsi="Times New Roman"/>
                <w:b/>
                <w:sz w:val="20"/>
                <w:szCs w:val="20"/>
              </w:rPr>
              <w:t>. Program obnovy venkova / program rozvoje obce</w:t>
            </w:r>
            <w:r w:rsidRPr="00890504">
              <w:rPr>
                <w:rFonts w:ascii="Times New Roman" w:hAnsi="Times New Roman"/>
                <w:sz w:val="20"/>
                <w:szCs w:val="20"/>
              </w:rPr>
              <w:t xml:space="preserve"> (místní) – </w:t>
            </w:r>
            <w:r w:rsidRPr="00890504">
              <w:rPr>
                <w:rFonts w:ascii="Times New Roman" w:hAnsi="Times New Roman"/>
                <w:b/>
                <w:sz w:val="20"/>
                <w:szCs w:val="20"/>
              </w:rPr>
              <w:t>platnost programu do</w:t>
            </w:r>
            <w:r w:rsidRPr="00890504">
              <w:rPr>
                <w:rFonts w:ascii="Times New Roman" w:hAnsi="Times New Roman"/>
                <w:sz w:val="20"/>
                <w:szCs w:val="20"/>
              </w:rPr>
              <w:t xml:space="preserve">  - měsíc a rok</w:t>
            </w:r>
          </w:p>
        </w:tc>
        <w:tc>
          <w:tcPr>
            <w:tcW w:w="148"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203"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196"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236" w:type="pct"/>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0"/>
                <w:szCs w:val="20"/>
              </w:rPr>
            </w:pPr>
          </w:p>
        </w:tc>
      </w:tr>
      <w:tr w:rsidR="00551A0C" w:rsidRPr="00890504" w:rsidTr="005E012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trHeight w:val="193"/>
        </w:trPr>
        <w:tc>
          <w:tcPr>
            <w:tcW w:w="4217" w:type="pct"/>
            <w:gridSpan w:val="24"/>
            <w:tcBorders>
              <w:top w:val="single" w:sz="12" w:space="0" w:color="auto"/>
              <w:left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7.</w:t>
            </w:r>
            <w:r w:rsidRPr="00890504">
              <w:rPr>
                <w:rFonts w:ascii="Times New Roman" w:hAnsi="Times New Roman"/>
                <w:b/>
                <w:sz w:val="20"/>
                <w:szCs w:val="20"/>
              </w:rPr>
              <w:t xml:space="preserve"> Počet obyvatel </w:t>
            </w:r>
          </w:p>
        </w:tc>
        <w:tc>
          <w:tcPr>
            <w:tcW w:w="148"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203"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196" w:type="pct"/>
            <w:tcBorders>
              <w:top w:val="single" w:sz="12" w:space="0" w:color="auto"/>
              <w:bottom w:val="single" w:sz="12" w:space="0" w:color="auto"/>
            </w:tcBorders>
          </w:tcPr>
          <w:p w:rsidR="00551A0C" w:rsidRPr="00890504" w:rsidRDefault="00551A0C" w:rsidP="005E0121">
            <w:pPr>
              <w:jc w:val="both"/>
              <w:rPr>
                <w:rFonts w:ascii="Times New Roman" w:hAnsi="Times New Roman"/>
                <w:sz w:val="20"/>
                <w:szCs w:val="20"/>
              </w:rPr>
            </w:pPr>
          </w:p>
        </w:tc>
        <w:tc>
          <w:tcPr>
            <w:tcW w:w="236" w:type="pct"/>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sz w:val="20"/>
                <w:szCs w:val="20"/>
              </w:rPr>
            </w:pPr>
          </w:p>
        </w:tc>
      </w:tr>
      <w:tr w:rsidR="00551A0C" w:rsidRPr="00890504" w:rsidTr="005E012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trHeight w:val="193"/>
        </w:trPr>
        <w:tc>
          <w:tcPr>
            <w:tcW w:w="2439" w:type="pct"/>
            <w:gridSpan w:val="8"/>
            <w:tcBorders>
              <w:top w:val="single" w:sz="12" w:space="0" w:color="auto"/>
              <w:left w:val="single" w:sz="12" w:space="0" w:color="auto"/>
              <w:bottom w:val="single" w:sz="12" w:space="0" w:color="auto"/>
              <w:right w:val="nil"/>
            </w:tcBorders>
          </w:tcPr>
          <w:p w:rsidR="00551A0C" w:rsidRPr="00890504" w:rsidRDefault="00551A0C" w:rsidP="005E0121">
            <w:pPr>
              <w:jc w:val="both"/>
              <w:rPr>
                <w:rFonts w:ascii="Times New Roman" w:hAnsi="Times New Roman"/>
                <w:b/>
                <w:sz w:val="20"/>
                <w:szCs w:val="20"/>
              </w:rPr>
            </w:pPr>
            <w:r w:rsidRPr="00890504">
              <w:rPr>
                <w:rFonts w:ascii="Times New Roman" w:hAnsi="Times New Roman"/>
                <w:sz w:val="20"/>
                <w:szCs w:val="20"/>
              </w:rPr>
              <w:t>8</w:t>
            </w:r>
            <w:r w:rsidRPr="00890504">
              <w:rPr>
                <w:rFonts w:ascii="Times New Roman" w:hAnsi="Times New Roman"/>
                <w:b/>
                <w:sz w:val="20"/>
                <w:szCs w:val="20"/>
              </w:rPr>
              <w:t>. Schválený rozpočet na rok 2018 v tis. Kč</w:t>
            </w:r>
          </w:p>
        </w:tc>
        <w:tc>
          <w:tcPr>
            <w:tcW w:w="443" w:type="pct"/>
            <w:gridSpan w:val="5"/>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r w:rsidRPr="00890504">
              <w:rPr>
                <w:rFonts w:ascii="Times New Roman" w:hAnsi="Times New Roman"/>
                <w:b/>
                <w:sz w:val="20"/>
                <w:szCs w:val="20"/>
              </w:rPr>
              <w:t>příjmy</w:t>
            </w:r>
          </w:p>
        </w:tc>
        <w:tc>
          <w:tcPr>
            <w:tcW w:w="146" w:type="pct"/>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p>
        </w:tc>
        <w:tc>
          <w:tcPr>
            <w:tcW w:w="147" w:type="pct"/>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p>
        </w:tc>
        <w:tc>
          <w:tcPr>
            <w:tcW w:w="146" w:type="pct"/>
            <w:gridSpan w:val="2"/>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p>
        </w:tc>
        <w:tc>
          <w:tcPr>
            <w:tcW w:w="146" w:type="pct"/>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p>
        </w:tc>
        <w:tc>
          <w:tcPr>
            <w:tcW w:w="146" w:type="pct"/>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p>
        </w:tc>
        <w:tc>
          <w:tcPr>
            <w:tcW w:w="454" w:type="pct"/>
            <w:gridSpan w:val="2"/>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r w:rsidRPr="00890504">
              <w:rPr>
                <w:rFonts w:ascii="Times New Roman" w:hAnsi="Times New Roman"/>
                <w:b/>
                <w:sz w:val="20"/>
                <w:szCs w:val="20"/>
              </w:rPr>
              <w:t>výdaje</w:t>
            </w:r>
          </w:p>
        </w:tc>
        <w:tc>
          <w:tcPr>
            <w:tcW w:w="149" w:type="pct"/>
            <w:gridSpan w:val="3"/>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p>
        </w:tc>
        <w:tc>
          <w:tcPr>
            <w:tcW w:w="148" w:type="pct"/>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p>
        </w:tc>
        <w:tc>
          <w:tcPr>
            <w:tcW w:w="203" w:type="pct"/>
            <w:tcBorders>
              <w:top w:val="single" w:sz="12" w:space="0" w:color="auto"/>
              <w:bottom w:val="single" w:sz="12" w:space="0" w:color="auto"/>
            </w:tcBorders>
          </w:tcPr>
          <w:p w:rsidR="00551A0C" w:rsidRPr="00890504" w:rsidRDefault="00551A0C" w:rsidP="005E0121">
            <w:pPr>
              <w:jc w:val="both"/>
              <w:rPr>
                <w:rFonts w:ascii="Times New Roman" w:hAnsi="Times New Roman"/>
                <w:b/>
                <w:sz w:val="20"/>
                <w:szCs w:val="20"/>
              </w:rPr>
            </w:pPr>
          </w:p>
        </w:tc>
        <w:tc>
          <w:tcPr>
            <w:tcW w:w="196" w:type="pct"/>
            <w:tcBorders>
              <w:top w:val="single" w:sz="12" w:space="0" w:color="auto"/>
              <w:left w:val="nil"/>
              <w:bottom w:val="single" w:sz="12" w:space="0" w:color="auto"/>
            </w:tcBorders>
          </w:tcPr>
          <w:p w:rsidR="00551A0C" w:rsidRPr="00890504" w:rsidRDefault="00551A0C" w:rsidP="005E0121">
            <w:pPr>
              <w:jc w:val="both"/>
              <w:rPr>
                <w:rFonts w:ascii="Times New Roman" w:hAnsi="Times New Roman"/>
                <w:b/>
                <w:sz w:val="20"/>
                <w:szCs w:val="20"/>
              </w:rPr>
            </w:pPr>
          </w:p>
        </w:tc>
        <w:tc>
          <w:tcPr>
            <w:tcW w:w="236" w:type="pct"/>
            <w:tcBorders>
              <w:top w:val="single" w:sz="12" w:space="0" w:color="auto"/>
              <w:bottom w:val="single" w:sz="12" w:space="0" w:color="auto"/>
              <w:right w:val="single" w:sz="12" w:space="0" w:color="auto"/>
            </w:tcBorders>
          </w:tcPr>
          <w:p w:rsidR="00551A0C" w:rsidRPr="00890504" w:rsidRDefault="00551A0C" w:rsidP="005E0121">
            <w:pPr>
              <w:jc w:val="both"/>
              <w:rPr>
                <w:rFonts w:ascii="Times New Roman" w:hAnsi="Times New Roman"/>
                <w:b/>
                <w:sz w:val="20"/>
                <w:szCs w:val="20"/>
              </w:rPr>
            </w:pPr>
          </w:p>
        </w:tc>
      </w:tr>
      <w:tr w:rsidR="00551A0C" w:rsidRPr="00890504" w:rsidTr="005E0121">
        <w:tblPrEx>
          <w:tblCellMar>
            <w:left w:w="70" w:type="dxa"/>
            <w:right w:w="70" w:type="dxa"/>
          </w:tblCellMar>
        </w:tblPrEx>
        <w:trPr>
          <w:trHeight w:val="736"/>
        </w:trPr>
        <w:tc>
          <w:tcPr>
            <w:tcW w:w="5000" w:type="pct"/>
            <w:gridSpan w:val="28"/>
            <w:tcBorders>
              <w:top w:val="single" w:sz="12" w:space="0" w:color="auto"/>
              <w:left w:val="single" w:sz="12" w:space="0" w:color="auto"/>
              <w:right w:val="single" w:sz="12" w:space="0" w:color="auto"/>
            </w:tcBorders>
          </w:tcPr>
          <w:p w:rsidR="00551A0C" w:rsidRPr="00890504" w:rsidRDefault="00551A0C" w:rsidP="005E0121">
            <w:pPr>
              <w:jc w:val="both"/>
              <w:rPr>
                <w:rFonts w:ascii="Times New Roman" w:hAnsi="Times New Roman"/>
                <w:b/>
                <w:sz w:val="20"/>
                <w:szCs w:val="20"/>
              </w:rPr>
            </w:pPr>
            <w:r w:rsidRPr="00890504">
              <w:rPr>
                <w:rFonts w:ascii="Times New Roman" w:hAnsi="Times New Roman"/>
                <w:sz w:val="16"/>
                <w:szCs w:val="16"/>
              </w:rPr>
              <w:t>9.</w:t>
            </w:r>
            <w:r w:rsidRPr="00890504">
              <w:rPr>
                <w:rFonts w:ascii="Times New Roman" w:hAnsi="Times New Roman"/>
                <w:b/>
                <w:sz w:val="20"/>
                <w:szCs w:val="20"/>
              </w:rPr>
              <w:t xml:space="preserve"> </w:t>
            </w:r>
            <w:r w:rsidRPr="00890504">
              <w:rPr>
                <w:rFonts w:ascii="Times New Roman" w:hAnsi="Times New Roman"/>
                <w:b/>
                <w:caps/>
                <w:sz w:val="20"/>
                <w:szCs w:val="20"/>
              </w:rPr>
              <w:t>Název akce</w:t>
            </w:r>
            <w:r w:rsidRPr="00890504">
              <w:rPr>
                <w:rFonts w:ascii="Times New Roman" w:hAnsi="Times New Roman"/>
                <w:sz w:val="20"/>
                <w:szCs w:val="20"/>
              </w:rPr>
              <w:t>:</w:t>
            </w:r>
          </w:p>
          <w:p w:rsidR="00551A0C" w:rsidRPr="00890504" w:rsidRDefault="00551A0C" w:rsidP="005E0121">
            <w:pPr>
              <w:jc w:val="both"/>
              <w:rPr>
                <w:rFonts w:ascii="Times New Roman" w:hAnsi="Times New Roman"/>
                <w:sz w:val="20"/>
                <w:szCs w:val="20"/>
              </w:rPr>
            </w:pPr>
            <w:r w:rsidRPr="00890504">
              <w:rPr>
                <w:rFonts w:ascii="Times New Roman" w:hAnsi="Times New Roman"/>
                <w:b/>
                <w:sz w:val="20"/>
                <w:szCs w:val="20"/>
              </w:rPr>
              <w:t xml:space="preserve">Stručná charakteristika akce </w:t>
            </w:r>
            <w:r w:rsidRPr="00890504">
              <w:rPr>
                <w:rFonts w:ascii="Times New Roman" w:hAnsi="Times New Roman"/>
                <w:sz w:val="20"/>
                <w:szCs w:val="20"/>
              </w:rPr>
              <w:t>–</w:t>
            </w:r>
          </w:p>
        </w:tc>
      </w:tr>
      <w:tr w:rsidR="00551A0C" w:rsidRPr="00890504" w:rsidTr="005E0121">
        <w:tblPrEx>
          <w:tblBorders>
            <w:insideH w:val="single" w:sz="6" w:space="0" w:color="auto"/>
            <w:insideV w:val="single" w:sz="6" w:space="0" w:color="auto"/>
          </w:tblBorders>
          <w:tblCellMar>
            <w:left w:w="71" w:type="dxa"/>
            <w:right w:w="71" w:type="dxa"/>
          </w:tblCellMar>
        </w:tblPrEx>
        <w:trPr>
          <w:trHeight w:hRule="exact" w:val="340"/>
        </w:trPr>
        <w:tc>
          <w:tcPr>
            <w:tcW w:w="4568" w:type="pct"/>
            <w:gridSpan w:val="26"/>
            <w:tcBorders>
              <w:top w:val="single" w:sz="8" w:space="0" w:color="auto"/>
              <w:left w:val="single" w:sz="12" w:space="0" w:color="auto"/>
              <w:bottom w:val="single" w:sz="8" w:space="0" w:color="auto"/>
              <w:right w:val="single" w:sz="4"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 xml:space="preserve">10. </w:t>
            </w:r>
            <w:r w:rsidRPr="00890504">
              <w:rPr>
                <w:rFonts w:ascii="Times New Roman" w:hAnsi="Times New Roman"/>
                <w:b/>
                <w:sz w:val="20"/>
                <w:szCs w:val="20"/>
              </w:rPr>
              <w:t>Charakter akce</w:t>
            </w:r>
            <w:r w:rsidRPr="00890504">
              <w:rPr>
                <w:rFonts w:ascii="Times New Roman" w:hAnsi="Times New Roman"/>
                <w:sz w:val="20"/>
                <w:szCs w:val="20"/>
              </w:rPr>
              <w:t xml:space="preserve"> – </w:t>
            </w:r>
            <w:r w:rsidRPr="00890504">
              <w:rPr>
                <w:rFonts w:ascii="Times New Roman" w:hAnsi="Times New Roman"/>
                <w:b/>
                <w:sz w:val="20"/>
                <w:szCs w:val="20"/>
              </w:rPr>
              <w:t>I</w:t>
            </w:r>
            <w:r w:rsidRPr="00890504">
              <w:rPr>
                <w:rFonts w:ascii="Times New Roman" w:hAnsi="Times New Roman"/>
                <w:sz w:val="20"/>
                <w:szCs w:val="20"/>
              </w:rPr>
              <w:t xml:space="preserve"> = investiční, </w:t>
            </w:r>
            <w:r w:rsidRPr="00890504">
              <w:rPr>
                <w:rFonts w:ascii="Times New Roman" w:hAnsi="Times New Roman"/>
                <w:b/>
                <w:sz w:val="20"/>
                <w:szCs w:val="20"/>
              </w:rPr>
              <w:t>N</w:t>
            </w:r>
            <w:r w:rsidRPr="00890504">
              <w:rPr>
                <w:rFonts w:ascii="Times New Roman" w:hAnsi="Times New Roman"/>
                <w:sz w:val="20"/>
                <w:szCs w:val="20"/>
              </w:rPr>
              <w:t xml:space="preserve"> = neinvestiční </w:t>
            </w:r>
          </w:p>
        </w:tc>
        <w:tc>
          <w:tcPr>
            <w:tcW w:w="196" w:type="pct"/>
            <w:tcBorders>
              <w:top w:val="single" w:sz="8" w:space="0" w:color="auto"/>
              <w:left w:val="single" w:sz="4"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236" w:type="pct"/>
            <w:tcBorders>
              <w:top w:val="single" w:sz="8" w:space="0" w:color="auto"/>
              <w:left w:val="single" w:sz="8" w:space="0" w:color="auto"/>
              <w:bottom w:val="single" w:sz="8" w:space="0" w:color="auto"/>
              <w:right w:val="single" w:sz="12" w:space="0" w:color="auto"/>
            </w:tcBorders>
          </w:tcPr>
          <w:p w:rsidR="00551A0C" w:rsidRPr="00890504" w:rsidRDefault="00551A0C" w:rsidP="005E0121">
            <w:pPr>
              <w:jc w:val="both"/>
              <w:rPr>
                <w:rFonts w:ascii="Times New Roman" w:hAnsi="Times New Roman"/>
                <w:sz w:val="20"/>
                <w:szCs w:val="20"/>
              </w:rPr>
            </w:pPr>
          </w:p>
        </w:tc>
      </w:tr>
      <w:tr w:rsidR="00551A0C" w:rsidRPr="00890504" w:rsidTr="005E0121">
        <w:tblPrEx>
          <w:tblBorders>
            <w:insideH w:val="single" w:sz="6" w:space="0" w:color="auto"/>
            <w:insideV w:val="single" w:sz="6" w:space="0" w:color="auto"/>
          </w:tblBorders>
          <w:tblCellMar>
            <w:left w:w="71" w:type="dxa"/>
            <w:right w:w="71" w:type="dxa"/>
          </w:tblCellMar>
        </w:tblPrEx>
        <w:trPr>
          <w:trHeight w:hRule="exact" w:val="340"/>
        </w:trPr>
        <w:tc>
          <w:tcPr>
            <w:tcW w:w="4160" w:type="pct"/>
            <w:gridSpan w:val="23"/>
            <w:tcBorders>
              <w:top w:val="single" w:sz="8" w:space="0" w:color="auto"/>
              <w:left w:val="single" w:sz="12"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11.</w:t>
            </w:r>
            <w:r w:rsidRPr="00890504">
              <w:rPr>
                <w:rFonts w:ascii="Times New Roman" w:hAnsi="Times New Roman"/>
                <w:b/>
                <w:sz w:val="20"/>
                <w:szCs w:val="20"/>
              </w:rPr>
              <w:t xml:space="preserve"> Celkové náklady – cena vozidla</w:t>
            </w:r>
            <w:r w:rsidRPr="00890504">
              <w:rPr>
                <w:rFonts w:ascii="Times New Roman" w:hAnsi="Times New Roman"/>
                <w:sz w:val="20"/>
                <w:szCs w:val="20"/>
              </w:rPr>
              <w:t xml:space="preserve"> v tis. Kč</w:t>
            </w:r>
          </w:p>
        </w:tc>
        <w:tc>
          <w:tcPr>
            <w:tcW w:w="205" w:type="pct"/>
            <w:gridSpan w:val="2"/>
            <w:tcBorders>
              <w:top w:val="single" w:sz="8" w:space="0" w:color="auto"/>
              <w:left w:val="single" w:sz="8"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203" w:type="pct"/>
            <w:tcBorders>
              <w:top w:val="single" w:sz="8" w:space="0" w:color="auto"/>
              <w:left w:val="single" w:sz="8"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196" w:type="pct"/>
            <w:tcBorders>
              <w:top w:val="single" w:sz="8" w:space="0" w:color="auto"/>
              <w:left w:val="single" w:sz="8"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236" w:type="pct"/>
            <w:tcBorders>
              <w:top w:val="single" w:sz="8" w:space="0" w:color="auto"/>
              <w:left w:val="single" w:sz="8" w:space="0" w:color="auto"/>
              <w:bottom w:val="single" w:sz="8" w:space="0" w:color="auto"/>
              <w:right w:val="single" w:sz="12" w:space="0" w:color="auto"/>
            </w:tcBorders>
          </w:tcPr>
          <w:p w:rsidR="00551A0C" w:rsidRPr="00890504" w:rsidRDefault="00551A0C" w:rsidP="005E0121">
            <w:pPr>
              <w:jc w:val="both"/>
              <w:rPr>
                <w:rFonts w:ascii="Times New Roman" w:hAnsi="Times New Roman"/>
                <w:sz w:val="20"/>
                <w:szCs w:val="20"/>
              </w:rPr>
            </w:pPr>
          </w:p>
        </w:tc>
      </w:tr>
      <w:tr w:rsidR="00551A0C" w:rsidRPr="00890504" w:rsidTr="005E0121">
        <w:tblPrEx>
          <w:tblBorders>
            <w:top w:val="single" w:sz="6" w:space="0" w:color="auto"/>
            <w:left w:val="single" w:sz="6" w:space="0" w:color="auto"/>
            <w:bottom w:val="single" w:sz="6" w:space="0" w:color="auto"/>
            <w:right w:val="single" w:sz="6" w:space="0" w:color="auto"/>
            <w:insideV w:val="single" w:sz="6" w:space="0" w:color="auto"/>
          </w:tblBorders>
          <w:tblCellMar>
            <w:left w:w="71" w:type="dxa"/>
            <w:right w:w="71" w:type="dxa"/>
          </w:tblCellMar>
        </w:tblPrEx>
        <w:trPr>
          <w:trHeight w:hRule="exact" w:val="340"/>
        </w:trPr>
        <w:tc>
          <w:tcPr>
            <w:tcW w:w="4160" w:type="pct"/>
            <w:gridSpan w:val="23"/>
            <w:tcBorders>
              <w:top w:val="single" w:sz="8" w:space="0" w:color="auto"/>
              <w:left w:val="single" w:sz="12"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 xml:space="preserve">12. </w:t>
            </w:r>
            <w:r w:rsidRPr="00890504">
              <w:rPr>
                <w:rFonts w:ascii="Times New Roman" w:hAnsi="Times New Roman"/>
                <w:b/>
                <w:sz w:val="20"/>
                <w:szCs w:val="20"/>
              </w:rPr>
              <w:t>Požadovaná</w:t>
            </w:r>
            <w:r w:rsidRPr="00890504">
              <w:rPr>
                <w:rFonts w:ascii="Times New Roman" w:hAnsi="Times New Roman"/>
                <w:sz w:val="20"/>
                <w:szCs w:val="20"/>
              </w:rPr>
              <w:t xml:space="preserve"> </w:t>
            </w:r>
            <w:r w:rsidRPr="00890504">
              <w:rPr>
                <w:rFonts w:ascii="Times New Roman" w:hAnsi="Times New Roman"/>
                <w:b/>
                <w:sz w:val="20"/>
                <w:szCs w:val="20"/>
              </w:rPr>
              <w:t xml:space="preserve">dotace investiční </w:t>
            </w:r>
            <w:r w:rsidRPr="00890504">
              <w:rPr>
                <w:rFonts w:ascii="Times New Roman" w:hAnsi="Times New Roman"/>
                <w:sz w:val="20"/>
                <w:szCs w:val="20"/>
              </w:rPr>
              <w:t>v tis. Kč</w:t>
            </w:r>
          </w:p>
        </w:tc>
        <w:tc>
          <w:tcPr>
            <w:tcW w:w="205" w:type="pct"/>
            <w:gridSpan w:val="2"/>
            <w:tcBorders>
              <w:top w:val="single" w:sz="8" w:space="0" w:color="auto"/>
              <w:left w:val="single" w:sz="8"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203" w:type="pct"/>
            <w:tcBorders>
              <w:top w:val="single" w:sz="8" w:space="0" w:color="auto"/>
              <w:left w:val="single" w:sz="8"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196" w:type="pct"/>
            <w:tcBorders>
              <w:top w:val="single" w:sz="8" w:space="0" w:color="auto"/>
              <w:left w:val="single" w:sz="8"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236" w:type="pct"/>
            <w:tcBorders>
              <w:top w:val="single" w:sz="8" w:space="0" w:color="auto"/>
              <w:left w:val="single" w:sz="8" w:space="0" w:color="auto"/>
              <w:bottom w:val="single" w:sz="8" w:space="0" w:color="auto"/>
              <w:right w:val="single" w:sz="12" w:space="0" w:color="auto"/>
            </w:tcBorders>
          </w:tcPr>
          <w:p w:rsidR="00551A0C" w:rsidRPr="00890504" w:rsidRDefault="00551A0C" w:rsidP="005E0121">
            <w:pPr>
              <w:jc w:val="both"/>
              <w:rPr>
                <w:rFonts w:ascii="Times New Roman" w:hAnsi="Times New Roman"/>
                <w:sz w:val="20"/>
                <w:szCs w:val="20"/>
              </w:rPr>
            </w:pPr>
          </w:p>
        </w:tc>
      </w:tr>
      <w:tr w:rsidR="00551A0C" w:rsidRPr="00890504" w:rsidTr="005E0121">
        <w:tblPrEx>
          <w:tblBorders>
            <w:insideH w:val="single" w:sz="6" w:space="0" w:color="auto"/>
            <w:insideV w:val="single" w:sz="6" w:space="0" w:color="auto"/>
          </w:tblBorders>
          <w:tblCellMar>
            <w:left w:w="71" w:type="dxa"/>
            <w:right w:w="71" w:type="dxa"/>
          </w:tblCellMar>
        </w:tblPrEx>
        <w:trPr>
          <w:trHeight w:hRule="exact" w:val="340"/>
        </w:trPr>
        <w:tc>
          <w:tcPr>
            <w:tcW w:w="4160" w:type="pct"/>
            <w:gridSpan w:val="23"/>
            <w:tcBorders>
              <w:top w:val="single" w:sz="8" w:space="0" w:color="auto"/>
              <w:left w:val="single" w:sz="12" w:space="0" w:color="auto"/>
              <w:bottom w:val="single" w:sz="12" w:space="0" w:color="auto"/>
              <w:right w:val="single" w:sz="8" w:space="0" w:color="auto"/>
            </w:tcBorders>
          </w:tcPr>
          <w:p w:rsidR="00551A0C" w:rsidRPr="00890504" w:rsidRDefault="00551A0C" w:rsidP="005E0121">
            <w:pPr>
              <w:jc w:val="both"/>
              <w:rPr>
                <w:rFonts w:ascii="Times New Roman" w:hAnsi="Times New Roman"/>
                <w:sz w:val="20"/>
                <w:szCs w:val="20"/>
              </w:rPr>
            </w:pPr>
            <w:r w:rsidRPr="00890504">
              <w:rPr>
                <w:rFonts w:ascii="Times New Roman" w:hAnsi="Times New Roman"/>
                <w:sz w:val="20"/>
                <w:szCs w:val="20"/>
              </w:rPr>
              <w:t xml:space="preserve">13. </w:t>
            </w:r>
            <w:r w:rsidRPr="00890504">
              <w:rPr>
                <w:rFonts w:ascii="Times New Roman" w:hAnsi="Times New Roman"/>
                <w:b/>
                <w:sz w:val="20"/>
                <w:szCs w:val="20"/>
              </w:rPr>
              <w:t>Požadovaná</w:t>
            </w:r>
            <w:r w:rsidRPr="00890504">
              <w:rPr>
                <w:rFonts w:ascii="Times New Roman" w:hAnsi="Times New Roman"/>
                <w:sz w:val="20"/>
                <w:szCs w:val="20"/>
              </w:rPr>
              <w:t xml:space="preserve"> </w:t>
            </w:r>
            <w:r w:rsidRPr="00890504">
              <w:rPr>
                <w:rFonts w:ascii="Times New Roman" w:hAnsi="Times New Roman"/>
                <w:b/>
                <w:sz w:val="20"/>
                <w:szCs w:val="20"/>
              </w:rPr>
              <w:t xml:space="preserve">dotace neinvestiční </w:t>
            </w:r>
            <w:r w:rsidRPr="00890504">
              <w:rPr>
                <w:rFonts w:ascii="Times New Roman" w:hAnsi="Times New Roman"/>
                <w:sz w:val="20"/>
                <w:szCs w:val="20"/>
              </w:rPr>
              <w:t xml:space="preserve">v tis. Kč </w:t>
            </w:r>
          </w:p>
        </w:tc>
        <w:tc>
          <w:tcPr>
            <w:tcW w:w="205" w:type="pct"/>
            <w:gridSpan w:val="2"/>
            <w:tcBorders>
              <w:top w:val="single" w:sz="8" w:space="0" w:color="auto"/>
              <w:left w:val="single" w:sz="8"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203" w:type="pct"/>
            <w:tcBorders>
              <w:top w:val="single" w:sz="8" w:space="0" w:color="auto"/>
              <w:left w:val="single" w:sz="8"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196" w:type="pct"/>
            <w:tcBorders>
              <w:top w:val="single" w:sz="8" w:space="0" w:color="auto"/>
              <w:left w:val="single" w:sz="8" w:space="0" w:color="auto"/>
              <w:bottom w:val="single" w:sz="8" w:space="0" w:color="auto"/>
              <w:right w:val="single" w:sz="8" w:space="0" w:color="auto"/>
            </w:tcBorders>
          </w:tcPr>
          <w:p w:rsidR="00551A0C" w:rsidRPr="00890504" w:rsidRDefault="00551A0C" w:rsidP="005E0121">
            <w:pPr>
              <w:jc w:val="both"/>
              <w:rPr>
                <w:rFonts w:ascii="Times New Roman" w:hAnsi="Times New Roman"/>
                <w:sz w:val="20"/>
                <w:szCs w:val="20"/>
              </w:rPr>
            </w:pPr>
          </w:p>
        </w:tc>
        <w:tc>
          <w:tcPr>
            <w:tcW w:w="236" w:type="pct"/>
            <w:tcBorders>
              <w:top w:val="single" w:sz="8" w:space="0" w:color="auto"/>
              <w:left w:val="single" w:sz="8" w:space="0" w:color="auto"/>
              <w:bottom w:val="single" w:sz="8" w:space="0" w:color="auto"/>
              <w:right w:val="single" w:sz="12" w:space="0" w:color="auto"/>
            </w:tcBorders>
          </w:tcPr>
          <w:p w:rsidR="00551A0C" w:rsidRPr="00890504" w:rsidRDefault="00551A0C" w:rsidP="005E0121">
            <w:pPr>
              <w:jc w:val="both"/>
              <w:rPr>
                <w:rFonts w:ascii="Times New Roman" w:hAnsi="Times New Roman"/>
                <w:sz w:val="20"/>
                <w:szCs w:val="20"/>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5000" w:type="pct"/>
            <w:gridSpan w:val="28"/>
            <w:tcBorders>
              <w:top w:val="single" w:sz="12" w:space="0" w:color="auto"/>
              <w:left w:val="single" w:sz="12" w:space="0" w:color="auto"/>
              <w:bottom w:val="single" w:sz="4" w:space="0" w:color="auto"/>
              <w:right w:val="single" w:sz="12" w:space="0" w:color="auto"/>
            </w:tcBorders>
          </w:tcPr>
          <w:p w:rsidR="00551A0C" w:rsidRPr="00890504" w:rsidRDefault="00551A0C" w:rsidP="005E0121">
            <w:pPr>
              <w:rPr>
                <w:rFonts w:ascii="Times New Roman" w:hAnsi="Times New Roman"/>
              </w:rPr>
            </w:pPr>
            <w:r w:rsidRPr="00890504">
              <w:rPr>
                <w:rFonts w:ascii="Times New Roman" w:hAnsi="Times New Roman"/>
                <w:b/>
                <w:u w:val="single"/>
              </w:rPr>
              <w:t>Údaje o žadateli – (je-li právnická osoba)</w:t>
            </w:r>
            <w:r w:rsidRPr="00890504">
              <w:rPr>
                <w:rFonts w:ascii="Times New Roman" w:hAnsi="Times New Roman"/>
                <w:b/>
                <w:sz w:val="24"/>
                <w:szCs w:val="24"/>
              </w:rPr>
              <w:t xml:space="preserve"> </w:t>
            </w:r>
            <w:r w:rsidRPr="00890504">
              <w:rPr>
                <w:rFonts w:ascii="Times New Roman" w:hAnsi="Times New Roman"/>
                <w:sz w:val="18"/>
                <w:szCs w:val="18"/>
              </w:rPr>
              <w:t>dle zákona č. 250/2000 Sb., o rozpočtových pravidlech územních rozpočtů</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1686" w:type="pct"/>
            <w:gridSpan w:val="2"/>
            <w:tcBorders>
              <w:top w:val="single" w:sz="12" w:space="0" w:color="auto"/>
              <w:left w:val="single" w:sz="12" w:space="0" w:color="auto"/>
              <w:bottom w:val="single" w:sz="4" w:space="0" w:color="auto"/>
            </w:tcBorders>
          </w:tcPr>
          <w:p w:rsidR="00551A0C" w:rsidRPr="00890504" w:rsidRDefault="00551A0C" w:rsidP="005E0121">
            <w:pPr>
              <w:rPr>
                <w:rFonts w:ascii="Times New Roman" w:hAnsi="Times New Roman"/>
                <w:b/>
              </w:rPr>
            </w:pPr>
            <w:r w:rsidRPr="00890504">
              <w:rPr>
                <w:rFonts w:ascii="Times New Roman" w:hAnsi="Times New Roman"/>
                <w:b/>
              </w:rPr>
              <w:t>Obec:</w:t>
            </w:r>
          </w:p>
        </w:tc>
        <w:tc>
          <w:tcPr>
            <w:tcW w:w="386" w:type="pct"/>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 PSČ </w:t>
            </w:r>
          </w:p>
        </w:tc>
        <w:tc>
          <w:tcPr>
            <w:tcW w:w="131" w:type="pct"/>
            <w:gridSpan w:val="2"/>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132" w:type="pct"/>
            <w:gridSpan w:val="2"/>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132" w:type="pct"/>
            <w:gridSpan w:val="2"/>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132" w:type="pct"/>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131" w:type="pct"/>
            <w:tcBorders>
              <w:top w:val="single" w:sz="12" w:space="0" w:color="auto"/>
              <w:bottom w:val="single" w:sz="4" w:space="0" w:color="auto"/>
            </w:tcBorders>
          </w:tcPr>
          <w:p w:rsidR="00551A0C" w:rsidRPr="00890504" w:rsidRDefault="00551A0C" w:rsidP="005E0121">
            <w:pPr>
              <w:rPr>
                <w:rFonts w:ascii="Times New Roman" w:hAnsi="Times New Roman"/>
                <w:b/>
                <w:sz w:val="20"/>
                <w:szCs w:val="20"/>
              </w:rPr>
            </w:pPr>
          </w:p>
        </w:tc>
        <w:tc>
          <w:tcPr>
            <w:tcW w:w="2270" w:type="pct"/>
            <w:gridSpan w:val="17"/>
            <w:tcBorders>
              <w:top w:val="single" w:sz="12" w:space="0" w:color="auto"/>
              <w:bottom w:val="single" w:sz="4" w:space="0" w:color="auto"/>
              <w:right w:val="single" w:sz="12"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Ulice a číslo: </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2151" w:type="pct"/>
            <w:gridSpan w:val="4"/>
            <w:tcBorders>
              <w:top w:val="single" w:sz="4" w:space="0" w:color="auto"/>
              <w:left w:val="single" w:sz="12" w:space="0" w:color="auto"/>
              <w:bottom w:val="single" w:sz="4" w:space="0" w:color="auto"/>
              <w:right w:val="single" w:sz="4"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Telefon:                                                              </w:t>
            </w:r>
          </w:p>
        </w:tc>
        <w:tc>
          <w:tcPr>
            <w:tcW w:w="2849" w:type="pct"/>
            <w:gridSpan w:val="24"/>
            <w:tcBorders>
              <w:top w:val="single" w:sz="4" w:space="0" w:color="auto"/>
              <w:left w:val="single" w:sz="4" w:space="0" w:color="auto"/>
              <w:bottom w:val="single" w:sz="4" w:space="0" w:color="auto"/>
              <w:right w:val="single" w:sz="12"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 Mobil:</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5000" w:type="pct"/>
            <w:gridSpan w:val="28"/>
            <w:tcBorders>
              <w:top w:val="single" w:sz="4" w:space="0" w:color="auto"/>
              <w:left w:val="single" w:sz="12" w:space="0" w:color="auto"/>
              <w:bottom w:val="single" w:sz="4" w:space="0" w:color="auto"/>
              <w:right w:val="single" w:sz="12"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 xml:space="preserve">E-mail: </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2151" w:type="pct"/>
            <w:gridSpan w:val="4"/>
            <w:tcBorders>
              <w:top w:val="single" w:sz="4" w:space="0" w:color="auto"/>
              <w:left w:val="single" w:sz="12" w:space="0" w:color="auto"/>
              <w:bottom w:val="nil"/>
              <w:right w:val="single" w:sz="4"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Název banky:</w:t>
            </w:r>
          </w:p>
        </w:tc>
        <w:tc>
          <w:tcPr>
            <w:tcW w:w="2849" w:type="pct"/>
            <w:gridSpan w:val="24"/>
            <w:tcBorders>
              <w:top w:val="single" w:sz="4" w:space="0" w:color="auto"/>
              <w:left w:val="single" w:sz="4" w:space="0" w:color="auto"/>
              <w:bottom w:val="single" w:sz="4" w:space="0" w:color="auto"/>
              <w:right w:val="single" w:sz="12" w:space="0" w:color="auto"/>
            </w:tcBorders>
          </w:tcPr>
          <w:p w:rsidR="00551A0C" w:rsidRPr="00890504" w:rsidRDefault="00551A0C" w:rsidP="005E0121">
            <w:pPr>
              <w:rPr>
                <w:rFonts w:ascii="Times New Roman" w:hAnsi="Times New Roman"/>
                <w:b/>
                <w:sz w:val="20"/>
                <w:szCs w:val="20"/>
              </w:rPr>
            </w:pPr>
            <w:r w:rsidRPr="00890504">
              <w:rPr>
                <w:rFonts w:ascii="Times New Roman" w:hAnsi="Times New Roman"/>
                <w:b/>
                <w:sz w:val="20"/>
                <w:szCs w:val="20"/>
              </w:rPr>
              <w:t>Číslo účtu:</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5000" w:type="pct"/>
            <w:gridSpan w:val="28"/>
            <w:tcBorders>
              <w:top w:val="single" w:sz="4" w:space="0" w:color="auto"/>
              <w:left w:val="single" w:sz="12" w:space="0" w:color="auto"/>
              <w:bottom w:val="nil"/>
              <w:right w:val="single" w:sz="12" w:space="0" w:color="auto"/>
            </w:tcBorders>
          </w:tcPr>
          <w:p w:rsidR="00551A0C" w:rsidRPr="00890504" w:rsidRDefault="00551A0C" w:rsidP="005E0121">
            <w:pPr>
              <w:rPr>
                <w:rFonts w:ascii="Times New Roman" w:hAnsi="Times New Roman"/>
                <w:sz w:val="20"/>
                <w:szCs w:val="20"/>
              </w:rPr>
            </w:pPr>
            <w:r w:rsidRPr="00890504">
              <w:rPr>
                <w:rFonts w:ascii="Times New Roman" w:hAnsi="Times New Roman"/>
                <w:b/>
                <w:sz w:val="16"/>
                <w:szCs w:val="16"/>
              </w:rPr>
              <w:t>OSOBA ZASTUPUJÍCÍ PRÁVNICKOU OSOBU</w:t>
            </w:r>
            <w:r w:rsidRPr="00890504">
              <w:rPr>
                <w:rFonts w:ascii="Times New Roman" w:hAnsi="Times New Roman"/>
                <w:b/>
                <w:sz w:val="20"/>
                <w:szCs w:val="20"/>
              </w:rPr>
              <w:t>:</w:t>
            </w:r>
            <w:r w:rsidRPr="00890504">
              <w:rPr>
                <w:rFonts w:ascii="Times New Roman" w:hAnsi="Times New Roman"/>
                <w:sz w:val="20"/>
                <w:szCs w:val="20"/>
              </w:rPr>
              <w:t xml:space="preserve"> </w:t>
            </w:r>
            <w:r w:rsidRPr="00890504">
              <w:rPr>
                <w:rFonts w:ascii="Times New Roman" w:hAnsi="Times New Roman"/>
                <w:smallCaps/>
                <w:sz w:val="20"/>
                <w:szCs w:val="20"/>
              </w:rPr>
              <w:t>(</w:t>
            </w:r>
            <w:r w:rsidRPr="00890504">
              <w:rPr>
                <w:rFonts w:ascii="Times New Roman" w:hAnsi="Times New Roman"/>
                <w:smallCaps/>
                <w:sz w:val="18"/>
                <w:szCs w:val="18"/>
              </w:rPr>
              <w:t>jedná-li se o více než 2 osoby, uveďte ostatní osoby v samostatné příloze)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2151" w:type="pct"/>
            <w:gridSpan w:val="4"/>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b/>
                <w:sz w:val="18"/>
                <w:szCs w:val="18"/>
              </w:rPr>
            </w:pPr>
            <w:r w:rsidRPr="00890504">
              <w:rPr>
                <w:rFonts w:ascii="Times New Roman" w:hAnsi="Times New Roman"/>
                <w:b/>
                <w:sz w:val="18"/>
                <w:szCs w:val="18"/>
              </w:rPr>
              <w:t>Titul, jméno, příjmení:</w:t>
            </w:r>
          </w:p>
        </w:tc>
        <w:tc>
          <w:tcPr>
            <w:tcW w:w="2849" w:type="pct"/>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Funkce: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2151" w:type="pct"/>
            <w:gridSpan w:val="4"/>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Bydliště:</w:t>
            </w:r>
          </w:p>
        </w:tc>
        <w:tc>
          <w:tcPr>
            <w:tcW w:w="2849" w:type="pct"/>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Datum narození:</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2151" w:type="pct"/>
            <w:gridSpan w:val="4"/>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Telefon:</w:t>
            </w:r>
          </w:p>
        </w:tc>
        <w:tc>
          <w:tcPr>
            <w:tcW w:w="2849" w:type="pct"/>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E-mail:</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2151" w:type="pct"/>
            <w:gridSpan w:val="4"/>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b/>
                <w:sz w:val="18"/>
                <w:szCs w:val="18"/>
              </w:rPr>
            </w:pPr>
            <w:r w:rsidRPr="00890504">
              <w:rPr>
                <w:rFonts w:ascii="Times New Roman" w:hAnsi="Times New Roman"/>
                <w:b/>
                <w:sz w:val="18"/>
                <w:szCs w:val="18"/>
              </w:rPr>
              <w:t>Titul, jméno, příjmení:</w:t>
            </w:r>
          </w:p>
        </w:tc>
        <w:tc>
          <w:tcPr>
            <w:tcW w:w="2849" w:type="pct"/>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Funkce: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2151" w:type="pct"/>
            <w:gridSpan w:val="4"/>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Bydliště:</w:t>
            </w:r>
          </w:p>
        </w:tc>
        <w:tc>
          <w:tcPr>
            <w:tcW w:w="2849" w:type="pct"/>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Datum narození:</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hRule="exact" w:val="284"/>
        </w:trPr>
        <w:tc>
          <w:tcPr>
            <w:tcW w:w="2151" w:type="pct"/>
            <w:gridSpan w:val="4"/>
            <w:tcBorders>
              <w:top w:val="single" w:sz="4" w:space="0" w:color="auto"/>
              <w:left w:val="single" w:sz="12" w:space="0" w:color="auto"/>
              <w:bottom w:val="nil"/>
              <w:right w:val="single" w:sz="4"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Telefon:</w:t>
            </w:r>
          </w:p>
        </w:tc>
        <w:tc>
          <w:tcPr>
            <w:tcW w:w="2849" w:type="pct"/>
            <w:gridSpan w:val="24"/>
            <w:tcBorders>
              <w:top w:val="single" w:sz="4" w:space="0" w:color="auto"/>
              <w:left w:val="single" w:sz="4" w:space="0" w:color="auto"/>
              <w:bottom w:val="single" w:sz="4" w:space="0" w:color="auto"/>
              <w:right w:val="single" w:sz="12" w:space="0" w:color="auto"/>
            </w:tcBorders>
            <w:vAlign w:val="center"/>
          </w:tcPr>
          <w:p w:rsidR="00551A0C" w:rsidRPr="00890504" w:rsidRDefault="00551A0C" w:rsidP="005E0121">
            <w:pPr>
              <w:rPr>
                <w:rFonts w:ascii="Times New Roman" w:hAnsi="Times New Roman"/>
                <w:sz w:val="18"/>
                <w:szCs w:val="18"/>
              </w:rPr>
            </w:pPr>
            <w:r w:rsidRPr="00890504">
              <w:rPr>
                <w:rFonts w:ascii="Times New Roman" w:hAnsi="Times New Roman"/>
                <w:sz w:val="18"/>
                <w:szCs w:val="18"/>
              </w:rPr>
              <w:t>E-mail:</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5000" w:type="pct"/>
            <w:gridSpan w:val="28"/>
            <w:shd w:val="clear" w:color="auto" w:fill="E0E0E0"/>
          </w:tcPr>
          <w:p w:rsidR="00551A0C" w:rsidRPr="00890504" w:rsidRDefault="00551A0C" w:rsidP="005E0121">
            <w:pPr>
              <w:spacing w:after="0" w:line="240" w:lineRule="auto"/>
              <w:rPr>
                <w:rFonts w:ascii="Times New Roman" w:eastAsia="Times New Roman" w:hAnsi="Times New Roman"/>
                <w:b/>
                <w:smallCaps/>
                <w:lang w:eastAsia="cs-CZ"/>
              </w:rPr>
            </w:pPr>
            <w:r w:rsidRPr="00890504">
              <w:rPr>
                <w:rFonts w:ascii="Times New Roman" w:eastAsia="Times New Roman" w:hAnsi="Times New Roman"/>
                <w:b/>
                <w:smallCaps/>
                <w:sz w:val="20"/>
                <w:szCs w:val="20"/>
                <w:lang w:eastAsia="cs-CZ"/>
              </w:rPr>
              <w:t>Osoby s podílem v této právnické osobě:</w:t>
            </w:r>
            <w:r w:rsidRPr="00890504">
              <w:rPr>
                <w:rFonts w:ascii="Times New Roman" w:eastAsia="Times New Roman" w:hAnsi="Times New Roman"/>
                <w:b/>
                <w:smallCaps/>
                <w:lang w:eastAsia="cs-CZ"/>
              </w:rPr>
              <w:t xml:space="preserve"> </w:t>
            </w:r>
            <w:r w:rsidRPr="00890504">
              <w:rPr>
                <w:rFonts w:ascii="Times New Roman" w:hAnsi="Times New Roman"/>
                <w:smallCaps/>
                <w:sz w:val="18"/>
                <w:szCs w:val="18"/>
              </w:rPr>
              <w:t>(jedná-li se o více než 2 osoby, uveďte ostatní osoby v samostatné příloze)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11"/>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b/>
                <w:sz w:val="20"/>
                <w:szCs w:val="20"/>
                <w:lang w:eastAsia="cs-CZ"/>
              </w:rPr>
              <w:t>Titul, jméno a příjmení, název:</w:t>
            </w:r>
          </w:p>
        </w:tc>
        <w:tc>
          <w:tcPr>
            <w:tcW w:w="1838" w:type="pct"/>
            <w:gridSpan w:val="15"/>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844" w:type="pct"/>
            <w:gridSpan w:val="6"/>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Forma právní subjektivity:</w:t>
            </w:r>
          </w:p>
        </w:tc>
        <w:tc>
          <w:tcPr>
            <w:tcW w:w="921" w:type="pct"/>
            <w:gridSpan w:val="6"/>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Bydliště, sídlo:</w:t>
            </w:r>
          </w:p>
        </w:tc>
        <w:tc>
          <w:tcPr>
            <w:tcW w:w="3604" w:type="pct"/>
            <w:gridSpan w:val="27"/>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40"/>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Výše podílu, uveďte v %:</w:t>
            </w:r>
          </w:p>
        </w:tc>
        <w:tc>
          <w:tcPr>
            <w:tcW w:w="226" w:type="pct"/>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IČ:</w:t>
            </w:r>
          </w:p>
        </w:tc>
        <w:tc>
          <w:tcPr>
            <w:tcW w:w="641" w:type="pct"/>
            <w:gridSpan w:val="4"/>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c>
          <w:tcPr>
            <w:tcW w:w="321" w:type="pct"/>
            <w:gridSpan w:val="4"/>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DIČ:</w:t>
            </w:r>
          </w:p>
        </w:tc>
        <w:tc>
          <w:tcPr>
            <w:tcW w:w="651" w:type="pct"/>
            <w:gridSpan w:val="6"/>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c>
          <w:tcPr>
            <w:tcW w:w="844" w:type="pct"/>
            <w:gridSpan w:val="6"/>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Datum narození:</w:t>
            </w:r>
          </w:p>
        </w:tc>
        <w:tc>
          <w:tcPr>
            <w:tcW w:w="921" w:type="pct"/>
            <w:gridSpan w:val="6"/>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11"/>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b/>
                <w:sz w:val="20"/>
                <w:szCs w:val="20"/>
                <w:lang w:eastAsia="cs-CZ"/>
              </w:rPr>
              <w:t>Titul, jméno a příjmení, název:</w:t>
            </w:r>
          </w:p>
        </w:tc>
        <w:tc>
          <w:tcPr>
            <w:tcW w:w="1838" w:type="pct"/>
            <w:gridSpan w:val="15"/>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844" w:type="pct"/>
            <w:gridSpan w:val="6"/>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Forma právní subjektivity:</w:t>
            </w:r>
          </w:p>
        </w:tc>
        <w:tc>
          <w:tcPr>
            <w:tcW w:w="921" w:type="pct"/>
            <w:gridSpan w:val="6"/>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Bydliště, sídlo:</w:t>
            </w:r>
          </w:p>
        </w:tc>
        <w:tc>
          <w:tcPr>
            <w:tcW w:w="3604" w:type="pct"/>
            <w:gridSpan w:val="27"/>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Výše podílu, uveďte v %:</w:t>
            </w:r>
          </w:p>
        </w:tc>
        <w:tc>
          <w:tcPr>
            <w:tcW w:w="226" w:type="pct"/>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IČ:</w:t>
            </w:r>
          </w:p>
        </w:tc>
        <w:tc>
          <w:tcPr>
            <w:tcW w:w="641" w:type="pct"/>
            <w:gridSpan w:val="4"/>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c>
          <w:tcPr>
            <w:tcW w:w="321" w:type="pct"/>
            <w:gridSpan w:val="4"/>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DIČ:</w:t>
            </w:r>
          </w:p>
        </w:tc>
        <w:tc>
          <w:tcPr>
            <w:tcW w:w="651" w:type="pct"/>
            <w:gridSpan w:val="6"/>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c>
          <w:tcPr>
            <w:tcW w:w="844" w:type="pct"/>
            <w:gridSpan w:val="6"/>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Datum narození:</w:t>
            </w:r>
          </w:p>
        </w:tc>
        <w:tc>
          <w:tcPr>
            <w:tcW w:w="921" w:type="pct"/>
            <w:gridSpan w:val="6"/>
          </w:tcPr>
          <w:p w:rsidR="00551A0C" w:rsidRPr="00890504" w:rsidRDefault="00551A0C" w:rsidP="005E0121">
            <w:pPr>
              <w:spacing w:after="0" w:line="240" w:lineRule="auto"/>
              <w:ind w:left="3213" w:hanging="3213"/>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5000" w:type="pct"/>
            <w:gridSpan w:val="28"/>
            <w:shd w:val="clear" w:color="auto" w:fill="E0E0E0"/>
          </w:tcPr>
          <w:p w:rsidR="00551A0C" w:rsidRPr="00890504" w:rsidRDefault="00551A0C" w:rsidP="005E0121">
            <w:pPr>
              <w:spacing w:after="0" w:line="240" w:lineRule="auto"/>
              <w:rPr>
                <w:rFonts w:ascii="Times New Roman" w:eastAsia="Times New Roman" w:hAnsi="Times New Roman"/>
                <w:b/>
                <w:smallCaps/>
                <w:lang w:eastAsia="cs-CZ"/>
              </w:rPr>
            </w:pPr>
            <w:r w:rsidRPr="00890504">
              <w:rPr>
                <w:rFonts w:ascii="Times New Roman" w:eastAsia="Times New Roman" w:hAnsi="Times New Roman"/>
                <w:b/>
                <w:smallCaps/>
                <w:sz w:val="20"/>
                <w:szCs w:val="20"/>
                <w:lang w:eastAsia="cs-CZ"/>
              </w:rPr>
              <w:t>Právnická osoba, v nichž máte přímý podíl:</w:t>
            </w:r>
            <w:r w:rsidRPr="00890504">
              <w:rPr>
                <w:rFonts w:ascii="Times New Roman" w:eastAsia="Times New Roman" w:hAnsi="Times New Roman"/>
                <w:b/>
                <w:smallCaps/>
                <w:lang w:eastAsia="cs-CZ"/>
              </w:rPr>
              <w:t xml:space="preserve"> </w:t>
            </w:r>
            <w:r w:rsidRPr="00890504">
              <w:rPr>
                <w:rFonts w:ascii="Times New Roman" w:hAnsi="Times New Roman"/>
                <w:smallCaps/>
                <w:sz w:val="18"/>
                <w:szCs w:val="18"/>
              </w:rPr>
              <w:t>(jedná-li se o více než 2 osoby, uveďte ostatní osoby v samostatné příloze)</w:t>
            </w: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96"/>
        </w:trPr>
        <w:tc>
          <w:tcPr>
            <w:tcW w:w="1396" w:type="pct"/>
          </w:tcPr>
          <w:p w:rsidR="00551A0C" w:rsidRPr="00890504" w:rsidRDefault="00551A0C" w:rsidP="005E0121">
            <w:pPr>
              <w:spacing w:after="0" w:line="240" w:lineRule="auto"/>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Název:</w:t>
            </w:r>
          </w:p>
        </w:tc>
        <w:tc>
          <w:tcPr>
            <w:tcW w:w="1838" w:type="pct"/>
            <w:gridSpan w:val="15"/>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844" w:type="pct"/>
            <w:gridSpan w:val="6"/>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Forma právní subjektivity:</w:t>
            </w:r>
          </w:p>
        </w:tc>
        <w:tc>
          <w:tcPr>
            <w:tcW w:w="921" w:type="pct"/>
            <w:gridSpan w:val="6"/>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Sídlo:</w:t>
            </w:r>
          </w:p>
        </w:tc>
        <w:tc>
          <w:tcPr>
            <w:tcW w:w="3604" w:type="pct"/>
            <w:gridSpan w:val="27"/>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Výše podílu, uveďte v %:</w:t>
            </w:r>
          </w:p>
        </w:tc>
        <w:tc>
          <w:tcPr>
            <w:tcW w:w="258"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IČ:</w:t>
            </w:r>
          </w:p>
        </w:tc>
        <w:tc>
          <w:tcPr>
            <w:tcW w:w="1188" w:type="pct"/>
            <w:gridSpan w:val="10"/>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392" w:type="pct"/>
            <w:gridSpan w:val="4"/>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DIČ:</w:t>
            </w:r>
          </w:p>
        </w:tc>
        <w:tc>
          <w:tcPr>
            <w:tcW w:w="1765" w:type="pct"/>
            <w:gridSpan w:val="12"/>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96"/>
        </w:trPr>
        <w:tc>
          <w:tcPr>
            <w:tcW w:w="1396" w:type="pct"/>
          </w:tcPr>
          <w:p w:rsidR="00551A0C" w:rsidRPr="00890504" w:rsidRDefault="00551A0C" w:rsidP="005E0121">
            <w:pPr>
              <w:spacing w:after="0" w:line="240" w:lineRule="auto"/>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Název:</w:t>
            </w:r>
          </w:p>
        </w:tc>
        <w:tc>
          <w:tcPr>
            <w:tcW w:w="1838" w:type="pct"/>
            <w:gridSpan w:val="15"/>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844" w:type="pct"/>
            <w:gridSpan w:val="6"/>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Forma právní subjektivity:</w:t>
            </w:r>
          </w:p>
        </w:tc>
        <w:tc>
          <w:tcPr>
            <w:tcW w:w="921" w:type="pct"/>
            <w:gridSpan w:val="6"/>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Sídlo:</w:t>
            </w:r>
          </w:p>
        </w:tc>
        <w:tc>
          <w:tcPr>
            <w:tcW w:w="3604" w:type="pct"/>
            <w:gridSpan w:val="27"/>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55"/>
        </w:trPr>
        <w:tc>
          <w:tcPr>
            <w:tcW w:w="1396"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Výše podílu, uveďte v %:</w:t>
            </w:r>
          </w:p>
        </w:tc>
        <w:tc>
          <w:tcPr>
            <w:tcW w:w="258" w:type="pct"/>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IČ:</w:t>
            </w:r>
          </w:p>
        </w:tc>
        <w:tc>
          <w:tcPr>
            <w:tcW w:w="1188" w:type="pct"/>
            <w:gridSpan w:val="10"/>
          </w:tcPr>
          <w:p w:rsidR="00551A0C" w:rsidRPr="00890504" w:rsidRDefault="00551A0C" w:rsidP="005E0121">
            <w:pPr>
              <w:spacing w:after="0" w:line="240" w:lineRule="auto"/>
              <w:rPr>
                <w:rFonts w:ascii="Times New Roman" w:eastAsia="Times New Roman" w:hAnsi="Times New Roman"/>
                <w:sz w:val="20"/>
                <w:szCs w:val="20"/>
                <w:lang w:eastAsia="cs-CZ"/>
              </w:rPr>
            </w:pPr>
          </w:p>
        </w:tc>
        <w:tc>
          <w:tcPr>
            <w:tcW w:w="392" w:type="pct"/>
            <w:gridSpan w:val="4"/>
          </w:tcPr>
          <w:p w:rsidR="00551A0C" w:rsidRPr="00890504" w:rsidRDefault="00551A0C" w:rsidP="005E0121">
            <w:pPr>
              <w:spacing w:after="0" w:line="240" w:lineRule="auto"/>
              <w:rPr>
                <w:rFonts w:ascii="Times New Roman" w:eastAsia="Times New Roman" w:hAnsi="Times New Roman"/>
                <w:sz w:val="20"/>
                <w:szCs w:val="20"/>
                <w:lang w:eastAsia="cs-CZ"/>
              </w:rPr>
            </w:pPr>
            <w:r w:rsidRPr="00890504">
              <w:rPr>
                <w:rFonts w:ascii="Times New Roman" w:eastAsia="Times New Roman" w:hAnsi="Times New Roman"/>
                <w:sz w:val="20"/>
                <w:szCs w:val="20"/>
                <w:lang w:eastAsia="cs-CZ"/>
              </w:rPr>
              <w:t>DIČ:</w:t>
            </w:r>
          </w:p>
        </w:tc>
        <w:tc>
          <w:tcPr>
            <w:tcW w:w="1765" w:type="pct"/>
            <w:gridSpan w:val="12"/>
          </w:tcPr>
          <w:p w:rsidR="00551A0C" w:rsidRPr="00890504" w:rsidRDefault="00551A0C" w:rsidP="005E0121">
            <w:pPr>
              <w:spacing w:after="0" w:line="240" w:lineRule="auto"/>
              <w:rPr>
                <w:rFonts w:ascii="Times New Roman" w:eastAsia="Times New Roman" w:hAnsi="Times New Roman"/>
                <w:sz w:val="20"/>
                <w:szCs w:val="20"/>
                <w:lang w:eastAsia="cs-CZ"/>
              </w:rPr>
            </w:pPr>
          </w:p>
        </w:tc>
      </w:tr>
      <w:tr w:rsidR="00551A0C" w:rsidRPr="00890504" w:rsidTr="005E012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trHeight w:val="301"/>
        </w:trPr>
        <w:tc>
          <w:tcPr>
            <w:tcW w:w="2618" w:type="pct"/>
            <w:gridSpan w:val="10"/>
            <w:tcBorders>
              <w:top w:val="single" w:sz="4" w:space="0" w:color="auto"/>
              <w:left w:val="single" w:sz="12" w:space="0" w:color="auto"/>
              <w:bottom w:val="single" w:sz="12" w:space="0" w:color="auto"/>
            </w:tcBorders>
          </w:tcPr>
          <w:p w:rsidR="00551A0C" w:rsidRPr="00890504" w:rsidRDefault="00551A0C" w:rsidP="005E0121">
            <w:pPr>
              <w:rPr>
                <w:rFonts w:ascii="Times New Roman" w:hAnsi="Times New Roman"/>
                <w:b/>
              </w:rPr>
            </w:pPr>
            <w:r w:rsidRPr="00890504">
              <w:rPr>
                <w:rFonts w:ascii="Times New Roman" w:hAnsi="Times New Roman"/>
                <w:b/>
              </w:rPr>
              <w:t xml:space="preserve">Žádost vyplnil: </w:t>
            </w:r>
          </w:p>
        </w:tc>
        <w:tc>
          <w:tcPr>
            <w:tcW w:w="2382" w:type="pct"/>
            <w:gridSpan w:val="18"/>
            <w:tcBorders>
              <w:top w:val="single" w:sz="4" w:space="0" w:color="auto"/>
              <w:bottom w:val="single" w:sz="12" w:space="0" w:color="auto"/>
              <w:right w:val="single" w:sz="12" w:space="0" w:color="auto"/>
            </w:tcBorders>
          </w:tcPr>
          <w:p w:rsidR="00551A0C" w:rsidRPr="00890504" w:rsidRDefault="00551A0C" w:rsidP="005E0121">
            <w:pPr>
              <w:rPr>
                <w:rFonts w:ascii="Times New Roman" w:hAnsi="Times New Roman"/>
                <w:b/>
              </w:rPr>
            </w:pPr>
            <w:r w:rsidRPr="00890504">
              <w:rPr>
                <w:rFonts w:ascii="Times New Roman" w:hAnsi="Times New Roman"/>
                <w:b/>
              </w:rPr>
              <w:t>Podpis:</w:t>
            </w:r>
          </w:p>
        </w:tc>
      </w:tr>
    </w:tbl>
    <w:p w:rsidR="00551A0C" w:rsidRPr="00890504" w:rsidRDefault="00551A0C" w:rsidP="00551A0C">
      <w:pPr>
        <w:spacing w:after="0" w:line="240" w:lineRule="auto"/>
        <w:jc w:val="both"/>
        <w:rPr>
          <w:rFonts w:ascii="Times New Roman" w:eastAsia="Times New Roman" w:hAnsi="Times New Roman"/>
          <w:b/>
          <w:sz w:val="24"/>
          <w:szCs w:val="24"/>
          <w:u w:val="single"/>
          <w:lang w:eastAsia="cs-CZ"/>
        </w:rPr>
      </w:pPr>
    </w:p>
    <w:p w:rsidR="00551A0C" w:rsidRPr="00890504" w:rsidRDefault="00551A0C" w:rsidP="00551A0C">
      <w:pPr>
        <w:spacing w:after="0" w:line="240" w:lineRule="auto"/>
        <w:jc w:val="both"/>
        <w:rPr>
          <w:rFonts w:ascii="Times New Roman" w:eastAsia="Times New Roman" w:hAnsi="Times New Roman"/>
          <w:b/>
          <w:sz w:val="24"/>
          <w:szCs w:val="24"/>
          <w:u w:val="single"/>
          <w:lang w:eastAsia="cs-CZ"/>
        </w:rPr>
      </w:pPr>
    </w:p>
    <w:p w:rsidR="00551A0C" w:rsidRPr="00890504" w:rsidRDefault="00551A0C" w:rsidP="00551A0C">
      <w:pPr>
        <w:spacing w:after="0" w:line="240" w:lineRule="auto"/>
        <w:jc w:val="both"/>
        <w:rPr>
          <w:rFonts w:ascii="Times New Roman" w:eastAsia="Times New Roman" w:hAnsi="Times New Roman"/>
          <w:b/>
          <w:sz w:val="24"/>
          <w:szCs w:val="24"/>
          <w:u w:val="single"/>
          <w:lang w:eastAsia="cs-CZ"/>
        </w:rPr>
      </w:pPr>
      <w:r w:rsidRPr="00890504">
        <w:rPr>
          <w:rFonts w:ascii="Times New Roman" w:eastAsia="Times New Roman" w:hAnsi="Times New Roman"/>
          <w:b/>
          <w:sz w:val="24"/>
          <w:szCs w:val="24"/>
          <w:u w:val="single"/>
          <w:lang w:eastAsia="cs-CZ"/>
        </w:rPr>
        <w:t>Žadatel prohlašuje:</w:t>
      </w:r>
    </w:p>
    <w:p w:rsidR="00551A0C" w:rsidRPr="00890504" w:rsidRDefault="00551A0C" w:rsidP="00551A0C">
      <w:pPr>
        <w:spacing w:after="0" w:line="240" w:lineRule="auto"/>
        <w:jc w:val="both"/>
        <w:rPr>
          <w:rFonts w:ascii="Times New Roman" w:eastAsia="Times New Roman" w:hAnsi="Times New Roman"/>
          <w:b/>
          <w:sz w:val="24"/>
          <w:szCs w:val="24"/>
          <w:u w:val="single"/>
          <w:lang w:eastAsia="cs-CZ"/>
        </w:rPr>
      </w:pPr>
    </w:p>
    <w:p w:rsidR="00551A0C" w:rsidRPr="00890504" w:rsidRDefault="00551A0C" w:rsidP="00551A0C">
      <w:pPr>
        <w:numPr>
          <w:ilvl w:val="0"/>
          <w:numId w:val="45"/>
        </w:numPr>
        <w:spacing w:before="120" w:after="0" w:line="240" w:lineRule="auto"/>
        <w:outlineLvl w:val="0"/>
        <w:rPr>
          <w:rFonts w:ascii="Times New Roman" w:eastAsia="Times New Roman" w:hAnsi="Times New Roman"/>
          <w:b/>
          <w:sz w:val="20"/>
          <w:szCs w:val="20"/>
          <w:u w:val="single"/>
          <w:lang w:eastAsia="cs-CZ"/>
        </w:rPr>
      </w:pPr>
      <w:r w:rsidRPr="00890504">
        <w:rPr>
          <w:rFonts w:ascii="Times New Roman" w:eastAsia="Times New Roman" w:hAnsi="Times New Roman"/>
          <w:b/>
          <w:sz w:val="24"/>
          <w:szCs w:val="24"/>
          <w:u w:val="single"/>
          <w:lang w:eastAsia="cs-CZ"/>
        </w:rPr>
        <w:t xml:space="preserve">že akce je v souladu s místním programem obnovy venkova nebo programem rozvoje obce </w:t>
      </w:r>
      <w:r w:rsidRPr="00890504">
        <w:rPr>
          <w:rFonts w:ascii="Times New Roman" w:eastAsia="Times New Roman" w:hAnsi="Times New Roman"/>
          <w:sz w:val="20"/>
          <w:szCs w:val="20"/>
          <w:u w:val="single"/>
          <w:lang w:eastAsia="cs-CZ"/>
        </w:rPr>
        <w:t>(pokud je žadatelem obec)</w:t>
      </w:r>
    </w:p>
    <w:p w:rsidR="00551A0C" w:rsidRPr="00890504" w:rsidRDefault="00551A0C" w:rsidP="00551A0C">
      <w:pPr>
        <w:numPr>
          <w:ilvl w:val="0"/>
          <w:numId w:val="45"/>
        </w:numPr>
        <w:spacing w:before="120" w:after="0" w:line="240" w:lineRule="auto"/>
        <w:outlineLvl w:val="0"/>
        <w:rPr>
          <w:rFonts w:ascii="Times New Roman" w:eastAsia="Times New Roman" w:hAnsi="Times New Roman"/>
          <w:sz w:val="20"/>
          <w:szCs w:val="20"/>
          <w:u w:val="single"/>
          <w:lang w:eastAsia="cs-CZ"/>
        </w:rPr>
      </w:pPr>
      <w:r w:rsidRPr="00890504">
        <w:rPr>
          <w:rFonts w:ascii="Times New Roman" w:eastAsia="Times New Roman" w:hAnsi="Times New Roman"/>
          <w:b/>
          <w:sz w:val="24"/>
          <w:szCs w:val="24"/>
          <w:u w:val="single"/>
          <w:lang w:eastAsia="cs-CZ"/>
        </w:rPr>
        <w:t xml:space="preserve">že akce je v souladu s rozvojovou strategií svazku obcí </w:t>
      </w:r>
      <w:r w:rsidRPr="00890504">
        <w:rPr>
          <w:rFonts w:ascii="Times New Roman" w:eastAsia="Times New Roman" w:hAnsi="Times New Roman"/>
          <w:sz w:val="20"/>
          <w:szCs w:val="20"/>
          <w:u w:val="single"/>
          <w:lang w:eastAsia="cs-CZ"/>
        </w:rPr>
        <w:t>(pokud je žadatelem svazek obcí)</w:t>
      </w:r>
    </w:p>
    <w:p w:rsidR="00551A0C" w:rsidRPr="00890504" w:rsidRDefault="00551A0C" w:rsidP="00551A0C">
      <w:pPr>
        <w:numPr>
          <w:ilvl w:val="0"/>
          <w:numId w:val="44"/>
        </w:numPr>
        <w:spacing w:before="120" w:after="0" w:line="240" w:lineRule="auto"/>
        <w:jc w:val="both"/>
        <w:outlineLvl w:val="0"/>
        <w:rPr>
          <w:rFonts w:ascii="Times New Roman" w:eastAsia="Times New Roman" w:hAnsi="Times New Roman"/>
          <w:b/>
          <w:sz w:val="24"/>
          <w:szCs w:val="24"/>
          <w:u w:val="single"/>
          <w:lang w:eastAsia="cs-CZ"/>
        </w:rPr>
      </w:pPr>
      <w:r w:rsidRPr="00890504">
        <w:rPr>
          <w:rFonts w:ascii="Times New Roman" w:eastAsia="Times New Roman" w:hAnsi="Times New Roman"/>
          <w:b/>
          <w:sz w:val="20"/>
          <w:szCs w:val="20"/>
          <w:lang w:eastAsia="cs-CZ"/>
        </w:rPr>
        <w:t xml:space="preserve">že před podáním této žádosti žadatel v tříletém období definovaném Nařízením komise Evropských společenství (dále jen „ES“) č. 1998/2006 ze dne 15. 12. 2006, o použití čl. </w:t>
      </w:r>
      <w:smartTag w:uri="urn:schemas-microsoft-com:office:smarttags" w:element="metricconverter">
        <w:smartTagPr>
          <w:attr w:name="ProductID" w:val="87 a"/>
        </w:smartTagPr>
        <w:r w:rsidRPr="00890504">
          <w:rPr>
            <w:rFonts w:ascii="Times New Roman" w:eastAsia="Times New Roman" w:hAnsi="Times New Roman"/>
            <w:b/>
            <w:sz w:val="20"/>
            <w:szCs w:val="20"/>
            <w:lang w:eastAsia="cs-CZ"/>
          </w:rPr>
          <w:t>87 a</w:t>
        </w:r>
      </w:smartTag>
      <w:r w:rsidRPr="00890504">
        <w:rPr>
          <w:rFonts w:ascii="Times New Roman" w:eastAsia="Times New Roman" w:hAnsi="Times New Roman"/>
          <w:b/>
          <w:sz w:val="20"/>
          <w:szCs w:val="20"/>
          <w:lang w:eastAsia="cs-CZ"/>
        </w:rPr>
        <w:t xml:space="preserve"> 88 Smlouvy o ES na podporu „de </w:t>
      </w:r>
      <w:proofErr w:type="spellStart"/>
      <w:r w:rsidRPr="00890504">
        <w:rPr>
          <w:rFonts w:ascii="Times New Roman" w:eastAsia="Times New Roman" w:hAnsi="Times New Roman"/>
          <w:b/>
          <w:sz w:val="20"/>
          <w:szCs w:val="20"/>
          <w:lang w:eastAsia="cs-CZ"/>
        </w:rPr>
        <w:t>minimis</w:t>
      </w:r>
      <w:proofErr w:type="spellEnd"/>
      <w:r w:rsidRPr="00890504">
        <w:rPr>
          <w:rFonts w:ascii="Times New Roman" w:eastAsia="Times New Roman" w:hAnsi="Times New Roman"/>
          <w:b/>
          <w:sz w:val="20"/>
          <w:szCs w:val="20"/>
          <w:lang w:eastAsia="cs-CZ"/>
        </w:rPr>
        <w:t>“, vyhlášeném v Úředním věstníku Evropské unie dne 28. prosince 2006 (dále jen „Nařízení“)</w:t>
      </w:r>
    </w:p>
    <w:p w:rsidR="00551A0C" w:rsidRPr="00890504" w:rsidRDefault="00551A0C" w:rsidP="00551A0C">
      <w:pPr>
        <w:spacing w:before="120" w:after="0" w:line="240" w:lineRule="auto"/>
        <w:ind w:left="720"/>
        <w:jc w:val="both"/>
        <w:outlineLvl w:val="0"/>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 xml:space="preserve"> </w:t>
      </w:r>
      <w:r w:rsidRPr="00890504">
        <w:rPr>
          <w:rFonts w:ascii="Times New Roman" w:eastAsia="Times New Roman" w:hAnsi="Times New Roman"/>
          <w:b/>
          <w:sz w:val="24"/>
          <w:szCs w:val="24"/>
          <w:u w:val="single"/>
          <w:lang w:eastAsia="cs-CZ"/>
        </w:rPr>
        <w:t>obdržel* - neobdržel</w:t>
      </w:r>
      <w:r w:rsidRPr="00890504">
        <w:rPr>
          <w:rFonts w:ascii="Times New Roman" w:eastAsia="Times New Roman" w:hAnsi="Times New Roman"/>
          <w:b/>
          <w:sz w:val="24"/>
          <w:szCs w:val="24"/>
          <w:lang w:eastAsia="cs-CZ"/>
        </w:rPr>
        <w:t>*</w:t>
      </w:r>
      <w:r w:rsidRPr="00890504">
        <w:rPr>
          <w:rFonts w:ascii="Times New Roman" w:eastAsia="Times New Roman" w:hAnsi="Times New Roman"/>
          <w:b/>
          <w:sz w:val="20"/>
          <w:szCs w:val="20"/>
          <w:lang w:eastAsia="cs-CZ"/>
        </w:rPr>
        <w:t xml:space="preserve"> individuální veřejnou podporu v celkové výši </w:t>
      </w:r>
    </w:p>
    <w:p w:rsidR="00551A0C" w:rsidRPr="00890504" w:rsidRDefault="00551A0C" w:rsidP="00551A0C">
      <w:pPr>
        <w:spacing w:before="120" w:after="0" w:line="240" w:lineRule="auto"/>
        <w:ind w:left="720"/>
        <w:jc w:val="both"/>
        <w:outlineLvl w:val="0"/>
        <w:rPr>
          <w:rFonts w:ascii="Times New Roman" w:eastAsia="Times New Roman" w:hAnsi="Times New Roman"/>
          <w:b/>
          <w:sz w:val="24"/>
          <w:szCs w:val="24"/>
          <w:u w:val="single"/>
          <w:lang w:eastAsia="cs-CZ"/>
        </w:rPr>
      </w:pPr>
      <w:r w:rsidRPr="00890504">
        <w:rPr>
          <w:rFonts w:ascii="Times New Roman" w:eastAsia="Times New Roman" w:hAnsi="Times New Roman"/>
          <w:b/>
          <w:sz w:val="20"/>
          <w:szCs w:val="20"/>
          <w:lang w:eastAsia="cs-CZ"/>
        </w:rPr>
        <w:t>………………………………</w:t>
      </w:r>
      <w:proofErr w:type="gramStart"/>
      <w:r w:rsidRPr="00890504">
        <w:rPr>
          <w:rFonts w:ascii="Times New Roman" w:eastAsia="Times New Roman" w:hAnsi="Times New Roman"/>
          <w:b/>
          <w:sz w:val="20"/>
          <w:szCs w:val="20"/>
          <w:lang w:eastAsia="cs-CZ"/>
        </w:rPr>
        <w:t>…..…</w:t>
      </w:r>
      <w:proofErr w:type="gramEnd"/>
      <w:r w:rsidRPr="00890504">
        <w:rPr>
          <w:rFonts w:ascii="Times New Roman" w:eastAsia="Times New Roman" w:hAnsi="Times New Roman"/>
          <w:b/>
          <w:sz w:val="20"/>
          <w:szCs w:val="20"/>
          <w:lang w:eastAsia="cs-CZ"/>
        </w:rPr>
        <w:t xml:space="preserve">…Kč / EUR z prostředků veřejných rozpočtů v režimu „de </w:t>
      </w:r>
      <w:proofErr w:type="spellStart"/>
      <w:r w:rsidRPr="00890504">
        <w:rPr>
          <w:rFonts w:ascii="Times New Roman" w:eastAsia="Times New Roman" w:hAnsi="Times New Roman"/>
          <w:b/>
          <w:sz w:val="20"/>
          <w:szCs w:val="20"/>
          <w:lang w:eastAsia="cs-CZ"/>
        </w:rPr>
        <w:t>minimis</w:t>
      </w:r>
      <w:proofErr w:type="spellEnd"/>
      <w:r w:rsidRPr="00890504">
        <w:rPr>
          <w:rFonts w:ascii="Times New Roman" w:eastAsia="Times New Roman" w:hAnsi="Times New Roman"/>
          <w:b/>
          <w:sz w:val="20"/>
          <w:szCs w:val="20"/>
          <w:lang w:eastAsia="cs-CZ"/>
        </w:rPr>
        <w:t xml:space="preserve">“, tj. do částky odpovídající příslušnému ekvivalentu dle Nařízení.  </w:t>
      </w:r>
    </w:p>
    <w:p w:rsidR="00551A0C" w:rsidRPr="00890504" w:rsidRDefault="00551A0C" w:rsidP="00551A0C">
      <w:pPr>
        <w:widowControl w:val="0"/>
        <w:tabs>
          <w:tab w:val="left" w:pos="345"/>
          <w:tab w:val="left" w:leader="dot" w:pos="7459"/>
        </w:tabs>
        <w:autoSpaceDE w:val="0"/>
        <w:autoSpaceDN w:val="0"/>
        <w:adjustRightInd w:val="0"/>
        <w:spacing w:after="0" w:line="273" w:lineRule="exact"/>
        <w:ind w:left="720" w:right="24"/>
        <w:jc w:val="both"/>
        <w:rPr>
          <w:rFonts w:ascii="Times New Roman" w:eastAsia="Times New Roman" w:hAnsi="Times New Roman"/>
          <w:sz w:val="16"/>
          <w:szCs w:val="16"/>
          <w:lang w:eastAsia="cs-CZ"/>
        </w:rPr>
      </w:pPr>
      <w:r w:rsidRPr="00890504">
        <w:rPr>
          <w:rFonts w:ascii="Times New Roman" w:eastAsia="Times New Roman" w:hAnsi="Times New Roman"/>
          <w:sz w:val="16"/>
          <w:szCs w:val="16"/>
          <w:lang w:eastAsia="cs-CZ"/>
        </w:rPr>
        <w:t>* nehodící se škrtněte</w:t>
      </w:r>
    </w:p>
    <w:p w:rsidR="00551A0C" w:rsidRPr="00890504" w:rsidRDefault="00551A0C" w:rsidP="00551A0C">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sz w:val="20"/>
          <w:szCs w:val="20"/>
          <w:lang w:eastAsia="cs-CZ"/>
        </w:rPr>
      </w:pPr>
    </w:p>
    <w:p w:rsidR="00551A0C" w:rsidRPr="00890504" w:rsidRDefault="00551A0C" w:rsidP="00551A0C">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 xml:space="preserve">Rozpis a datum poskytnuté veřejné podpory v režimu „de </w:t>
      </w:r>
      <w:proofErr w:type="spellStart"/>
      <w:r w:rsidRPr="00890504">
        <w:rPr>
          <w:rFonts w:ascii="Times New Roman" w:eastAsia="Times New Roman" w:hAnsi="Times New Roman"/>
          <w:b/>
          <w:sz w:val="20"/>
          <w:szCs w:val="20"/>
          <w:lang w:eastAsia="cs-CZ"/>
        </w:rPr>
        <w:t>minimis</w:t>
      </w:r>
      <w:proofErr w:type="spellEnd"/>
      <w:r w:rsidRPr="00890504">
        <w:rPr>
          <w:rFonts w:ascii="Times New Roman" w:eastAsia="Times New Roman" w:hAnsi="Times New Roman"/>
          <w:b/>
          <w:sz w:val="20"/>
          <w:szCs w:val="20"/>
          <w:lang w:eastAsia="cs-CZ"/>
        </w:rPr>
        <w:t>“:</w:t>
      </w:r>
    </w:p>
    <w:p w:rsidR="00551A0C" w:rsidRPr="00890504" w:rsidRDefault="00551A0C" w:rsidP="00551A0C">
      <w:pPr>
        <w:widowControl w:val="0"/>
        <w:tabs>
          <w:tab w:val="left" w:pos="-900"/>
          <w:tab w:val="left" w:leader="dot" w:pos="7459"/>
        </w:tabs>
        <w:autoSpaceDE w:val="0"/>
        <w:autoSpaceDN w:val="0"/>
        <w:adjustRightInd w:val="0"/>
        <w:spacing w:after="0" w:line="273" w:lineRule="exact"/>
        <w:ind w:right="24"/>
        <w:jc w:val="both"/>
        <w:rPr>
          <w:rFonts w:ascii="Times New Roman" w:eastAsia="Times New Roman" w:hAnsi="Times New Roman"/>
          <w:b/>
          <w:lang w:eastAsia="cs-CZ"/>
        </w:rPr>
      </w:pPr>
    </w:p>
    <w:p w:rsidR="00551A0C" w:rsidRPr="00890504" w:rsidRDefault="00551A0C" w:rsidP="00551A0C">
      <w:pPr>
        <w:widowControl w:val="0"/>
        <w:tabs>
          <w:tab w:val="left" w:pos="-900"/>
          <w:tab w:val="left" w:leader="dot" w:pos="7459"/>
        </w:tabs>
        <w:autoSpaceDE w:val="0"/>
        <w:autoSpaceDN w:val="0"/>
        <w:adjustRightInd w:val="0"/>
        <w:spacing w:after="0" w:line="360" w:lineRule="auto"/>
        <w:ind w:right="24"/>
        <w:jc w:val="both"/>
        <w:rPr>
          <w:rFonts w:ascii="Times New Roman" w:eastAsia="Times New Roman" w:hAnsi="Times New Roman"/>
          <w:b/>
          <w:lang w:eastAsia="cs-CZ"/>
        </w:rPr>
      </w:pPr>
      <w:r w:rsidRPr="00890504">
        <w:rPr>
          <w:rFonts w:ascii="Times New Roman" w:eastAsia="Times New Roman" w:hAnsi="Times New Roman"/>
          <w:b/>
          <w:lang w:eastAsia="cs-CZ"/>
        </w:rPr>
        <w:t>________________________________________________________________________________________________________________________________________________________</w:t>
      </w:r>
      <w:r>
        <w:rPr>
          <w:rFonts w:ascii="Times New Roman" w:eastAsia="Times New Roman" w:hAnsi="Times New Roman"/>
          <w:b/>
          <w:lang w:eastAsia="cs-CZ"/>
        </w:rPr>
        <w:t>____________________</w:t>
      </w:r>
      <w:r w:rsidR="005E0121">
        <w:rPr>
          <w:rFonts w:ascii="Times New Roman" w:eastAsia="Times New Roman" w:hAnsi="Times New Roman"/>
          <w:b/>
          <w:lang w:eastAsia="cs-CZ"/>
        </w:rPr>
        <w:t>___________________________________________________________________________________________</w:t>
      </w:r>
      <w:r>
        <w:rPr>
          <w:rFonts w:ascii="Times New Roman" w:eastAsia="Times New Roman" w:hAnsi="Times New Roman"/>
          <w:b/>
          <w:lang w:eastAsia="cs-CZ"/>
        </w:rPr>
        <w:t>__________</w:t>
      </w:r>
    </w:p>
    <w:p w:rsidR="00551A0C" w:rsidRPr="00890504" w:rsidRDefault="00551A0C" w:rsidP="00551A0C">
      <w:pPr>
        <w:widowControl w:val="0"/>
        <w:tabs>
          <w:tab w:val="left" w:pos="345"/>
          <w:tab w:val="left" w:leader="dot" w:pos="7459"/>
        </w:tabs>
        <w:autoSpaceDE w:val="0"/>
        <w:autoSpaceDN w:val="0"/>
        <w:adjustRightInd w:val="0"/>
        <w:spacing w:after="0" w:line="360" w:lineRule="auto"/>
        <w:ind w:right="24"/>
        <w:jc w:val="both"/>
        <w:rPr>
          <w:rFonts w:ascii="Times New Roman" w:eastAsia="Times New Roman" w:hAnsi="Times New Roman"/>
          <w:b/>
          <w:sz w:val="20"/>
          <w:szCs w:val="20"/>
          <w:lang w:eastAsia="cs-CZ"/>
        </w:rPr>
      </w:pPr>
    </w:p>
    <w:p w:rsidR="00551A0C" w:rsidRPr="00890504" w:rsidRDefault="00551A0C" w:rsidP="00551A0C">
      <w:pPr>
        <w:numPr>
          <w:ilvl w:val="0"/>
          <w:numId w:val="44"/>
        </w:numPr>
        <w:spacing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že tato žádost odpovídá</w:t>
      </w:r>
      <w:r w:rsidRPr="00890504">
        <w:rPr>
          <w:rFonts w:ascii="Times New Roman" w:eastAsia="Times New Roman" w:hAnsi="Times New Roman"/>
          <w:sz w:val="20"/>
          <w:szCs w:val="20"/>
          <w:lang w:eastAsia="cs-CZ"/>
        </w:rPr>
        <w:t xml:space="preserve"> </w:t>
      </w:r>
      <w:r w:rsidRPr="00890504">
        <w:rPr>
          <w:rFonts w:ascii="Times New Roman" w:eastAsia="Times New Roman" w:hAnsi="Times New Roman"/>
          <w:b/>
          <w:sz w:val="20"/>
          <w:szCs w:val="20"/>
          <w:lang w:eastAsia="cs-CZ"/>
        </w:rPr>
        <w:t xml:space="preserve">”Zásadám pro poskytování dotací z rozpočtových prostředků Pardubického kraje v rámci  Programu obnovy venkova”, zejména splňuje jejich ”Podmínky pro poskytnutí dotace” - část A </w:t>
      </w:r>
      <w:proofErr w:type="gramStart"/>
      <w:r w:rsidRPr="00890504">
        <w:rPr>
          <w:rFonts w:ascii="Times New Roman" w:eastAsia="Times New Roman" w:hAnsi="Times New Roman"/>
          <w:b/>
          <w:sz w:val="20"/>
          <w:szCs w:val="20"/>
          <w:lang w:eastAsia="cs-CZ"/>
        </w:rPr>
        <w:t>2.1</w:t>
      </w:r>
      <w:proofErr w:type="gramEnd"/>
      <w:r w:rsidRPr="00890504">
        <w:rPr>
          <w:rFonts w:ascii="Times New Roman" w:eastAsia="Times New Roman" w:hAnsi="Times New Roman"/>
          <w:b/>
          <w:sz w:val="20"/>
          <w:szCs w:val="20"/>
          <w:lang w:eastAsia="cs-CZ"/>
        </w:rPr>
        <w:t>. a  ”Podmínky a kritéria pro poskytnutí dotace podle dotačního titulu 9” - část B 5.1.;</w:t>
      </w:r>
    </w:p>
    <w:p w:rsidR="00551A0C" w:rsidRPr="00890504" w:rsidRDefault="00551A0C" w:rsidP="00551A0C">
      <w:pPr>
        <w:numPr>
          <w:ilvl w:val="0"/>
          <w:numId w:val="44"/>
        </w:numPr>
        <w:spacing w:after="0" w:line="240" w:lineRule="auto"/>
        <w:jc w:val="both"/>
        <w:rPr>
          <w:rFonts w:ascii="Times New Roman" w:eastAsia="Times New Roman" w:hAnsi="Times New Roman"/>
          <w:b/>
          <w:spacing w:val="-4"/>
          <w:sz w:val="20"/>
          <w:szCs w:val="20"/>
          <w:lang w:eastAsia="cs-CZ"/>
        </w:rPr>
      </w:pPr>
      <w:r w:rsidRPr="00890504">
        <w:rPr>
          <w:rFonts w:ascii="Times New Roman" w:eastAsia="Times New Roman" w:hAnsi="Times New Roman"/>
          <w:b/>
          <w:sz w:val="20"/>
          <w:szCs w:val="20"/>
          <w:lang w:eastAsia="cs-CZ"/>
        </w:rPr>
        <w:t xml:space="preserve">že údaje uvedené v této žádosti jsou pravdivé a </w:t>
      </w:r>
      <w:r w:rsidRPr="00890504">
        <w:rPr>
          <w:rFonts w:ascii="Times New Roman" w:eastAsia="Times New Roman" w:hAnsi="Times New Roman"/>
          <w:b/>
          <w:spacing w:val="-4"/>
          <w:sz w:val="20"/>
          <w:szCs w:val="20"/>
          <w:lang w:eastAsia="cs-CZ"/>
        </w:rPr>
        <w:t>že souhlasím, aby vybrané údaje z této žádosti byly zveřejněny na webové stránce Pardubického kraje (internetu);</w:t>
      </w:r>
    </w:p>
    <w:p w:rsidR="00551A0C" w:rsidRPr="00890504" w:rsidRDefault="00551A0C" w:rsidP="00551A0C">
      <w:pPr>
        <w:numPr>
          <w:ilvl w:val="0"/>
          <w:numId w:val="44"/>
        </w:numPr>
        <w:spacing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ke dni podání žádosti má řádně vypořádané veškeré závazky vůči Pardubickému kraji, vůči jiným územním samosprávným celkům, vůči státním subjektům</w:t>
      </w:r>
      <w:r w:rsidRPr="00890504" w:rsidDel="009B33EC">
        <w:rPr>
          <w:rFonts w:ascii="Times New Roman" w:eastAsia="Times New Roman" w:hAnsi="Times New Roman"/>
          <w:b/>
          <w:sz w:val="20"/>
          <w:szCs w:val="20"/>
          <w:lang w:eastAsia="cs-CZ"/>
        </w:rPr>
        <w:t xml:space="preserve"> </w:t>
      </w:r>
      <w:r w:rsidRPr="00890504">
        <w:rPr>
          <w:rFonts w:ascii="Times New Roman" w:eastAsia="Times New Roman" w:hAnsi="Times New Roman"/>
          <w:b/>
          <w:sz w:val="20"/>
          <w:szCs w:val="20"/>
          <w:lang w:eastAsia="cs-CZ"/>
        </w:rPr>
        <w:t>(finančním úřadům, České správě sociálního zabezpečení, apod.);</w:t>
      </w:r>
    </w:p>
    <w:p w:rsidR="00551A0C" w:rsidRPr="00890504" w:rsidRDefault="00551A0C" w:rsidP="00551A0C">
      <w:pPr>
        <w:numPr>
          <w:ilvl w:val="0"/>
          <w:numId w:val="44"/>
        </w:numPr>
        <w:spacing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 xml:space="preserve">v době podání žádosti, ani v uplynulých třech letech nebyl na jeho majetek prohlášen konkurz, nebylo potvrzeno nucené vyrovnání, ani nebyl návrh na prohlášení konkurzu zamítnut pro nedostatek majetku, není proti němu veden výkon rozhodnutí, není v úpadku či v likvidaci; </w:t>
      </w:r>
    </w:p>
    <w:p w:rsidR="00551A0C" w:rsidRPr="00890504" w:rsidRDefault="00551A0C" w:rsidP="00551A0C">
      <w:pPr>
        <w:numPr>
          <w:ilvl w:val="0"/>
          <w:numId w:val="44"/>
        </w:numPr>
        <w:spacing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proti žadateli nebo proti jeho statutárnímu zástupci (statutárním zástupcům žadatele, pokud z příslušného zákona, statutů organizace apod. vyplývá, že statutárních zástupců je více než jeden) není zahájeno nebo vedeno trestní řízení a nebyl (nebyli) odsouzen pro trestný čin, jehož skutková podstata souvisela s předmětem činnosti žadatele nebo pro trestný čin hospodářský nebo trestný čin proti majetku.</w:t>
      </w:r>
    </w:p>
    <w:p w:rsidR="00551A0C" w:rsidRPr="00890504" w:rsidRDefault="00551A0C" w:rsidP="00551A0C">
      <w:pPr>
        <w:spacing w:before="120" w:after="0" w:line="240" w:lineRule="auto"/>
        <w:jc w:val="both"/>
        <w:rPr>
          <w:rFonts w:ascii="Times New Roman" w:eastAsia="Times New Roman" w:hAnsi="Times New Roman"/>
          <w:b/>
          <w:sz w:val="20"/>
          <w:szCs w:val="20"/>
          <w:lang w:eastAsia="cs-CZ"/>
        </w:rPr>
      </w:pPr>
      <w:r w:rsidRPr="00890504">
        <w:rPr>
          <w:rFonts w:ascii="Times New Roman" w:eastAsia="Times New Roman" w:hAnsi="Times New Roman"/>
          <w:b/>
          <w:sz w:val="20"/>
          <w:szCs w:val="20"/>
          <w:u w:val="single"/>
          <w:lang w:eastAsia="cs-CZ"/>
        </w:rPr>
        <w:t>Zavazuji se</w:t>
      </w:r>
      <w:r w:rsidRPr="00890504">
        <w:rPr>
          <w:rFonts w:ascii="Times New Roman" w:eastAsia="Times New Roman" w:hAnsi="Times New Roman"/>
          <w:b/>
          <w:sz w:val="20"/>
          <w:szCs w:val="20"/>
          <w:lang w:eastAsia="cs-CZ"/>
        </w:rPr>
        <w:t>, že v případě poskytnutí dotace budu postupovat podle platného znění ”Zásad pro poskytování dotací z rozpočtových prostředků Pardubického kraje v rámci Programu obnovy venkova” a uzavřené smlouvy.</w:t>
      </w:r>
    </w:p>
    <w:p w:rsidR="00551A0C" w:rsidRPr="00890504" w:rsidRDefault="00551A0C" w:rsidP="00551A0C">
      <w:pPr>
        <w:spacing w:before="120" w:after="0" w:line="240" w:lineRule="auto"/>
        <w:jc w:val="both"/>
        <w:rPr>
          <w:rFonts w:ascii="Times New Roman" w:eastAsia="Times New Roman" w:hAnsi="Times New Roman"/>
          <w:sz w:val="20"/>
          <w:szCs w:val="20"/>
          <w:lang w:eastAsia="cs-CZ"/>
        </w:rPr>
      </w:pPr>
    </w:p>
    <w:p w:rsidR="00551A0C" w:rsidRPr="00890504" w:rsidRDefault="00551A0C" w:rsidP="00551A0C">
      <w:pPr>
        <w:spacing w:before="120" w:after="0" w:line="240" w:lineRule="auto"/>
        <w:rPr>
          <w:rFonts w:ascii="Times New Roman" w:eastAsia="Times New Roman" w:hAnsi="Times New Roman"/>
          <w:sz w:val="18"/>
          <w:szCs w:val="18"/>
          <w:lang w:eastAsia="cs-CZ"/>
        </w:rPr>
      </w:pPr>
    </w:p>
    <w:p w:rsidR="00551A0C" w:rsidRPr="00890504" w:rsidRDefault="00551A0C" w:rsidP="00551A0C">
      <w:pPr>
        <w:spacing w:before="120" w:after="0" w:line="240" w:lineRule="auto"/>
        <w:rPr>
          <w:rFonts w:ascii="Times New Roman" w:eastAsia="Times New Roman" w:hAnsi="Times New Roman"/>
          <w:sz w:val="18"/>
          <w:szCs w:val="18"/>
          <w:lang w:eastAsia="cs-CZ"/>
        </w:rPr>
      </w:pPr>
    </w:p>
    <w:p w:rsidR="00551A0C" w:rsidRPr="00890504" w:rsidRDefault="00551A0C" w:rsidP="00551A0C">
      <w:pPr>
        <w:spacing w:before="120" w:after="0" w:line="240" w:lineRule="auto"/>
        <w:rPr>
          <w:rFonts w:ascii="Times New Roman" w:eastAsia="Times New Roman" w:hAnsi="Times New Roman"/>
          <w:sz w:val="18"/>
          <w:szCs w:val="18"/>
          <w:lang w:eastAsia="cs-CZ"/>
        </w:rPr>
      </w:pPr>
    </w:p>
    <w:p w:rsidR="00551A0C" w:rsidRPr="00890504" w:rsidRDefault="00551A0C" w:rsidP="00551A0C">
      <w:pPr>
        <w:spacing w:after="0" w:line="240" w:lineRule="auto"/>
        <w:ind w:right="-569"/>
        <w:rPr>
          <w:rFonts w:ascii="Times New Roman" w:eastAsia="Times New Roman" w:hAnsi="Times New Roman"/>
          <w:sz w:val="18"/>
          <w:szCs w:val="18"/>
          <w:lang w:eastAsia="cs-CZ"/>
        </w:rPr>
      </w:pPr>
    </w:p>
    <w:p w:rsidR="00551A0C" w:rsidRPr="00890504" w:rsidRDefault="00551A0C" w:rsidP="00551A0C">
      <w:pPr>
        <w:spacing w:after="0" w:line="240" w:lineRule="auto"/>
        <w:ind w:left="4536" w:right="-569" w:hanging="4621"/>
        <w:rPr>
          <w:rFonts w:ascii="Times New Roman" w:eastAsia="Times New Roman" w:hAnsi="Times New Roman"/>
          <w:b/>
          <w:sz w:val="20"/>
          <w:szCs w:val="20"/>
          <w:lang w:eastAsia="cs-CZ"/>
        </w:rPr>
      </w:pPr>
      <w:r w:rsidRPr="00890504">
        <w:rPr>
          <w:rFonts w:ascii="Times New Roman" w:eastAsia="Times New Roman" w:hAnsi="Times New Roman"/>
          <w:b/>
          <w:sz w:val="20"/>
          <w:szCs w:val="20"/>
          <w:lang w:eastAsia="cs-CZ"/>
        </w:rPr>
        <w:t>Datum:                                                          Podpis starosty / starostky a razítko obce</w:t>
      </w:r>
    </w:p>
    <w:p w:rsidR="00D513ED" w:rsidRDefault="00551A0C" w:rsidP="00551A0C">
      <w:pPr>
        <w:spacing w:after="0" w:line="240" w:lineRule="auto"/>
        <w:ind w:left="4536" w:right="-569" w:hanging="4621"/>
        <w:rPr>
          <w:rFonts w:ascii="Times New Roman" w:eastAsia="Times New Roman" w:hAnsi="Times New Roman"/>
          <w:b/>
          <w:sz w:val="20"/>
          <w:szCs w:val="20"/>
          <w:lang w:eastAsia="cs-CZ"/>
        </w:rPr>
      </w:pPr>
      <w:r w:rsidRPr="00890504">
        <w:rPr>
          <w:rFonts w:ascii="Times New Roman" w:eastAsia="Times New Roman" w:hAnsi="Times New Roman"/>
          <w:sz w:val="20"/>
          <w:szCs w:val="20"/>
          <w:lang w:eastAsia="cs-CZ"/>
        </w:rPr>
        <w:t xml:space="preserve">                                                              nebo</w:t>
      </w:r>
      <w:r w:rsidRPr="00890504">
        <w:rPr>
          <w:rFonts w:ascii="Times New Roman" w:eastAsia="Times New Roman" w:hAnsi="Times New Roman"/>
          <w:b/>
          <w:sz w:val="20"/>
          <w:szCs w:val="20"/>
          <w:lang w:eastAsia="cs-CZ"/>
        </w:rPr>
        <w:t xml:space="preserve"> podpis předsedy / předsedkyně svazku obcí a razítko svazku obcí</w:t>
      </w:r>
    </w:p>
    <w:p w:rsidR="00551A0C" w:rsidRPr="00EE5FC7" w:rsidRDefault="00551A0C" w:rsidP="00551A0C">
      <w:pPr>
        <w:spacing w:after="0" w:line="240" w:lineRule="auto"/>
        <w:ind w:left="4536" w:right="-569" w:hanging="4621"/>
        <w:rPr>
          <w:rFonts w:ascii="Times New Roman" w:hAnsi="Times New Roman"/>
          <w:b/>
        </w:rPr>
      </w:pPr>
      <w:r w:rsidRPr="00EE5FC7">
        <w:rPr>
          <w:rFonts w:ascii="Times New Roman" w:eastAsia="Times New Roman" w:hAnsi="Times New Roman"/>
          <w:b/>
          <w:sz w:val="20"/>
          <w:szCs w:val="20"/>
          <w:lang w:eastAsia="cs-CZ"/>
        </w:rPr>
        <w:t xml:space="preserve">                                                                       </w:t>
      </w:r>
    </w:p>
    <w:p w:rsidR="00551A0C" w:rsidRPr="0096638C" w:rsidRDefault="00551A0C" w:rsidP="00551A0C">
      <w:pPr>
        <w:spacing w:before="120"/>
        <w:jc w:val="both"/>
        <w:outlineLvl w:val="0"/>
        <w:rPr>
          <w:rFonts w:ascii="Times New Roman" w:hAnsi="Times New Roman"/>
          <w:b/>
          <w:i/>
          <w:sz w:val="20"/>
          <w:szCs w:val="20"/>
          <w:u w:val="single"/>
        </w:rPr>
      </w:pPr>
    </w:p>
    <w:p w:rsidR="00551A0C" w:rsidRPr="0096638C" w:rsidRDefault="00551A0C" w:rsidP="00551A0C">
      <w:pPr>
        <w:spacing w:before="120"/>
        <w:jc w:val="both"/>
        <w:outlineLvl w:val="0"/>
        <w:rPr>
          <w:rFonts w:ascii="Times New Roman" w:hAnsi="Times New Roman"/>
          <w:b/>
          <w:i/>
          <w:sz w:val="20"/>
          <w:szCs w:val="20"/>
          <w:u w:val="single"/>
        </w:rPr>
      </w:pPr>
    </w:p>
    <w:p w:rsidR="00551A0C" w:rsidRDefault="00551A0C" w:rsidP="000C24BF">
      <w:pPr>
        <w:spacing w:after="0"/>
        <w:rPr>
          <w:rFonts w:ascii="Arial" w:hAnsi="Arial" w:cs="Arial"/>
        </w:rPr>
      </w:pPr>
    </w:p>
    <w:p w:rsidR="00D513ED" w:rsidRPr="00D513ED" w:rsidRDefault="00D513ED" w:rsidP="00D513ED">
      <w:pPr>
        <w:spacing w:after="0" w:line="240" w:lineRule="auto"/>
        <w:jc w:val="center"/>
        <w:rPr>
          <w:rFonts w:ascii="Arial" w:eastAsia="Times New Roman" w:hAnsi="Arial" w:cs="Arial"/>
          <w:b/>
          <w:sz w:val="28"/>
          <w:szCs w:val="28"/>
          <w:lang w:eastAsia="cs-CZ"/>
        </w:rPr>
      </w:pPr>
      <w:r w:rsidRPr="00D513ED">
        <w:rPr>
          <w:rFonts w:ascii="Arial" w:eastAsia="Times New Roman" w:hAnsi="Arial" w:cs="Arial"/>
          <w:b/>
          <w:sz w:val="28"/>
          <w:szCs w:val="28"/>
          <w:lang w:eastAsia="cs-CZ"/>
        </w:rPr>
        <w:t>Smlouva o poskytnutí dotace z Programu obnovy venkova</w:t>
      </w:r>
    </w:p>
    <w:p w:rsidR="00D513ED" w:rsidRPr="00D513ED" w:rsidRDefault="00D513ED" w:rsidP="00D513ED">
      <w:pPr>
        <w:suppressAutoHyphens/>
        <w:spacing w:after="0" w:line="240" w:lineRule="auto"/>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uzavřená podle § 10a zákona č. 250/2000 Sb., o rozpočtových pravidlech územních rozpočtů, ve znění pozdějších předpisů, podle části páté (§§ 159 – 170) zákona č. 500/2004 Sb., správní řád, ve znění pozdějších předpisů</w:t>
      </w:r>
    </w:p>
    <w:p w:rsidR="00D513ED" w:rsidRPr="00D513ED" w:rsidRDefault="00D513ED" w:rsidP="00D513ED">
      <w:pPr>
        <w:suppressAutoHyphens/>
        <w:spacing w:after="0" w:line="240" w:lineRule="auto"/>
        <w:jc w:val="both"/>
        <w:rPr>
          <w:rFonts w:ascii="Arial" w:eastAsia="Times New Roman" w:hAnsi="Arial" w:cs="Arial"/>
          <w:sz w:val="20"/>
          <w:szCs w:val="20"/>
          <w:lang w:eastAsia="cs-CZ"/>
        </w:rPr>
      </w:pPr>
    </w:p>
    <w:p w:rsidR="00D513ED" w:rsidRPr="00D513ED" w:rsidRDefault="00D513ED" w:rsidP="00D513ED">
      <w:pPr>
        <w:spacing w:after="0" w:line="360" w:lineRule="auto"/>
        <w:ind w:left="2832"/>
        <w:rPr>
          <w:rFonts w:ascii="Arial" w:eastAsia="Times New Roman" w:hAnsi="Arial" w:cs="Arial"/>
          <w:b/>
          <w:szCs w:val="24"/>
          <w:lang w:eastAsia="cs-CZ"/>
        </w:rPr>
      </w:pPr>
      <w:r w:rsidRPr="00D513ED">
        <w:rPr>
          <w:rFonts w:ascii="Arial" w:eastAsia="Times New Roman" w:hAnsi="Arial" w:cs="Arial"/>
          <w:sz w:val="20"/>
          <w:szCs w:val="24"/>
          <w:lang w:eastAsia="cs-CZ"/>
        </w:rPr>
        <w:t xml:space="preserve">                  Evidenční číslo smlouvy: </w:t>
      </w:r>
    </w:p>
    <w:p w:rsidR="00D513ED" w:rsidRPr="00D513ED" w:rsidRDefault="00D513ED" w:rsidP="00D513ED">
      <w:pPr>
        <w:spacing w:after="0" w:line="240" w:lineRule="auto"/>
        <w:jc w:val="center"/>
        <w:rPr>
          <w:rFonts w:ascii="Arial" w:eastAsia="Times New Roman" w:hAnsi="Arial" w:cs="Arial"/>
          <w:b/>
          <w:szCs w:val="24"/>
          <w:lang w:eastAsia="cs-CZ"/>
        </w:rPr>
      </w:pPr>
      <w:r w:rsidRPr="00D513ED">
        <w:rPr>
          <w:rFonts w:ascii="Arial" w:eastAsia="Times New Roman" w:hAnsi="Arial" w:cs="Arial"/>
          <w:b/>
          <w:szCs w:val="24"/>
          <w:lang w:eastAsia="cs-CZ"/>
        </w:rPr>
        <w:t>Smluvní strany</w:t>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b/>
          <w:sz w:val="20"/>
          <w:szCs w:val="24"/>
          <w:lang w:eastAsia="cs-CZ"/>
        </w:rPr>
        <w:t>Poskytovatel:</w:t>
      </w:r>
      <w:r w:rsidRPr="00D513ED">
        <w:rPr>
          <w:rFonts w:ascii="Arial" w:eastAsia="Times New Roman" w:hAnsi="Arial" w:cs="Arial"/>
          <w:b/>
          <w:sz w:val="20"/>
          <w:szCs w:val="24"/>
          <w:lang w:eastAsia="cs-CZ"/>
        </w:rPr>
        <w:tab/>
      </w:r>
      <w:r w:rsidRPr="00D513ED">
        <w:rPr>
          <w:rFonts w:ascii="Arial" w:eastAsia="Times New Roman" w:hAnsi="Arial" w:cs="Arial"/>
          <w:b/>
          <w:sz w:val="20"/>
          <w:szCs w:val="24"/>
          <w:lang w:eastAsia="cs-CZ"/>
        </w:rPr>
        <w:tab/>
      </w:r>
      <w:r w:rsidRPr="00D513ED">
        <w:rPr>
          <w:rFonts w:ascii="Arial" w:eastAsia="Times New Roman" w:hAnsi="Arial" w:cs="Arial"/>
          <w:b/>
          <w:bCs/>
          <w:sz w:val="20"/>
          <w:szCs w:val="24"/>
          <w:lang w:eastAsia="cs-CZ"/>
        </w:rPr>
        <w:t>Pardubický kraj,</w:t>
      </w:r>
      <w:r w:rsidRPr="00D513ED">
        <w:rPr>
          <w:rFonts w:ascii="Arial" w:eastAsia="Times New Roman" w:hAnsi="Arial" w:cs="Arial"/>
          <w:sz w:val="20"/>
          <w:szCs w:val="24"/>
          <w:lang w:eastAsia="cs-CZ"/>
        </w:rPr>
        <w:t xml:space="preserve"> </w:t>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 xml:space="preserve">                          </w:t>
      </w:r>
      <w:r w:rsidRPr="00D513ED">
        <w:rPr>
          <w:rFonts w:ascii="Arial" w:eastAsia="Times New Roman" w:hAnsi="Arial" w:cs="Arial"/>
          <w:sz w:val="20"/>
          <w:szCs w:val="24"/>
          <w:lang w:eastAsia="cs-CZ"/>
        </w:rPr>
        <w:tab/>
        <w:t>Komenského náměstí 125, 532 11 Pardubice</w:t>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 xml:space="preserve">tel:  </w:t>
      </w:r>
      <w:r w:rsidRPr="00D513ED">
        <w:rPr>
          <w:rFonts w:ascii="Arial" w:eastAsia="Times New Roman" w:hAnsi="Arial" w:cs="Arial"/>
          <w:sz w:val="20"/>
          <w:szCs w:val="24"/>
          <w:lang w:eastAsia="cs-CZ"/>
        </w:rPr>
        <w:tab/>
        <w:t xml:space="preserve">     </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t>466 026 113</w:t>
      </w:r>
      <w:r w:rsidRPr="00D513ED">
        <w:rPr>
          <w:rFonts w:ascii="Arial" w:eastAsia="Times New Roman" w:hAnsi="Arial" w:cs="Arial"/>
          <w:sz w:val="20"/>
          <w:szCs w:val="24"/>
          <w:lang w:eastAsia="cs-CZ"/>
        </w:rPr>
        <w:tab/>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 xml:space="preserve">IČ:                   </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t>70892822</w:t>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DIČ:</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t>CZ70892822</w:t>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bankovní spojení:</w:t>
      </w:r>
      <w:r w:rsidRPr="00D513ED">
        <w:rPr>
          <w:rFonts w:ascii="Arial" w:eastAsia="Times New Roman" w:hAnsi="Arial" w:cs="Arial"/>
          <w:sz w:val="20"/>
          <w:szCs w:val="24"/>
          <w:lang w:eastAsia="cs-CZ"/>
        </w:rPr>
        <w:tab/>
        <w:t>Komerční banka, a.s.</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t xml:space="preserve">                 číslo účtu: </w:t>
      </w:r>
      <w:r>
        <w:rPr>
          <w:rFonts w:ascii="Arial" w:eastAsia="Times New Roman" w:hAnsi="Arial" w:cs="Arial"/>
          <w:sz w:val="20"/>
          <w:szCs w:val="24"/>
          <w:lang w:eastAsia="cs-CZ"/>
        </w:rPr>
        <w:t>…………………………….</w:t>
      </w:r>
    </w:p>
    <w:p w:rsidR="00D513ED" w:rsidRPr="00D513ED" w:rsidRDefault="00D513ED" w:rsidP="00D513ED">
      <w:pPr>
        <w:spacing w:after="0" w:line="240" w:lineRule="auto"/>
        <w:rPr>
          <w:rFonts w:ascii="Arial" w:eastAsia="Times New Roman" w:hAnsi="Arial" w:cs="Arial"/>
          <w:b/>
          <w:bCs/>
          <w:sz w:val="20"/>
          <w:szCs w:val="24"/>
          <w:lang w:eastAsia="cs-CZ"/>
        </w:rPr>
      </w:pPr>
      <w:r w:rsidRPr="00D513ED">
        <w:rPr>
          <w:rFonts w:ascii="Arial" w:eastAsia="Times New Roman" w:hAnsi="Arial" w:cs="Arial"/>
          <w:sz w:val="20"/>
          <w:szCs w:val="24"/>
          <w:lang w:eastAsia="cs-CZ"/>
        </w:rPr>
        <w:t xml:space="preserve">zastoupený:    </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Pr>
          <w:rFonts w:ascii="Arial" w:eastAsia="Times New Roman" w:hAnsi="Arial" w:cs="Arial"/>
          <w:b/>
          <w:sz w:val="20"/>
          <w:szCs w:val="20"/>
          <w:lang w:eastAsia="cs-CZ"/>
        </w:rPr>
        <w:t>………………………………………………</w:t>
      </w:r>
      <w:r w:rsidRPr="00D513ED">
        <w:rPr>
          <w:rFonts w:ascii="Arial" w:eastAsia="Times New Roman" w:hAnsi="Arial" w:cs="Arial"/>
          <w:b/>
          <w:sz w:val="20"/>
          <w:szCs w:val="20"/>
          <w:lang w:eastAsia="cs-CZ"/>
        </w:rPr>
        <w:t xml:space="preserve">., hejtmanem </w:t>
      </w:r>
      <w:proofErr w:type="spellStart"/>
      <w:r w:rsidRPr="00D513ED">
        <w:rPr>
          <w:rFonts w:ascii="Arial" w:eastAsia="Times New Roman" w:hAnsi="Arial" w:cs="Arial"/>
          <w:b/>
          <w:sz w:val="20"/>
          <w:szCs w:val="20"/>
          <w:lang w:eastAsia="cs-CZ"/>
        </w:rPr>
        <w:t>Pk</w:t>
      </w:r>
      <w:proofErr w:type="spellEnd"/>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(dále jen „poskytovatel“) na straně jedné</w:t>
      </w:r>
    </w:p>
    <w:p w:rsidR="00D513ED" w:rsidRPr="00D513ED" w:rsidRDefault="00D513ED" w:rsidP="00D513ED">
      <w:pPr>
        <w:spacing w:after="0" w:line="240" w:lineRule="auto"/>
        <w:rPr>
          <w:rFonts w:ascii="Arial" w:eastAsia="Times New Roman" w:hAnsi="Arial" w:cs="Arial"/>
          <w:sz w:val="20"/>
          <w:lang w:eastAsia="cs-CZ"/>
        </w:rPr>
      </w:pPr>
    </w:p>
    <w:p w:rsidR="00D513ED" w:rsidRDefault="00D513ED" w:rsidP="00D513ED">
      <w:pPr>
        <w:spacing w:after="0" w:line="240" w:lineRule="auto"/>
        <w:rPr>
          <w:rFonts w:ascii="Arial" w:eastAsia="Times New Roman" w:hAnsi="Arial" w:cs="Arial"/>
          <w:b/>
          <w:sz w:val="20"/>
          <w:szCs w:val="24"/>
          <w:lang w:eastAsia="cs-CZ"/>
        </w:rPr>
      </w:pPr>
      <w:r w:rsidRPr="00D513ED">
        <w:rPr>
          <w:rFonts w:ascii="Arial" w:eastAsia="Times New Roman" w:hAnsi="Arial" w:cs="Arial"/>
          <w:b/>
          <w:sz w:val="20"/>
          <w:szCs w:val="24"/>
          <w:lang w:eastAsia="cs-CZ"/>
        </w:rPr>
        <w:t xml:space="preserve">Příjemce: </w:t>
      </w:r>
      <w:r w:rsidRPr="00D513ED">
        <w:rPr>
          <w:rFonts w:ascii="Arial" w:eastAsia="Times New Roman" w:hAnsi="Arial" w:cs="Arial"/>
          <w:b/>
          <w:sz w:val="20"/>
          <w:szCs w:val="24"/>
          <w:lang w:eastAsia="cs-CZ"/>
        </w:rPr>
        <w:tab/>
      </w:r>
      <w:r w:rsidRPr="00D513ED">
        <w:rPr>
          <w:rFonts w:ascii="Arial" w:eastAsia="Times New Roman" w:hAnsi="Arial" w:cs="Arial"/>
          <w:b/>
          <w:sz w:val="20"/>
          <w:szCs w:val="24"/>
          <w:lang w:eastAsia="cs-CZ"/>
        </w:rPr>
        <w:tab/>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adresa:</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tel/fax:</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t xml:space="preserve"> </w:t>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IČ:</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bankovní spojení:</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t xml:space="preserve">     </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t xml:space="preserve">  </w:t>
      </w:r>
      <w:r w:rsidR="005E0121">
        <w:rPr>
          <w:rFonts w:ascii="Arial" w:eastAsia="Times New Roman" w:hAnsi="Arial" w:cs="Arial"/>
          <w:sz w:val="20"/>
          <w:szCs w:val="24"/>
          <w:lang w:eastAsia="cs-CZ"/>
        </w:rPr>
        <w:tab/>
      </w:r>
      <w:r w:rsidR="005E0121">
        <w:rPr>
          <w:rFonts w:ascii="Arial" w:eastAsia="Times New Roman" w:hAnsi="Arial" w:cs="Arial"/>
          <w:sz w:val="20"/>
          <w:szCs w:val="24"/>
          <w:lang w:eastAsia="cs-CZ"/>
        </w:rPr>
        <w:tab/>
      </w:r>
      <w:r w:rsidRPr="00D513ED">
        <w:rPr>
          <w:rFonts w:ascii="Arial" w:eastAsia="Times New Roman" w:hAnsi="Arial" w:cs="Arial"/>
          <w:sz w:val="20"/>
          <w:szCs w:val="24"/>
          <w:lang w:eastAsia="cs-CZ"/>
        </w:rPr>
        <w:t xml:space="preserve">    číslo účtu: </w:t>
      </w:r>
    </w:p>
    <w:p w:rsidR="00D513ED" w:rsidRPr="00D513ED" w:rsidRDefault="00D513ED" w:rsidP="00D513ED">
      <w:pPr>
        <w:spacing w:after="0" w:line="240" w:lineRule="auto"/>
        <w:rPr>
          <w:rFonts w:ascii="Arial" w:eastAsia="Times New Roman" w:hAnsi="Arial" w:cs="Arial"/>
          <w:b/>
          <w:bCs/>
          <w:sz w:val="20"/>
          <w:szCs w:val="24"/>
          <w:lang w:eastAsia="cs-CZ"/>
        </w:rPr>
      </w:pPr>
      <w:r w:rsidRPr="00D513ED">
        <w:rPr>
          <w:rFonts w:ascii="Arial" w:eastAsia="Times New Roman" w:hAnsi="Arial" w:cs="Arial"/>
          <w:sz w:val="20"/>
          <w:szCs w:val="24"/>
          <w:lang w:eastAsia="cs-CZ"/>
        </w:rPr>
        <w:t>zastoupený:</w:t>
      </w:r>
      <w:r w:rsidRPr="00D513ED">
        <w:rPr>
          <w:rFonts w:ascii="Arial" w:eastAsia="Times New Roman" w:hAnsi="Arial" w:cs="Arial"/>
          <w:sz w:val="20"/>
          <w:szCs w:val="24"/>
          <w:lang w:eastAsia="cs-CZ"/>
        </w:rPr>
        <w:tab/>
      </w:r>
      <w:r w:rsidRPr="00D513ED">
        <w:rPr>
          <w:rFonts w:ascii="Arial" w:eastAsia="Times New Roman" w:hAnsi="Arial" w:cs="Arial"/>
          <w:sz w:val="20"/>
          <w:szCs w:val="24"/>
          <w:lang w:eastAsia="cs-CZ"/>
        </w:rPr>
        <w:tab/>
      </w:r>
      <w:r w:rsidRPr="00D513ED">
        <w:rPr>
          <w:rFonts w:ascii="Arial" w:eastAsia="Times New Roman" w:hAnsi="Arial" w:cs="Arial"/>
          <w:b/>
          <w:sz w:val="20"/>
          <w:szCs w:val="24"/>
          <w:lang w:eastAsia="cs-CZ"/>
        </w:rPr>
        <w:tab/>
      </w:r>
    </w:p>
    <w:p w:rsidR="00D513ED" w:rsidRPr="00D513ED" w:rsidRDefault="00D513ED" w:rsidP="00D513ED">
      <w:pPr>
        <w:tabs>
          <w:tab w:val="left" w:pos="708"/>
          <w:tab w:val="center" w:pos="4536"/>
          <w:tab w:val="right" w:pos="9072"/>
        </w:tabs>
        <w:spacing w:after="0" w:line="240" w:lineRule="auto"/>
        <w:rPr>
          <w:rFonts w:ascii="Arial" w:eastAsia="Times New Roman" w:hAnsi="Arial" w:cs="Arial"/>
          <w:bCs/>
          <w:sz w:val="20"/>
          <w:szCs w:val="24"/>
          <w:lang w:eastAsia="cs-CZ"/>
        </w:rPr>
      </w:pPr>
      <w:r w:rsidRPr="00D513ED">
        <w:rPr>
          <w:rFonts w:ascii="Arial" w:eastAsia="Times New Roman" w:hAnsi="Arial" w:cs="Arial"/>
          <w:bCs/>
          <w:sz w:val="20"/>
          <w:szCs w:val="24"/>
          <w:lang w:eastAsia="cs-CZ"/>
        </w:rPr>
        <w:t>(dále jen „příjemce“) na straně druhé</w:t>
      </w:r>
    </w:p>
    <w:p w:rsidR="00D513ED" w:rsidRPr="00D513ED" w:rsidRDefault="00D513ED" w:rsidP="00D513ED">
      <w:pPr>
        <w:tabs>
          <w:tab w:val="left" w:pos="708"/>
          <w:tab w:val="center" w:pos="4536"/>
          <w:tab w:val="right" w:pos="9072"/>
        </w:tabs>
        <w:spacing w:after="0" w:line="240" w:lineRule="auto"/>
        <w:rPr>
          <w:rFonts w:ascii="Arial" w:eastAsia="Times New Roman" w:hAnsi="Arial" w:cs="Arial"/>
          <w:bCs/>
          <w:sz w:val="20"/>
          <w:szCs w:val="24"/>
          <w:lang w:eastAsia="cs-CZ"/>
        </w:rPr>
      </w:pPr>
    </w:p>
    <w:p w:rsidR="00D513ED" w:rsidRPr="00D513ED" w:rsidRDefault="00D513ED" w:rsidP="00D513ED">
      <w:pPr>
        <w:tabs>
          <w:tab w:val="left" w:pos="708"/>
          <w:tab w:val="center" w:pos="4536"/>
          <w:tab w:val="right" w:pos="9072"/>
        </w:tabs>
        <w:spacing w:after="0" w:line="240" w:lineRule="auto"/>
        <w:rPr>
          <w:rFonts w:ascii="Arial" w:eastAsia="Times New Roman" w:hAnsi="Arial" w:cs="Arial"/>
          <w:bCs/>
          <w:sz w:val="20"/>
          <w:szCs w:val="24"/>
          <w:lang w:eastAsia="cs-CZ"/>
        </w:rPr>
      </w:pPr>
      <w:r w:rsidRPr="00D513ED">
        <w:rPr>
          <w:rFonts w:ascii="Arial" w:eastAsia="Times New Roman" w:hAnsi="Arial" w:cs="Arial"/>
          <w:bCs/>
          <w:sz w:val="20"/>
          <w:szCs w:val="24"/>
          <w:lang w:eastAsia="cs-CZ"/>
        </w:rPr>
        <w:t>uzavírají níže uvedeného dne, měsíce a roku tuto smlouvu:</w:t>
      </w:r>
    </w:p>
    <w:p w:rsidR="00D513ED" w:rsidRPr="00D513ED" w:rsidRDefault="00D513ED" w:rsidP="00D513ED">
      <w:pPr>
        <w:spacing w:after="0" w:line="240" w:lineRule="auto"/>
        <w:jc w:val="center"/>
        <w:rPr>
          <w:rFonts w:ascii="Arial" w:eastAsia="Times New Roman" w:hAnsi="Arial" w:cs="Arial"/>
          <w:b/>
          <w:sz w:val="24"/>
          <w:szCs w:val="24"/>
          <w:lang w:eastAsia="cs-CZ"/>
        </w:rPr>
      </w:pPr>
    </w:p>
    <w:p w:rsidR="00D513ED" w:rsidRPr="00D513ED" w:rsidRDefault="00D513ED" w:rsidP="00D513ED">
      <w:pPr>
        <w:spacing w:after="0" w:line="240" w:lineRule="auto"/>
        <w:jc w:val="center"/>
        <w:rPr>
          <w:rFonts w:ascii="Arial" w:eastAsia="Times New Roman" w:hAnsi="Arial" w:cs="Arial"/>
          <w:b/>
          <w:szCs w:val="24"/>
          <w:lang w:eastAsia="cs-CZ"/>
        </w:rPr>
      </w:pPr>
      <w:r w:rsidRPr="00D513ED">
        <w:rPr>
          <w:rFonts w:ascii="Arial" w:eastAsia="Times New Roman" w:hAnsi="Arial" w:cs="Arial"/>
          <w:b/>
          <w:szCs w:val="24"/>
          <w:lang w:eastAsia="cs-CZ"/>
        </w:rPr>
        <w:t>Článek I.</w:t>
      </w:r>
    </w:p>
    <w:p w:rsidR="00D513ED" w:rsidRPr="00D513ED" w:rsidRDefault="00D513ED" w:rsidP="00D513ED">
      <w:pPr>
        <w:spacing w:after="0" w:line="240" w:lineRule="auto"/>
        <w:jc w:val="center"/>
        <w:rPr>
          <w:rFonts w:ascii="Arial" w:eastAsia="Times New Roman" w:hAnsi="Arial" w:cs="Arial"/>
          <w:b/>
          <w:szCs w:val="24"/>
          <w:lang w:eastAsia="cs-CZ"/>
        </w:rPr>
      </w:pPr>
      <w:r w:rsidRPr="00D513ED">
        <w:rPr>
          <w:rFonts w:ascii="Arial" w:eastAsia="Times New Roman" w:hAnsi="Arial" w:cs="Arial"/>
          <w:b/>
          <w:szCs w:val="24"/>
          <w:lang w:eastAsia="cs-CZ"/>
        </w:rPr>
        <w:t>Předmět smlouvy</w:t>
      </w:r>
    </w:p>
    <w:p w:rsidR="00D513ED" w:rsidRDefault="00D513ED" w:rsidP="00D513ED">
      <w:p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Předmětem smlouvy, v souladu se zákonem č. 129/2000 Sb., o krajích a zákonem č. 250/2000 Sb., o rozpočtových pravidlech územních rozpočtů, obojí v platném znění, je účelové poskytnutí dotace</w:t>
      </w:r>
      <w:r w:rsidRPr="00D513ED">
        <w:rPr>
          <w:rFonts w:ascii="Arial" w:eastAsia="Times New Roman" w:hAnsi="Arial" w:cs="Arial"/>
          <w:b/>
          <w:sz w:val="20"/>
          <w:szCs w:val="24"/>
          <w:lang w:eastAsia="cs-CZ"/>
        </w:rPr>
        <w:t xml:space="preserve"> </w:t>
      </w:r>
      <w:r w:rsidRPr="00D513ED">
        <w:rPr>
          <w:rFonts w:ascii="Arial" w:eastAsia="Times New Roman" w:hAnsi="Arial" w:cs="Arial"/>
          <w:sz w:val="20"/>
          <w:szCs w:val="24"/>
          <w:lang w:eastAsia="cs-CZ"/>
        </w:rPr>
        <w:t xml:space="preserve">z rozpočtových prostředků Pardubického kraje na akci </w:t>
      </w:r>
      <w:proofErr w:type="gramStart"/>
      <w:r>
        <w:rPr>
          <w:rFonts w:ascii="Arial" w:eastAsia="Times New Roman" w:hAnsi="Arial" w:cs="Arial"/>
          <w:sz w:val="20"/>
          <w:szCs w:val="24"/>
          <w:lang w:eastAsia="cs-CZ"/>
        </w:rPr>
        <w:t>…..</w:t>
      </w:r>
      <w:proofErr w:type="gramEnd"/>
    </w:p>
    <w:p w:rsidR="00D513ED" w:rsidRPr="00D513ED" w:rsidRDefault="00D513ED" w:rsidP="00D513ED">
      <w:pPr>
        <w:spacing w:after="0" w:line="240" w:lineRule="auto"/>
        <w:jc w:val="both"/>
        <w:rPr>
          <w:rFonts w:ascii="Arial" w:eastAsia="Times New Roman" w:hAnsi="Arial" w:cs="Arial"/>
          <w:sz w:val="20"/>
          <w:szCs w:val="24"/>
          <w:lang w:eastAsia="cs-CZ"/>
        </w:rPr>
      </w:pPr>
    </w:p>
    <w:p w:rsidR="00D513ED" w:rsidRPr="00D513ED" w:rsidRDefault="00D513ED" w:rsidP="00D513ED">
      <w:pPr>
        <w:spacing w:after="0" w:line="240" w:lineRule="auto"/>
        <w:jc w:val="center"/>
        <w:rPr>
          <w:rFonts w:ascii="Arial" w:eastAsia="Times New Roman" w:hAnsi="Arial" w:cs="Arial"/>
          <w:b/>
          <w:lang w:eastAsia="cs-CZ"/>
        </w:rPr>
      </w:pPr>
      <w:r w:rsidRPr="00D513ED">
        <w:rPr>
          <w:rFonts w:ascii="Arial" w:eastAsia="Times New Roman" w:hAnsi="Arial" w:cs="Arial"/>
          <w:b/>
          <w:lang w:eastAsia="cs-CZ"/>
        </w:rPr>
        <w:t>Článek II.</w:t>
      </w:r>
    </w:p>
    <w:p w:rsidR="00D513ED" w:rsidRPr="00D513ED" w:rsidRDefault="00D513ED" w:rsidP="00D513ED">
      <w:pPr>
        <w:keepNext/>
        <w:spacing w:after="0" w:line="240" w:lineRule="auto"/>
        <w:jc w:val="center"/>
        <w:outlineLvl w:val="0"/>
        <w:rPr>
          <w:rFonts w:ascii="Arial" w:eastAsia="Times New Roman" w:hAnsi="Arial" w:cs="Arial"/>
          <w:b/>
          <w:bCs/>
          <w:lang w:eastAsia="cs-CZ"/>
        </w:rPr>
      </w:pPr>
      <w:r w:rsidRPr="00D513ED">
        <w:rPr>
          <w:rFonts w:ascii="Arial" w:eastAsia="Times New Roman" w:hAnsi="Arial" w:cs="Arial"/>
          <w:b/>
          <w:bCs/>
          <w:lang w:eastAsia="cs-CZ"/>
        </w:rPr>
        <w:t>Výše poskytované dotace</w:t>
      </w:r>
    </w:p>
    <w:p w:rsidR="00D513ED" w:rsidRPr="00D513ED" w:rsidRDefault="00D513ED" w:rsidP="00D513ED">
      <w:pPr>
        <w:spacing w:after="0" w:line="240" w:lineRule="auto"/>
        <w:jc w:val="both"/>
        <w:rPr>
          <w:rFonts w:ascii="Arial" w:eastAsia="Times New Roman" w:hAnsi="Arial" w:cs="Arial"/>
          <w:bCs/>
          <w:sz w:val="20"/>
          <w:szCs w:val="24"/>
          <w:lang w:eastAsia="cs-CZ"/>
        </w:rPr>
      </w:pPr>
      <w:r w:rsidRPr="00D513ED">
        <w:rPr>
          <w:rFonts w:ascii="Arial" w:eastAsia="Times New Roman" w:hAnsi="Arial" w:cs="Arial"/>
          <w:sz w:val="20"/>
          <w:szCs w:val="24"/>
          <w:lang w:eastAsia="cs-CZ"/>
        </w:rPr>
        <w:t xml:space="preserve">Dotace na realizaci akce specifikované v čl. I smlouvy se poskytuje ve výši </w:t>
      </w:r>
      <w:r>
        <w:rPr>
          <w:rFonts w:ascii="Arial" w:eastAsia="Times New Roman" w:hAnsi="Arial" w:cs="Arial"/>
          <w:b/>
          <w:sz w:val="20"/>
          <w:szCs w:val="24"/>
          <w:lang w:eastAsia="cs-CZ"/>
        </w:rPr>
        <w:t>…..</w:t>
      </w:r>
      <w:r w:rsidRPr="00D513ED">
        <w:rPr>
          <w:rFonts w:ascii="Arial" w:eastAsia="Times New Roman" w:hAnsi="Arial" w:cs="Arial"/>
          <w:sz w:val="20"/>
          <w:szCs w:val="24"/>
          <w:lang w:eastAsia="cs-CZ"/>
        </w:rPr>
        <w:t xml:space="preserve">ze skutečných nákladů vynaložených na akci v roce </w:t>
      </w:r>
      <w:r>
        <w:rPr>
          <w:rFonts w:ascii="Arial" w:eastAsia="Times New Roman" w:hAnsi="Arial" w:cs="Arial"/>
          <w:sz w:val="20"/>
          <w:szCs w:val="24"/>
          <w:lang w:eastAsia="cs-CZ"/>
        </w:rPr>
        <w:t>…</w:t>
      </w:r>
      <w:r w:rsidRPr="00D513ED">
        <w:rPr>
          <w:rFonts w:ascii="Arial" w:eastAsia="Times New Roman" w:hAnsi="Arial" w:cs="Arial"/>
          <w:sz w:val="20"/>
          <w:szCs w:val="24"/>
          <w:lang w:eastAsia="cs-CZ"/>
        </w:rPr>
        <w:t xml:space="preserve">, maximálně však ve výši </w:t>
      </w:r>
      <w:r>
        <w:rPr>
          <w:rFonts w:ascii="Arial" w:eastAsia="Times New Roman" w:hAnsi="Arial" w:cs="Arial"/>
          <w:b/>
          <w:sz w:val="20"/>
          <w:szCs w:val="24"/>
          <w:lang w:eastAsia="cs-CZ"/>
        </w:rPr>
        <w:t>…….</w:t>
      </w:r>
      <w:r w:rsidRPr="00D513ED">
        <w:rPr>
          <w:rFonts w:ascii="Arial" w:eastAsia="Times New Roman" w:hAnsi="Arial" w:cs="Arial"/>
          <w:b/>
          <w:bCs/>
          <w:sz w:val="20"/>
          <w:szCs w:val="24"/>
          <w:lang w:eastAsia="cs-CZ"/>
        </w:rPr>
        <w:t xml:space="preserve"> </w:t>
      </w:r>
      <w:r w:rsidRPr="00D513ED">
        <w:rPr>
          <w:rFonts w:ascii="Arial" w:eastAsia="Times New Roman" w:hAnsi="Arial" w:cs="Arial"/>
          <w:bCs/>
          <w:sz w:val="20"/>
          <w:szCs w:val="24"/>
          <w:lang w:eastAsia="cs-CZ"/>
        </w:rPr>
        <w:t xml:space="preserve">(slovy:) a </w:t>
      </w:r>
      <w:r w:rsidRPr="00D513ED">
        <w:rPr>
          <w:rFonts w:ascii="Arial" w:eastAsia="Times New Roman" w:hAnsi="Arial" w:cs="Arial"/>
          <w:sz w:val="20"/>
          <w:szCs w:val="24"/>
          <w:lang w:eastAsia="cs-CZ"/>
        </w:rPr>
        <w:t xml:space="preserve">poskytovatel ji uhradí na účet příjemce </w:t>
      </w:r>
      <w:r w:rsidRPr="00D513ED">
        <w:rPr>
          <w:rFonts w:ascii="Arial" w:eastAsia="Times New Roman" w:hAnsi="Arial" w:cs="Arial"/>
          <w:bCs/>
          <w:sz w:val="20"/>
          <w:szCs w:val="24"/>
          <w:lang w:eastAsia="cs-CZ"/>
        </w:rPr>
        <w:t xml:space="preserve">do </w:t>
      </w:r>
      <w:r>
        <w:rPr>
          <w:rFonts w:ascii="Arial" w:eastAsia="Times New Roman" w:hAnsi="Arial" w:cs="Arial"/>
          <w:bCs/>
          <w:sz w:val="20"/>
          <w:szCs w:val="24"/>
          <w:lang w:eastAsia="cs-CZ"/>
        </w:rPr>
        <w:t>….</w:t>
      </w:r>
      <w:r w:rsidRPr="00D513ED">
        <w:rPr>
          <w:rFonts w:ascii="Arial" w:eastAsia="Times New Roman" w:hAnsi="Arial" w:cs="Arial"/>
          <w:bCs/>
          <w:sz w:val="20"/>
          <w:szCs w:val="24"/>
          <w:lang w:eastAsia="cs-CZ"/>
        </w:rPr>
        <w:t xml:space="preserve"> </w:t>
      </w:r>
      <w:proofErr w:type="gramStart"/>
      <w:r w:rsidRPr="00D513ED">
        <w:rPr>
          <w:rFonts w:ascii="Arial" w:eastAsia="Times New Roman" w:hAnsi="Arial" w:cs="Arial"/>
          <w:bCs/>
          <w:sz w:val="20"/>
          <w:szCs w:val="24"/>
          <w:lang w:eastAsia="cs-CZ"/>
        </w:rPr>
        <w:t>dnů</w:t>
      </w:r>
      <w:proofErr w:type="gramEnd"/>
      <w:r w:rsidRPr="00D513ED">
        <w:rPr>
          <w:rFonts w:ascii="Arial" w:eastAsia="Times New Roman" w:hAnsi="Arial" w:cs="Arial"/>
          <w:bCs/>
          <w:sz w:val="20"/>
          <w:szCs w:val="24"/>
          <w:lang w:eastAsia="cs-CZ"/>
        </w:rPr>
        <w:t xml:space="preserve"> po podpisu smlouvy oběma smluvními stranami.</w:t>
      </w:r>
    </w:p>
    <w:p w:rsidR="00D513ED" w:rsidRPr="00D513ED" w:rsidRDefault="00D513ED" w:rsidP="00D513ED">
      <w:pPr>
        <w:suppressAutoHyphens/>
        <w:spacing w:after="0" w:line="240" w:lineRule="auto"/>
        <w:jc w:val="both"/>
        <w:rPr>
          <w:rFonts w:ascii="Arial" w:eastAsia="Times New Roman" w:hAnsi="Arial" w:cs="Arial"/>
          <w:i/>
          <w:color w:val="333300"/>
          <w:sz w:val="20"/>
          <w:szCs w:val="24"/>
          <w:lang w:eastAsia="cs-CZ"/>
        </w:rPr>
      </w:pPr>
    </w:p>
    <w:p w:rsidR="00D513ED" w:rsidRPr="00D513ED" w:rsidRDefault="00D513ED" w:rsidP="00D513ED">
      <w:pPr>
        <w:spacing w:after="0" w:line="240" w:lineRule="auto"/>
        <w:jc w:val="center"/>
        <w:rPr>
          <w:rFonts w:ascii="Arial" w:eastAsia="Times New Roman" w:hAnsi="Arial" w:cs="Arial"/>
          <w:b/>
          <w:lang w:eastAsia="cs-CZ"/>
        </w:rPr>
      </w:pPr>
      <w:r w:rsidRPr="00D513ED">
        <w:rPr>
          <w:rFonts w:ascii="Arial" w:eastAsia="Times New Roman" w:hAnsi="Arial" w:cs="Arial"/>
          <w:b/>
          <w:lang w:eastAsia="cs-CZ"/>
        </w:rPr>
        <w:t>Článek III.</w:t>
      </w:r>
    </w:p>
    <w:p w:rsidR="00D513ED" w:rsidRPr="00D513ED" w:rsidRDefault="00D513ED" w:rsidP="00D513ED">
      <w:pPr>
        <w:keepNext/>
        <w:spacing w:after="0" w:line="240" w:lineRule="auto"/>
        <w:jc w:val="center"/>
        <w:outlineLvl w:val="0"/>
        <w:rPr>
          <w:rFonts w:ascii="Arial" w:eastAsia="Times New Roman" w:hAnsi="Arial" w:cs="Arial"/>
          <w:b/>
          <w:bCs/>
          <w:lang w:eastAsia="cs-CZ"/>
        </w:rPr>
      </w:pPr>
      <w:r w:rsidRPr="00D513ED">
        <w:rPr>
          <w:rFonts w:ascii="Arial" w:eastAsia="Times New Roman" w:hAnsi="Arial" w:cs="Arial"/>
          <w:b/>
          <w:bCs/>
          <w:lang w:eastAsia="cs-CZ"/>
        </w:rPr>
        <w:t>Povinnosti příjemce</w:t>
      </w:r>
    </w:p>
    <w:p w:rsidR="00D513ED" w:rsidRPr="00D513ED" w:rsidRDefault="00D513ED" w:rsidP="00D513ED">
      <w:pPr>
        <w:spacing w:after="0" w:line="240" w:lineRule="auto"/>
        <w:rPr>
          <w:rFonts w:ascii="Arial" w:eastAsia="Times New Roman" w:hAnsi="Arial" w:cs="Arial"/>
          <w:sz w:val="20"/>
          <w:szCs w:val="24"/>
          <w:lang w:eastAsia="cs-CZ"/>
        </w:rPr>
      </w:pPr>
      <w:r w:rsidRPr="00D513ED">
        <w:rPr>
          <w:rFonts w:ascii="Arial" w:eastAsia="Times New Roman" w:hAnsi="Arial" w:cs="Arial"/>
          <w:sz w:val="20"/>
          <w:szCs w:val="24"/>
          <w:lang w:eastAsia="cs-CZ"/>
        </w:rPr>
        <w:t>Příjemce se zavazuje:</w:t>
      </w:r>
    </w:p>
    <w:p w:rsidR="00D513ED" w:rsidRPr="00D513ED" w:rsidRDefault="00D513ED" w:rsidP="00D513ED">
      <w:pPr>
        <w:numPr>
          <w:ilvl w:val="0"/>
          <w:numId w:val="46"/>
        </w:num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 xml:space="preserve">použít dotaci výhradně v souladu s předmětem této smlouvy specifikovaným v čl. I. a v souladu se Zásadami pro poskytování dotací z rozpočtových prostředků Pardubického kraje v rámci Programu obnovy venkova a to nejpozději do </w:t>
      </w:r>
      <w:r>
        <w:rPr>
          <w:rFonts w:ascii="Arial" w:eastAsia="Times New Roman" w:hAnsi="Arial" w:cs="Arial"/>
          <w:sz w:val="20"/>
          <w:szCs w:val="24"/>
          <w:lang w:eastAsia="cs-CZ"/>
        </w:rPr>
        <w:t>………………………</w:t>
      </w:r>
    </w:p>
    <w:p w:rsidR="00D513ED" w:rsidRPr="00D513ED" w:rsidRDefault="00D513ED" w:rsidP="00D513ED">
      <w:pPr>
        <w:numPr>
          <w:ilvl w:val="0"/>
          <w:numId w:val="46"/>
        </w:numPr>
        <w:spacing w:after="0" w:line="240" w:lineRule="auto"/>
        <w:jc w:val="both"/>
        <w:rPr>
          <w:rFonts w:ascii="Arial" w:eastAsia="Times New Roman" w:hAnsi="Arial" w:cs="Arial"/>
          <w:sz w:val="20"/>
          <w:szCs w:val="20"/>
          <w:lang w:eastAsia="cs-CZ"/>
        </w:rPr>
      </w:pPr>
      <w:r w:rsidRPr="00D513ED">
        <w:rPr>
          <w:rFonts w:ascii="Arial" w:eastAsia="Times New Roman" w:hAnsi="Arial" w:cs="Arial"/>
          <w:sz w:val="20"/>
          <w:szCs w:val="24"/>
          <w:lang w:eastAsia="cs-CZ"/>
        </w:rPr>
        <w:t xml:space="preserve">zaúčtovat přijatou dotaci na pol. </w:t>
      </w:r>
      <w:r>
        <w:rPr>
          <w:rFonts w:ascii="Arial" w:eastAsia="Times New Roman" w:hAnsi="Arial" w:cs="Arial"/>
          <w:sz w:val="20"/>
          <w:szCs w:val="24"/>
          <w:lang w:eastAsia="cs-CZ"/>
        </w:rPr>
        <w:t>………………………</w:t>
      </w:r>
      <w:r w:rsidRPr="00D513ED">
        <w:rPr>
          <w:rFonts w:ascii="Arial" w:eastAsia="Times New Roman" w:hAnsi="Arial" w:cs="Arial"/>
          <w:sz w:val="20"/>
          <w:szCs w:val="24"/>
          <w:lang w:eastAsia="cs-CZ"/>
        </w:rPr>
        <w:t>,</w:t>
      </w:r>
      <w:r w:rsidRPr="00D513ED">
        <w:rPr>
          <w:rFonts w:ascii="Arial" w:eastAsia="Times New Roman" w:hAnsi="Arial" w:cs="Arial"/>
          <w:sz w:val="20"/>
          <w:szCs w:val="20"/>
          <w:lang w:eastAsia="cs-CZ"/>
        </w:rPr>
        <w:t xml:space="preserve"> </w:t>
      </w:r>
    </w:p>
    <w:p w:rsidR="00D513ED" w:rsidRPr="00D513ED" w:rsidRDefault="00D513ED" w:rsidP="00D513ED">
      <w:pPr>
        <w:numPr>
          <w:ilvl w:val="0"/>
          <w:numId w:val="46"/>
        </w:num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při financování nákladů spojených s realizací akce postupovat v souladu s platným a účinným zákonem o veřejných zakázkách,</w:t>
      </w:r>
    </w:p>
    <w:p w:rsidR="00D513ED" w:rsidRPr="00D513ED" w:rsidRDefault="00D513ED" w:rsidP="00D513ED">
      <w:pPr>
        <w:numPr>
          <w:ilvl w:val="0"/>
          <w:numId w:val="46"/>
        </w:num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 xml:space="preserve">využívat dotaci co nejhospodárněji a vést řádnou a oddělenou evidenci jejího čerpání,  </w:t>
      </w:r>
    </w:p>
    <w:p w:rsidR="00D513ED" w:rsidRPr="00D513ED" w:rsidRDefault="00D513ED" w:rsidP="00D513ED">
      <w:pPr>
        <w:numPr>
          <w:ilvl w:val="0"/>
          <w:numId w:val="46"/>
        </w:num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jakékoliv změny v realizaci akce případně i v čerpání dotace provést jen po předchozím písemném souhlasu poskytovatele,</w:t>
      </w:r>
    </w:p>
    <w:p w:rsidR="00D513ED" w:rsidRPr="00D513ED" w:rsidRDefault="00D513ED" w:rsidP="00D513ED">
      <w:pPr>
        <w:numPr>
          <w:ilvl w:val="0"/>
          <w:numId w:val="46"/>
        </w:num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nepřevádět majetek pořízený z dotace po dobu nejméně pěti let po ukončení projektu na jiného vlastníka než je obec, nebo dát jej jako předmět zástavy, v odůvodněných případech může poskytovatel na základě písemné žádosti příjemce povolit výjimku z tohoto zákazu,</w:t>
      </w:r>
    </w:p>
    <w:p w:rsidR="00D513ED" w:rsidRPr="00D513ED" w:rsidRDefault="00D513ED" w:rsidP="00D513ED">
      <w:pPr>
        <w:numPr>
          <w:ilvl w:val="0"/>
          <w:numId w:val="46"/>
        </w:num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neposkytovat tuto dotaci jiným fyzickým či právnickým osobám, pokud se nejedná o úhradu nákladů spojených s realizací akce, nepoužít prostředky z dotace na jiné účely (např. občerstvení, dary, zahraniční cesty, sankční platby apod.),</w:t>
      </w:r>
    </w:p>
    <w:p w:rsidR="00D513ED" w:rsidRPr="00D513ED" w:rsidRDefault="00D513ED" w:rsidP="00D513ED">
      <w:pPr>
        <w:numPr>
          <w:ilvl w:val="0"/>
          <w:numId w:val="46"/>
        </w:num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v rámci propagační kampaně akce a v průběhu jejího konání, vhodným a viditelným způsobem prezentovat Pardubický kraj,</w:t>
      </w:r>
    </w:p>
    <w:p w:rsidR="00D513ED" w:rsidRPr="00D513ED" w:rsidRDefault="00D513ED" w:rsidP="00D513ED">
      <w:pPr>
        <w:numPr>
          <w:ilvl w:val="0"/>
          <w:numId w:val="46"/>
        </w:num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oznámit neprodleně poskytovateli změnu všech identifikačních údajů uvedených v této smlouvě a změny struktury příjemce včetně přeměny a zrušení s likvidací nejpozději do 10 dnů ode dne, kdy tyto změny nastaly,</w:t>
      </w:r>
    </w:p>
    <w:p w:rsidR="00D513ED" w:rsidRPr="00D513ED" w:rsidRDefault="00D513ED" w:rsidP="00D513ED">
      <w:pPr>
        <w:numPr>
          <w:ilvl w:val="0"/>
          <w:numId w:val="46"/>
        </w:numPr>
        <w:spacing w:after="0" w:line="240" w:lineRule="auto"/>
        <w:jc w:val="both"/>
        <w:rPr>
          <w:rFonts w:ascii="Arial" w:eastAsia="Times New Roman" w:hAnsi="Arial" w:cs="Arial"/>
          <w:b/>
          <w:i/>
          <w:sz w:val="20"/>
          <w:szCs w:val="20"/>
          <w:lang w:eastAsia="cs-CZ"/>
        </w:rPr>
      </w:pPr>
      <w:r w:rsidRPr="00D513ED">
        <w:rPr>
          <w:rFonts w:ascii="Arial" w:eastAsia="Times New Roman" w:hAnsi="Arial" w:cs="Arial"/>
          <w:b/>
          <w:sz w:val="20"/>
          <w:szCs w:val="24"/>
          <w:lang w:eastAsia="cs-CZ"/>
        </w:rPr>
        <w:t xml:space="preserve">pokud akce nebude realizována, zaslat poskytovateli </w:t>
      </w:r>
      <w:r w:rsidRPr="00D513ED">
        <w:rPr>
          <w:rFonts w:ascii="Arial" w:eastAsia="Times New Roman" w:hAnsi="Arial" w:cs="Arial"/>
          <w:sz w:val="20"/>
          <w:szCs w:val="24"/>
          <w:lang w:eastAsia="cs-CZ"/>
        </w:rPr>
        <w:t xml:space="preserve">(odboru životního prostředí a zemědělství) </w:t>
      </w:r>
      <w:r w:rsidRPr="00D513ED">
        <w:rPr>
          <w:rFonts w:ascii="Arial" w:eastAsia="Times New Roman" w:hAnsi="Arial" w:cs="Arial"/>
          <w:b/>
          <w:sz w:val="20"/>
          <w:szCs w:val="24"/>
          <w:lang w:eastAsia="cs-CZ"/>
        </w:rPr>
        <w:t xml:space="preserve">usnesení obecního zastupitelstva s odůvodněním, proč akce nebude realizována a dotaci vrátit nejpozději do </w:t>
      </w:r>
      <w:r w:rsidR="00B70EA8">
        <w:rPr>
          <w:rFonts w:ascii="Arial" w:eastAsia="Times New Roman" w:hAnsi="Arial" w:cs="Arial"/>
          <w:b/>
          <w:sz w:val="20"/>
          <w:szCs w:val="24"/>
          <w:lang w:eastAsia="cs-CZ"/>
        </w:rPr>
        <w:t>…………….</w:t>
      </w:r>
      <w:r w:rsidRPr="00D513ED">
        <w:rPr>
          <w:rFonts w:ascii="Arial" w:eastAsia="Times New Roman" w:hAnsi="Arial" w:cs="Arial"/>
          <w:b/>
          <w:sz w:val="20"/>
          <w:szCs w:val="24"/>
          <w:lang w:eastAsia="cs-CZ"/>
        </w:rPr>
        <w:t xml:space="preserve"> </w:t>
      </w:r>
      <w:proofErr w:type="gramStart"/>
      <w:r w:rsidRPr="00D513ED">
        <w:rPr>
          <w:rFonts w:ascii="Arial" w:eastAsia="Times New Roman" w:hAnsi="Arial" w:cs="Arial"/>
          <w:b/>
          <w:sz w:val="20"/>
          <w:szCs w:val="24"/>
          <w:lang w:eastAsia="cs-CZ"/>
        </w:rPr>
        <w:t>příslušného</w:t>
      </w:r>
      <w:proofErr w:type="gramEnd"/>
      <w:r w:rsidRPr="00D513ED">
        <w:rPr>
          <w:rFonts w:ascii="Arial" w:eastAsia="Times New Roman" w:hAnsi="Arial" w:cs="Arial"/>
          <w:b/>
          <w:sz w:val="20"/>
          <w:szCs w:val="24"/>
          <w:lang w:eastAsia="cs-CZ"/>
        </w:rPr>
        <w:t xml:space="preserve"> kalendářního roku na účet poskytovatele, </w:t>
      </w:r>
      <w:r w:rsidRPr="00D513ED">
        <w:rPr>
          <w:rFonts w:ascii="Arial" w:eastAsia="Times New Roman" w:hAnsi="Arial" w:cs="Arial"/>
          <w:sz w:val="20"/>
          <w:szCs w:val="20"/>
          <w:lang w:eastAsia="cs-CZ"/>
        </w:rPr>
        <w:t>jako variabilní symbol příjemce uvede číslo této smlouvy,</w:t>
      </w:r>
    </w:p>
    <w:p w:rsidR="00D513ED" w:rsidRPr="00D513ED" w:rsidRDefault="00D513ED" w:rsidP="00D513ED">
      <w:pPr>
        <w:numPr>
          <w:ilvl w:val="0"/>
          <w:numId w:val="46"/>
        </w:numPr>
        <w:spacing w:after="0" w:line="240" w:lineRule="auto"/>
        <w:jc w:val="both"/>
        <w:rPr>
          <w:rFonts w:ascii="Arial" w:eastAsia="Times New Roman" w:hAnsi="Arial" w:cs="Arial"/>
          <w:b/>
          <w:i/>
          <w:sz w:val="20"/>
          <w:szCs w:val="24"/>
          <w:lang w:eastAsia="cs-CZ"/>
        </w:rPr>
      </w:pPr>
      <w:r w:rsidRPr="00D513ED">
        <w:rPr>
          <w:rFonts w:ascii="Arial" w:eastAsia="Times New Roman" w:hAnsi="Arial" w:cs="Arial"/>
          <w:b/>
          <w:sz w:val="20"/>
          <w:szCs w:val="24"/>
          <w:lang w:eastAsia="cs-CZ"/>
        </w:rPr>
        <w:t>předložit poskytovateli</w:t>
      </w:r>
      <w:r w:rsidRPr="00D513ED">
        <w:rPr>
          <w:rFonts w:ascii="Arial" w:eastAsia="Times New Roman" w:hAnsi="Arial" w:cs="Arial"/>
          <w:sz w:val="20"/>
          <w:szCs w:val="24"/>
          <w:lang w:eastAsia="cs-CZ"/>
        </w:rPr>
        <w:t xml:space="preserve"> (odboru životního prostředí a zemědělství) </w:t>
      </w:r>
      <w:r w:rsidRPr="00D513ED">
        <w:rPr>
          <w:rFonts w:ascii="Arial" w:eastAsia="Times New Roman" w:hAnsi="Arial" w:cs="Arial"/>
          <w:b/>
          <w:sz w:val="20"/>
          <w:szCs w:val="24"/>
          <w:lang w:eastAsia="cs-CZ"/>
        </w:rPr>
        <w:t>vyúčtování</w:t>
      </w:r>
      <w:r w:rsidRPr="00D513ED">
        <w:rPr>
          <w:rFonts w:ascii="Arial" w:eastAsia="Times New Roman" w:hAnsi="Arial" w:cs="Arial"/>
          <w:sz w:val="20"/>
          <w:szCs w:val="24"/>
          <w:lang w:eastAsia="cs-CZ"/>
        </w:rPr>
        <w:t xml:space="preserve"> </w:t>
      </w:r>
      <w:r w:rsidRPr="00D513ED">
        <w:rPr>
          <w:rFonts w:ascii="Arial" w:eastAsia="Times New Roman" w:hAnsi="Arial" w:cs="Arial"/>
          <w:b/>
          <w:sz w:val="20"/>
          <w:szCs w:val="24"/>
          <w:lang w:eastAsia="cs-CZ"/>
        </w:rPr>
        <w:t xml:space="preserve">realizované akce nejpozději </w:t>
      </w:r>
      <w:r>
        <w:rPr>
          <w:rFonts w:ascii="Arial" w:eastAsia="Times New Roman" w:hAnsi="Arial" w:cs="Arial"/>
          <w:b/>
          <w:sz w:val="20"/>
          <w:szCs w:val="24"/>
          <w:lang w:eastAsia="cs-CZ"/>
        </w:rPr>
        <w:t>……………………………</w:t>
      </w:r>
      <w:r w:rsidRPr="00D513ED">
        <w:rPr>
          <w:rFonts w:ascii="Arial" w:eastAsia="Times New Roman" w:hAnsi="Arial" w:cs="Arial"/>
          <w:b/>
          <w:sz w:val="20"/>
          <w:szCs w:val="24"/>
          <w:lang w:eastAsia="cs-CZ"/>
        </w:rPr>
        <w:t>,</w:t>
      </w:r>
    </w:p>
    <w:p w:rsidR="00D513ED" w:rsidRPr="00D513ED" w:rsidRDefault="00D513ED" w:rsidP="00D513ED">
      <w:pPr>
        <w:numPr>
          <w:ilvl w:val="0"/>
          <w:numId w:val="46"/>
        </w:numPr>
        <w:spacing w:after="0" w:line="240" w:lineRule="auto"/>
        <w:jc w:val="both"/>
        <w:rPr>
          <w:rFonts w:ascii="Arial" w:eastAsia="Times New Roman" w:hAnsi="Arial" w:cs="Arial"/>
          <w:b/>
          <w:sz w:val="20"/>
          <w:szCs w:val="24"/>
          <w:lang w:eastAsia="cs-CZ"/>
        </w:rPr>
      </w:pPr>
      <w:r w:rsidRPr="00D513ED">
        <w:rPr>
          <w:rFonts w:ascii="Arial" w:eastAsia="Times New Roman" w:hAnsi="Arial" w:cs="Arial"/>
          <w:b/>
          <w:sz w:val="20"/>
          <w:szCs w:val="24"/>
          <w:lang w:eastAsia="cs-CZ"/>
        </w:rPr>
        <w:t>případné nevyčerpané prostředky vrátit ke dni vyúčtování na účet poskytovatele uvedený v této smlouvě. Jako variabilní symbol příjemce uvede číslo této smlouvy,</w:t>
      </w:r>
    </w:p>
    <w:p w:rsidR="00D513ED" w:rsidRPr="00D513ED" w:rsidRDefault="00D513ED" w:rsidP="00D513ED">
      <w:pPr>
        <w:numPr>
          <w:ilvl w:val="0"/>
          <w:numId w:val="46"/>
        </w:numPr>
        <w:spacing w:after="0" w:line="240" w:lineRule="auto"/>
        <w:jc w:val="both"/>
        <w:rPr>
          <w:rFonts w:ascii="Arial" w:eastAsia="Times New Roman" w:hAnsi="Arial" w:cs="Arial"/>
          <w:sz w:val="20"/>
          <w:szCs w:val="24"/>
          <w:lang w:eastAsia="cs-CZ"/>
        </w:rPr>
      </w:pPr>
      <w:r w:rsidRPr="00D513ED">
        <w:rPr>
          <w:rFonts w:ascii="Arial" w:eastAsia="Times New Roman" w:hAnsi="Arial" w:cs="Arial"/>
          <w:sz w:val="20"/>
          <w:szCs w:val="24"/>
          <w:lang w:eastAsia="cs-CZ"/>
        </w:rPr>
        <w:t>za účelem ověření plnění povinností, vyplývajících z této smlouvy, vytvořit podmínky k provedení kontroly vztahující se k realizaci projektu,</w:t>
      </w:r>
    </w:p>
    <w:p w:rsidR="00D513ED" w:rsidRPr="00D513ED" w:rsidRDefault="00D513ED" w:rsidP="00D513ED">
      <w:pPr>
        <w:spacing w:after="0" w:line="240" w:lineRule="auto"/>
        <w:jc w:val="both"/>
        <w:rPr>
          <w:rFonts w:ascii="Arial" w:eastAsia="Times New Roman" w:hAnsi="Arial" w:cs="Arial"/>
          <w:b/>
          <w:sz w:val="20"/>
          <w:szCs w:val="24"/>
          <w:lang w:eastAsia="cs-CZ"/>
        </w:rPr>
      </w:pPr>
      <w:r w:rsidRPr="00D513ED">
        <w:rPr>
          <w:rFonts w:ascii="Arial" w:eastAsia="Times New Roman" w:hAnsi="Arial" w:cs="Arial"/>
          <w:b/>
          <w:sz w:val="20"/>
          <w:szCs w:val="24"/>
          <w:lang w:eastAsia="cs-CZ"/>
        </w:rPr>
        <w:t xml:space="preserve">Daň z přidané hodnoty nesmí být hrazena z dotace v té výši, v jaké si příjemce dotace uplatní odpočet daně z přidané hodnoty na vstupu podle zákona o dani z přidané hodnoty. </w:t>
      </w:r>
    </w:p>
    <w:p w:rsidR="00D513ED" w:rsidRPr="00D513ED" w:rsidRDefault="00D513ED" w:rsidP="00D513ED">
      <w:pPr>
        <w:spacing w:after="0" w:line="240" w:lineRule="auto"/>
        <w:jc w:val="both"/>
        <w:rPr>
          <w:rFonts w:ascii="Arial" w:eastAsia="Times New Roman" w:hAnsi="Arial" w:cs="Arial"/>
          <w:sz w:val="20"/>
          <w:szCs w:val="24"/>
          <w:lang w:eastAsia="cs-CZ"/>
        </w:rPr>
      </w:pPr>
      <w:r w:rsidRPr="00D513ED">
        <w:rPr>
          <w:rFonts w:ascii="Arial" w:eastAsia="Times New Roman" w:hAnsi="Arial" w:cs="Arial"/>
          <w:b/>
          <w:sz w:val="20"/>
          <w:szCs w:val="24"/>
          <w:lang w:eastAsia="cs-CZ"/>
        </w:rPr>
        <w:t xml:space="preserve">V případě, že dodatečně uplatní odpočet DPH, je povinen uplatněnou část čerpané dotace vrátit. </w:t>
      </w:r>
    </w:p>
    <w:p w:rsidR="00D513ED" w:rsidRPr="00D513ED" w:rsidRDefault="00D513ED" w:rsidP="00D513ED">
      <w:pPr>
        <w:spacing w:after="0" w:line="240" w:lineRule="auto"/>
        <w:rPr>
          <w:rFonts w:ascii="Arial" w:eastAsia="Times New Roman" w:hAnsi="Arial" w:cs="Arial"/>
          <w:sz w:val="20"/>
          <w:szCs w:val="24"/>
          <w:lang w:eastAsia="cs-CZ"/>
        </w:rPr>
      </w:pPr>
    </w:p>
    <w:p w:rsidR="00D513ED" w:rsidRPr="00D513ED" w:rsidRDefault="00D513ED" w:rsidP="00D513ED">
      <w:pPr>
        <w:keepNext/>
        <w:spacing w:after="0" w:line="240" w:lineRule="auto"/>
        <w:jc w:val="center"/>
        <w:outlineLvl w:val="0"/>
        <w:rPr>
          <w:rFonts w:ascii="Arial" w:eastAsia="Times New Roman" w:hAnsi="Arial" w:cs="Arial"/>
          <w:b/>
          <w:bCs/>
          <w:lang w:eastAsia="cs-CZ"/>
        </w:rPr>
      </w:pPr>
      <w:r w:rsidRPr="00D513ED">
        <w:rPr>
          <w:rFonts w:ascii="Arial" w:eastAsia="Times New Roman" w:hAnsi="Arial" w:cs="Arial"/>
          <w:b/>
          <w:bCs/>
          <w:lang w:eastAsia="cs-CZ"/>
        </w:rPr>
        <w:t>Článek IV.</w:t>
      </w:r>
    </w:p>
    <w:p w:rsidR="00D513ED" w:rsidRPr="00D513ED" w:rsidRDefault="00D513ED" w:rsidP="00D513ED">
      <w:pPr>
        <w:spacing w:after="0" w:line="240" w:lineRule="auto"/>
        <w:jc w:val="center"/>
        <w:rPr>
          <w:rFonts w:ascii="Arial" w:eastAsia="Times New Roman" w:hAnsi="Arial" w:cs="Arial"/>
          <w:b/>
          <w:lang w:eastAsia="cs-CZ"/>
        </w:rPr>
      </w:pPr>
      <w:r w:rsidRPr="00D513ED">
        <w:rPr>
          <w:rFonts w:ascii="Arial" w:eastAsia="Times New Roman" w:hAnsi="Arial" w:cs="Arial"/>
          <w:b/>
          <w:lang w:eastAsia="cs-CZ"/>
        </w:rPr>
        <w:t>Kontrola, sankce</w:t>
      </w:r>
    </w:p>
    <w:p w:rsidR="00D513ED" w:rsidRPr="00D513ED" w:rsidRDefault="00D513ED" w:rsidP="00D513ED">
      <w:pPr>
        <w:tabs>
          <w:tab w:val="left" w:pos="180"/>
        </w:tabs>
        <w:spacing w:after="0" w:line="240" w:lineRule="auto"/>
        <w:jc w:val="both"/>
        <w:rPr>
          <w:rFonts w:ascii="Arial" w:eastAsia="Times New Roman" w:hAnsi="Arial" w:cs="Arial"/>
          <w:sz w:val="20"/>
          <w:szCs w:val="20"/>
          <w:lang w:eastAsia="cs-CZ"/>
        </w:rPr>
      </w:pPr>
      <w:r w:rsidRPr="00D513ED">
        <w:rPr>
          <w:rFonts w:ascii="Arial" w:eastAsia="Times New Roman" w:hAnsi="Arial" w:cs="Arial"/>
          <w:sz w:val="20"/>
          <w:szCs w:val="24"/>
          <w:lang w:eastAsia="cs-CZ"/>
        </w:rPr>
        <w:t xml:space="preserve">1) </w:t>
      </w:r>
      <w:r w:rsidRPr="00D513ED">
        <w:rPr>
          <w:rFonts w:ascii="Arial" w:eastAsia="Times New Roman" w:hAnsi="Arial" w:cs="Arial"/>
          <w:sz w:val="20"/>
          <w:szCs w:val="20"/>
          <w:lang w:eastAsia="cs-CZ"/>
        </w:rPr>
        <w:t>V případě zrušení příjemce s likvidací:</w:t>
      </w:r>
    </w:p>
    <w:p w:rsidR="00D513ED" w:rsidRPr="00D513ED" w:rsidRDefault="00D513ED" w:rsidP="00D513ED">
      <w:pPr>
        <w:tabs>
          <w:tab w:val="left" w:pos="180"/>
        </w:tabs>
        <w:spacing w:after="0" w:line="240" w:lineRule="auto"/>
        <w:ind w:left="566" w:hanging="283"/>
        <w:jc w:val="both"/>
        <w:rPr>
          <w:rFonts w:ascii="Arial" w:eastAsia="Times New Roman" w:hAnsi="Arial" w:cs="Arial"/>
          <w:vanish/>
          <w:sz w:val="20"/>
          <w:szCs w:val="20"/>
          <w:lang w:eastAsia="cs-CZ"/>
        </w:rPr>
      </w:pPr>
      <w:r w:rsidRPr="00D513ED">
        <w:rPr>
          <w:rFonts w:ascii="Arial" w:eastAsia="Times New Roman" w:hAnsi="Arial" w:cs="Arial"/>
          <w:sz w:val="20"/>
          <w:szCs w:val="20"/>
          <w:lang w:eastAsia="cs-CZ"/>
        </w:rPr>
        <w:t>a)</w:t>
      </w:r>
      <w:r w:rsidRPr="00D513ED">
        <w:rPr>
          <w:rFonts w:ascii="Arial" w:eastAsia="Times New Roman" w:hAnsi="Arial" w:cs="Arial"/>
          <w:sz w:val="20"/>
          <w:szCs w:val="20"/>
          <w:lang w:eastAsia="cs-CZ"/>
        </w:rPr>
        <w:tab/>
        <w:t>je povinen neprodleně vrátit nevyčerpané prostředky spolu s vyúčtováním nejpozději do 30 dnů od </w:t>
      </w:r>
    </w:p>
    <w:p w:rsidR="00D513ED" w:rsidRPr="00D513ED" w:rsidRDefault="00D513ED" w:rsidP="00D513ED">
      <w:pPr>
        <w:tabs>
          <w:tab w:val="left" w:pos="180"/>
        </w:tabs>
        <w:spacing w:after="0" w:line="240" w:lineRule="auto"/>
        <w:ind w:left="566" w:hanging="283"/>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oznámení na účet poskytovatele,</w:t>
      </w:r>
    </w:p>
    <w:p w:rsidR="00D513ED" w:rsidRPr="00D513ED" w:rsidRDefault="00D513ED" w:rsidP="00D513ED">
      <w:pPr>
        <w:tabs>
          <w:tab w:val="left" w:pos="180"/>
        </w:tabs>
        <w:spacing w:after="0" w:line="240" w:lineRule="auto"/>
        <w:ind w:left="566" w:hanging="283"/>
        <w:jc w:val="both"/>
        <w:rPr>
          <w:rFonts w:ascii="Arial" w:eastAsia="Times New Roman" w:hAnsi="Arial" w:cs="Arial"/>
          <w:vanish/>
          <w:sz w:val="20"/>
          <w:szCs w:val="20"/>
          <w:lang w:eastAsia="cs-CZ"/>
        </w:rPr>
      </w:pPr>
      <w:r w:rsidRPr="00D513ED">
        <w:rPr>
          <w:rFonts w:ascii="Arial" w:eastAsia="Times New Roman" w:hAnsi="Arial" w:cs="Arial"/>
          <w:sz w:val="20"/>
          <w:szCs w:val="20"/>
          <w:lang w:eastAsia="cs-CZ"/>
        </w:rPr>
        <w:t>b)</w:t>
      </w:r>
      <w:r w:rsidRPr="00D513ED">
        <w:rPr>
          <w:rFonts w:ascii="Arial" w:eastAsia="Times New Roman" w:hAnsi="Arial" w:cs="Arial"/>
          <w:sz w:val="20"/>
          <w:szCs w:val="20"/>
          <w:lang w:eastAsia="cs-CZ"/>
        </w:rPr>
        <w:tab/>
        <w:t xml:space="preserve">poskytovatel rozhodne o dalším využití majetku pořízeného z dotace, právo příjemce nakládat s tímto </w:t>
      </w:r>
    </w:p>
    <w:p w:rsidR="00D513ED" w:rsidRPr="00D513ED" w:rsidRDefault="00D513ED" w:rsidP="00D513ED">
      <w:pPr>
        <w:spacing w:after="0" w:line="240" w:lineRule="auto"/>
        <w:ind w:left="566" w:hanging="283"/>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majetkem je vázáno na písemný souhlas poskytovatele.</w:t>
      </w:r>
    </w:p>
    <w:p w:rsidR="00D513ED" w:rsidRPr="00D513ED" w:rsidRDefault="00D513ED" w:rsidP="00D513ED">
      <w:pPr>
        <w:spacing w:after="0" w:line="240" w:lineRule="auto"/>
        <w:ind w:left="180" w:hanging="283"/>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 2)</w:t>
      </w:r>
      <w:r w:rsidRPr="00D513ED">
        <w:rPr>
          <w:rFonts w:ascii="Arial" w:eastAsia="Times New Roman" w:hAnsi="Arial" w:cs="Arial"/>
          <w:sz w:val="20"/>
          <w:szCs w:val="20"/>
          <w:lang w:eastAsia="cs-CZ"/>
        </w:rPr>
        <w:tab/>
        <w:t>Poskytovatel je oprávněn ve smyslu zákona č. 320/2001 Sb. kontrolou ověřovat hospodárnost a účelnost čerpání dotace vč. plnění podmínek této smlouvy. Ke kontrole je příjemce povinen předložit kontrolnímu orgánu kraje veškeré účetní doklady související s čerpáním dotace. Kontrolním orgánem kraje je příslušný odvětvový odbor krajského úřadu nebo další osoby určené pověřením.</w:t>
      </w:r>
    </w:p>
    <w:p w:rsidR="00D513ED" w:rsidRPr="00D513ED" w:rsidRDefault="00D513ED" w:rsidP="00D513ED">
      <w:pPr>
        <w:spacing w:after="0" w:line="240" w:lineRule="auto"/>
        <w:ind w:left="180" w:hanging="360"/>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  3)</w:t>
      </w:r>
      <w:r w:rsidRPr="00D513ED">
        <w:rPr>
          <w:rFonts w:ascii="Arial" w:eastAsia="Times New Roman" w:hAnsi="Arial" w:cs="Arial"/>
          <w:sz w:val="20"/>
          <w:szCs w:val="20"/>
          <w:lang w:eastAsia="cs-CZ"/>
        </w:rPr>
        <w:tab/>
        <w:t>Příjemce je povinen splnit případná opatření, která mu budou uložena kontrolním orgánem kraje na základě kontrol zaměřených na čerpání poskytnutých finančních prostředků, a to v termínu, rozsahu a kvalitě dle požadavků stanovených příslušným kontrolním orgánem. Příjemce finančních prostředků je povinen písemně informovat orgán, který mu opatření uložil, o splnění uložených opatření k nápravě.</w:t>
      </w:r>
    </w:p>
    <w:p w:rsidR="00D513ED" w:rsidRPr="00D513ED" w:rsidRDefault="00D513ED" w:rsidP="00D513ED">
      <w:pPr>
        <w:spacing w:after="0" w:line="240" w:lineRule="auto"/>
        <w:ind w:left="180" w:hanging="540"/>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     4) Poruší-li příjemce některou z povinností, která je uvedena v této smlouvě, je poskytovatel oprávněn tuto smlouvu vypovědět. Výpověď musí mít písemnou formu a musí být prokazatelně doručena příjemci. Výpovědní lhůta činí 1 měsíc a počíná běžet dnem následujícím po dni, kdy mu byla prokazatelně doručena. </w:t>
      </w:r>
    </w:p>
    <w:p w:rsidR="00D513ED" w:rsidRPr="00D513ED" w:rsidRDefault="00D513ED" w:rsidP="00D513ED">
      <w:pPr>
        <w:spacing w:after="0" w:line="240" w:lineRule="auto"/>
        <w:ind w:left="180" w:hanging="360"/>
        <w:jc w:val="both"/>
        <w:rPr>
          <w:rFonts w:ascii="Arial" w:eastAsia="Times New Roman" w:hAnsi="Arial" w:cs="Arial"/>
          <w:color w:val="000000"/>
          <w:sz w:val="20"/>
          <w:szCs w:val="20"/>
          <w:lang w:eastAsia="cs-CZ"/>
        </w:rPr>
      </w:pPr>
      <w:r w:rsidRPr="00D513ED">
        <w:rPr>
          <w:rFonts w:ascii="Arial" w:eastAsia="Times New Roman" w:hAnsi="Arial" w:cs="Arial"/>
          <w:color w:val="000000"/>
          <w:sz w:val="20"/>
          <w:szCs w:val="20"/>
          <w:lang w:eastAsia="cs-CZ"/>
        </w:rPr>
        <w:t xml:space="preserve">  5) Každé neoprávněné použití nebo zadržení poskytnutých finančních prostředků je považováno za porušení rozpočtové kázně ve smyslu ustanovení § 22 odst. 2 zákona č. 250/2000 Sb. v platném znění a Pardubický kraj je oprávněn řešit porušení rozpočtové kázně ve smyslu ustanovení § 22 uvedeného zákona.</w:t>
      </w:r>
    </w:p>
    <w:p w:rsidR="00D513ED" w:rsidRPr="00D513ED" w:rsidRDefault="00D513ED" w:rsidP="00D513ED">
      <w:pPr>
        <w:spacing w:after="0" w:line="240" w:lineRule="auto"/>
        <w:ind w:left="180" w:hanging="360"/>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  6) Při podezření na porušení rozpočtové kázně může poskytovatel pozastavit poskytnutí peněžních prostředků do výše předpokládaného odvodu, tato skutečnost bude následně zohledněna v případě, že bude odvod uložen.</w:t>
      </w:r>
    </w:p>
    <w:p w:rsidR="00D513ED" w:rsidRPr="00D513ED" w:rsidRDefault="00D513ED" w:rsidP="00D513ED">
      <w:pPr>
        <w:spacing w:after="0" w:line="240" w:lineRule="auto"/>
        <w:ind w:left="180" w:hanging="360"/>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  7) Poskytovatel neprodleně po zjištění porušení některého ustanovení této smlouvy zahájí řízení o odvodu poskytnutých finančních prostředků zpět do jeho rozpočtu z titulu porušení rozpočtové kázně, a to v souladu s ustanovením § 22 zákona č. 250/2000 Sb., o územních rozpočtech, ve znění pozdějších předpisů. Výše odvodu za porušení rozpočtové kázně se stanoví v souladu s ustanovením § 22 odst. 5 zákona č. 250/2000 Sb., o rozpočtových pravidlech územních rozpočtů.</w:t>
      </w:r>
    </w:p>
    <w:p w:rsidR="00D513ED" w:rsidRPr="00D513ED" w:rsidRDefault="00D513ED" w:rsidP="00D513ED">
      <w:pPr>
        <w:tabs>
          <w:tab w:val="left" w:pos="360"/>
        </w:tabs>
        <w:spacing w:after="0" w:line="240" w:lineRule="auto"/>
        <w:ind w:left="180" w:hanging="360"/>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  8) Při porušení více povinností se částky jednotlivých odvodů sčítají nejvýše však do výše peněžních prostředků poskytnutých ke dni porušení rozpočtové kázně.</w:t>
      </w:r>
    </w:p>
    <w:p w:rsidR="00D513ED" w:rsidRPr="00D513ED" w:rsidRDefault="00D513ED" w:rsidP="00D513ED">
      <w:pPr>
        <w:spacing w:after="0" w:line="240" w:lineRule="auto"/>
        <w:ind w:left="180" w:hanging="360"/>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  9) Za prodlení s odvodem za porušení rozpočtové kázně bude vyměřeno penále ve výši 1 promile z částky odvodu za každý den prodlení, nejvýše však do výše odvodu. Penále se počítá ode dne následujícího po dni, kdy došlo k porušení rozpočtové kázně, do dne připsání peněžních prostředků na účet poskytovatele. V případě porušení rozpočtové kázně podle § 22 odst. 2 písm. b) zákona č. 250/2000 Sb., o rozpočtových pravidlech územních rozpočtů, ve znění pozdějších předpisů, se penále počítá ode dne následujícího po dni, do kterého měl příjemce odvod na základě platebního výměru uhradit. Penále nižší než 1 000,- Kč se neuloží.</w:t>
      </w:r>
    </w:p>
    <w:p w:rsidR="00D513ED" w:rsidRPr="00D513ED" w:rsidRDefault="00D513ED" w:rsidP="00D513ED">
      <w:pPr>
        <w:spacing w:after="0" w:line="240" w:lineRule="auto"/>
        <w:jc w:val="center"/>
        <w:rPr>
          <w:rFonts w:ascii="Arial" w:eastAsia="Times New Roman" w:hAnsi="Arial" w:cs="Arial"/>
          <w:b/>
          <w:bCs/>
          <w:lang w:eastAsia="cs-CZ"/>
        </w:rPr>
      </w:pPr>
      <w:r w:rsidRPr="00D513ED">
        <w:rPr>
          <w:rFonts w:ascii="Arial" w:eastAsia="Times New Roman" w:hAnsi="Arial" w:cs="Arial"/>
          <w:b/>
          <w:bCs/>
          <w:lang w:eastAsia="cs-CZ"/>
        </w:rPr>
        <w:t>Článek V.</w:t>
      </w:r>
    </w:p>
    <w:p w:rsidR="00D513ED" w:rsidRPr="00D513ED" w:rsidRDefault="00D513ED" w:rsidP="00D513ED">
      <w:pPr>
        <w:spacing w:after="0" w:line="240" w:lineRule="auto"/>
        <w:jc w:val="center"/>
        <w:rPr>
          <w:rFonts w:ascii="Arial" w:eastAsia="Times New Roman" w:hAnsi="Arial" w:cs="Arial"/>
          <w:b/>
          <w:lang w:eastAsia="cs-CZ"/>
        </w:rPr>
      </w:pPr>
      <w:r w:rsidRPr="00D513ED">
        <w:rPr>
          <w:rFonts w:ascii="Arial" w:eastAsia="Times New Roman" w:hAnsi="Arial" w:cs="Arial"/>
          <w:b/>
          <w:lang w:eastAsia="cs-CZ"/>
        </w:rPr>
        <w:t>Závěrečná ustanovení</w:t>
      </w:r>
    </w:p>
    <w:p w:rsidR="00D513ED" w:rsidRPr="00D513ED" w:rsidRDefault="00D513ED" w:rsidP="00D513ED">
      <w:pPr>
        <w:tabs>
          <w:tab w:val="left" w:pos="540"/>
        </w:tabs>
        <w:spacing w:after="0" w:line="240" w:lineRule="auto"/>
        <w:ind w:left="180" w:hanging="246"/>
        <w:jc w:val="both"/>
        <w:rPr>
          <w:rFonts w:ascii="Arial" w:eastAsia="Times New Roman" w:hAnsi="Arial" w:cs="Arial"/>
          <w:sz w:val="20"/>
          <w:szCs w:val="20"/>
          <w:lang w:eastAsia="cs-CZ"/>
        </w:rPr>
      </w:pPr>
      <w:r w:rsidRPr="00D513ED">
        <w:rPr>
          <w:rFonts w:ascii="Times New Roman" w:eastAsia="Times New Roman" w:hAnsi="Times New Roman"/>
          <w:lang w:eastAsia="cs-CZ"/>
        </w:rPr>
        <w:t xml:space="preserve">1) </w:t>
      </w:r>
      <w:r w:rsidRPr="00D513ED">
        <w:rPr>
          <w:rFonts w:ascii="Arial" w:eastAsia="Times New Roman" w:hAnsi="Arial" w:cs="Arial"/>
          <w:sz w:val="20"/>
          <w:szCs w:val="20"/>
          <w:lang w:eastAsia="cs-CZ"/>
        </w:rPr>
        <w:t>Příjemce prohlašuje a podpisem smlouvy stvrzuje, že byl před podpisem této smlouvy řádně a podrobně seznámen s podmínkami čerpání finančních prostředků dle této smlouvy, bere na vědomí všechny stanovené podmínky, vyslovuje s nimi svůj bezvýhradný souhlas a zavazuje se k jejich plnění, stejně jako k plnění závazků vyplývajících mu z této smlouvy.</w:t>
      </w:r>
    </w:p>
    <w:p w:rsidR="00D513ED" w:rsidRPr="00D513ED" w:rsidRDefault="00D513ED" w:rsidP="00D513ED">
      <w:pPr>
        <w:tabs>
          <w:tab w:val="num" w:pos="360"/>
          <w:tab w:val="left" w:pos="540"/>
        </w:tabs>
        <w:spacing w:after="0" w:line="240" w:lineRule="auto"/>
        <w:ind w:left="180" w:hanging="246"/>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2) Obě smluvní strany se zavazují, že při plnění podmínek dle této smlouvy, zejména při čerpání finančních prostředků, budou postupovat v souladu s pravidly týkajícími se veřejné podpory.</w:t>
      </w:r>
    </w:p>
    <w:p w:rsidR="00D513ED" w:rsidRPr="00D513ED" w:rsidRDefault="00D513ED" w:rsidP="00D513ED">
      <w:pPr>
        <w:tabs>
          <w:tab w:val="num" w:pos="360"/>
          <w:tab w:val="left" w:pos="540"/>
        </w:tabs>
        <w:spacing w:after="0" w:line="240" w:lineRule="auto"/>
        <w:ind w:left="180" w:hanging="246"/>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3) Tato smlouva nabývá platnosti a účinnosti dnem podpisu oběma smluvními stranami. </w:t>
      </w:r>
    </w:p>
    <w:p w:rsidR="00D513ED" w:rsidRPr="00D513ED" w:rsidRDefault="00D513ED" w:rsidP="00D513ED">
      <w:pPr>
        <w:tabs>
          <w:tab w:val="left" w:pos="540"/>
        </w:tabs>
        <w:spacing w:after="0" w:line="240" w:lineRule="auto"/>
        <w:ind w:left="180" w:hanging="246"/>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4) Jakékoliv změny této smlouvy lze provádět pouze formou písemných dodatků na základě dohody obou smluvních stran.</w:t>
      </w:r>
    </w:p>
    <w:p w:rsidR="00D513ED" w:rsidRPr="00D513ED" w:rsidRDefault="00D513ED" w:rsidP="00D513ED">
      <w:pPr>
        <w:tabs>
          <w:tab w:val="left" w:pos="540"/>
        </w:tabs>
        <w:spacing w:after="0" w:line="240" w:lineRule="auto"/>
        <w:ind w:left="180" w:hanging="246"/>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5) Smlouva je sepsána ve dvou vyhotoveních, přičemž obě mají platnost originálu a každá ze smluvních stran obdrží po jednom vyhotovení.</w:t>
      </w:r>
    </w:p>
    <w:p w:rsidR="00D513ED" w:rsidRPr="00D513ED" w:rsidRDefault="00D513ED" w:rsidP="00D513ED">
      <w:pPr>
        <w:tabs>
          <w:tab w:val="left" w:pos="540"/>
        </w:tabs>
        <w:spacing w:after="0" w:line="240" w:lineRule="auto"/>
        <w:ind w:left="180" w:hanging="246"/>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6)</w:t>
      </w:r>
      <w:r w:rsidRPr="00D513ED">
        <w:rPr>
          <w:rFonts w:ascii="Arial" w:eastAsia="Times New Roman" w:hAnsi="Arial" w:cs="Arial"/>
          <w:sz w:val="20"/>
          <w:szCs w:val="20"/>
          <w:lang w:eastAsia="cs-CZ"/>
        </w:rPr>
        <w:tab/>
        <w:t xml:space="preserve">Smluvní strany prohlašují, že žádná část smlouvy nenaplňuje znaky obchodního tajemství (§ 504 z. </w:t>
      </w:r>
      <w:proofErr w:type="gramStart"/>
      <w:r w:rsidRPr="00D513ED">
        <w:rPr>
          <w:rFonts w:ascii="Arial" w:eastAsia="Times New Roman" w:hAnsi="Arial" w:cs="Arial"/>
          <w:sz w:val="20"/>
          <w:szCs w:val="20"/>
          <w:lang w:eastAsia="cs-CZ"/>
        </w:rPr>
        <w:t>č.</w:t>
      </w:r>
      <w:proofErr w:type="gramEnd"/>
      <w:r w:rsidRPr="00D513ED">
        <w:rPr>
          <w:rFonts w:ascii="Arial" w:eastAsia="Times New Roman" w:hAnsi="Arial" w:cs="Arial"/>
          <w:sz w:val="20"/>
          <w:szCs w:val="20"/>
          <w:lang w:eastAsia="cs-CZ"/>
        </w:rPr>
        <w:t xml:space="preserve"> 89/2012 Sb., občanský zákoník).</w:t>
      </w:r>
      <w:r w:rsidRPr="00D513ED">
        <w:rPr>
          <w:rFonts w:ascii="Arial" w:eastAsia="Times New Roman" w:hAnsi="Arial" w:cs="Arial"/>
          <w:i/>
          <w:sz w:val="20"/>
          <w:szCs w:val="24"/>
          <w:lang w:eastAsia="cs-CZ"/>
        </w:rPr>
        <w:t xml:space="preserve"> </w:t>
      </w:r>
    </w:p>
    <w:p w:rsidR="00D513ED" w:rsidRPr="00D513ED" w:rsidRDefault="00D513ED" w:rsidP="00D513ED">
      <w:pPr>
        <w:tabs>
          <w:tab w:val="left" w:pos="540"/>
        </w:tabs>
        <w:spacing w:after="0" w:line="240" w:lineRule="auto"/>
        <w:ind w:left="180" w:hanging="246"/>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7) Právní jednání bylo projednáno na jednání Zastupitelstva Pardubického kraje dne </w:t>
      </w:r>
      <w:r>
        <w:rPr>
          <w:rFonts w:ascii="Arial" w:eastAsia="Times New Roman" w:hAnsi="Arial" w:cs="Arial"/>
          <w:sz w:val="20"/>
          <w:szCs w:val="20"/>
          <w:lang w:eastAsia="cs-CZ"/>
        </w:rPr>
        <w:t>……………</w:t>
      </w:r>
      <w:r w:rsidRPr="00D513ED">
        <w:rPr>
          <w:rFonts w:ascii="Arial" w:eastAsia="Times New Roman" w:hAnsi="Arial" w:cs="Arial"/>
          <w:sz w:val="20"/>
          <w:szCs w:val="20"/>
          <w:lang w:eastAsia="cs-CZ"/>
        </w:rPr>
        <w:t xml:space="preserve"> a schváleno usnesením    Z/</w:t>
      </w:r>
      <w:proofErr w:type="gramStart"/>
      <w:r>
        <w:rPr>
          <w:rFonts w:ascii="Arial" w:eastAsia="Times New Roman" w:hAnsi="Arial" w:cs="Arial"/>
          <w:sz w:val="20"/>
          <w:szCs w:val="20"/>
          <w:lang w:eastAsia="cs-CZ"/>
        </w:rPr>
        <w:t>…..</w:t>
      </w:r>
      <w:r w:rsidRPr="00D513ED">
        <w:rPr>
          <w:rFonts w:ascii="Arial" w:eastAsia="Times New Roman" w:hAnsi="Arial" w:cs="Arial"/>
          <w:sz w:val="20"/>
          <w:szCs w:val="20"/>
          <w:lang w:eastAsia="cs-CZ"/>
        </w:rPr>
        <w:t>/</w:t>
      </w:r>
      <w:r>
        <w:rPr>
          <w:rFonts w:ascii="Arial" w:eastAsia="Times New Roman" w:hAnsi="Arial" w:cs="Arial"/>
          <w:sz w:val="20"/>
          <w:szCs w:val="20"/>
          <w:lang w:eastAsia="cs-CZ"/>
        </w:rPr>
        <w:t>…</w:t>
      </w:r>
      <w:proofErr w:type="gramEnd"/>
      <w:r>
        <w:rPr>
          <w:rFonts w:ascii="Arial" w:eastAsia="Times New Roman" w:hAnsi="Arial" w:cs="Arial"/>
          <w:sz w:val="20"/>
          <w:szCs w:val="20"/>
          <w:lang w:eastAsia="cs-CZ"/>
        </w:rPr>
        <w:t>…..</w:t>
      </w:r>
      <w:r w:rsidRPr="00D513ED">
        <w:rPr>
          <w:rFonts w:ascii="Arial" w:eastAsia="Times New Roman" w:hAnsi="Arial" w:cs="Arial"/>
          <w:sz w:val="20"/>
          <w:szCs w:val="20"/>
          <w:lang w:eastAsia="cs-CZ"/>
        </w:rPr>
        <w:t>.</w:t>
      </w:r>
    </w:p>
    <w:p w:rsidR="00D513ED" w:rsidRPr="00D513ED" w:rsidRDefault="00D513ED" w:rsidP="00D513ED">
      <w:pPr>
        <w:tabs>
          <w:tab w:val="left" w:pos="540"/>
        </w:tabs>
        <w:spacing w:after="0" w:line="360" w:lineRule="auto"/>
        <w:ind w:left="180" w:hanging="246"/>
        <w:jc w:val="both"/>
        <w:rPr>
          <w:rFonts w:ascii="Arial" w:eastAsia="Times New Roman" w:hAnsi="Arial" w:cs="Arial"/>
          <w:sz w:val="20"/>
          <w:szCs w:val="20"/>
          <w:lang w:eastAsia="cs-CZ"/>
        </w:rPr>
      </w:pPr>
      <w:r w:rsidRPr="00D513ED">
        <w:rPr>
          <w:rFonts w:ascii="Arial" w:eastAsia="Times New Roman" w:hAnsi="Arial" w:cs="Arial"/>
          <w:sz w:val="20"/>
          <w:szCs w:val="20"/>
          <w:lang w:eastAsia="cs-CZ"/>
        </w:rPr>
        <w:t>8) Právní jednání bylo projednáno na jednání Rady//Zastupitelstva* obce………………….………….…… dne …………….…… a schváleno usnesením R/………/…</w:t>
      </w:r>
      <w:proofErr w:type="gramStart"/>
      <w:r w:rsidRPr="00D513ED">
        <w:rPr>
          <w:rFonts w:ascii="Arial" w:eastAsia="Times New Roman" w:hAnsi="Arial" w:cs="Arial"/>
          <w:sz w:val="20"/>
          <w:szCs w:val="20"/>
          <w:lang w:eastAsia="cs-CZ"/>
        </w:rPr>
        <w:t>…...</w:t>
      </w:r>
      <w:proofErr w:type="gramEnd"/>
      <w:r w:rsidRPr="00D513ED">
        <w:rPr>
          <w:rFonts w:ascii="Arial" w:eastAsia="Times New Roman" w:hAnsi="Arial" w:cs="Arial"/>
          <w:sz w:val="20"/>
          <w:szCs w:val="20"/>
          <w:lang w:eastAsia="cs-CZ"/>
        </w:rPr>
        <w:t xml:space="preserve">   //   Z /………</w:t>
      </w:r>
      <w:proofErr w:type="gramStart"/>
      <w:r w:rsidRPr="00D513ED">
        <w:rPr>
          <w:rFonts w:ascii="Arial" w:eastAsia="Times New Roman" w:hAnsi="Arial" w:cs="Arial"/>
          <w:sz w:val="20"/>
          <w:szCs w:val="20"/>
          <w:lang w:eastAsia="cs-CZ"/>
        </w:rPr>
        <w:t>…./…</w:t>
      </w:r>
      <w:proofErr w:type="gramEnd"/>
      <w:r w:rsidRPr="00D513ED">
        <w:rPr>
          <w:rFonts w:ascii="Arial" w:eastAsia="Times New Roman" w:hAnsi="Arial" w:cs="Arial"/>
          <w:sz w:val="20"/>
          <w:szCs w:val="20"/>
          <w:lang w:eastAsia="cs-CZ"/>
        </w:rPr>
        <w:t xml:space="preserve">……...*   </w:t>
      </w:r>
    </w:p>
    <w:p w:rsidR="00D513ED" w:rsidRPr="00D513ED" w:rsidRDefault="00D513ED" w:rsidP="00D513ED">
      <w:pPr>
        <w:spacing w:after="0" w:line="240" w:lineRule="auto"/>
        <w:rPr>
          <w:rFonts w:ascii="Arial" w:eastAsia="Times New Roman" w:hAnsi="Arial" w:cs="Arial"/>
          <w:sz w:val="20"/>
          <w:szCs w:val="20"/>
          <w:lang w:eastAsia="cs-CZ"/>
        </w:rPr>
      </w:pPr>
      <w:r w:rsidRPr="00D513ED">
        <w:rPr>
          <w:rFonts w:ascii="Arial" w:eastAsia="Times New Roman" w:hAnsi="Arial" w:cs="Arial"/>
          <w:sz w:val="16"/>
          <w:szCs w:val="16"/>
          <w:lang w:eastAsia="cs-CZ"/>
        </w:rPr>
        <w:t>*Nehodící se škrtněte</w:t>
      </w:r>
    </w:p>
    <w:p w:rsidR="00D513ED" w:rsidRPr="00D513ED" w:rsidRDefault="00D513ED" w:rsidP="00D513ED">
      <w:pPr>
        <w:spacing w:after="0" w:line="240" w:lineRule="auto"/>
        <w:rPr>
          <w:rFonts w:ascii="Arial" w:eastAsia="Times New Roman" w:hAnsi="Arial" w:cs="Arial"/>
          <w:sz w:val="20"/>
          <w:szCs w:val="20"/>
          <w:lang w:eastAsia="cs-CZ"/>
        </w:rPr>
      </w:pPr>
    </w:p>
    <w:p w:rsidR="00D513ED" w:rsidRPr="00D513ED" w:rsidRDefault="00D513ED" w:rsidP="00D513ED">
      <w:pPr>
        <w:spacing w:after="0" w:line="240" w:lineRule="auto"/>
        <w:rPr>
          <w:rFonts w:ascii="Arial" w:eastAsia="Times New Roman" w:hAnsi="Arial" w:cs="Arial"/>
          <w:sz w:val="20"/>
          <w:szCs w:val="20"/>
          <w:lang w:eastAsia="cs-CZ"/>
        </w:rPr>
      </w:pPr>
      <w:r w:rsidRPr="00D513ED">
        <w:rPr>
          <w:rFonts w:ascii="Arial" w:eastAsia="Times New Roman" w:hAnsi="Arial" w:cs="Arial"/>
          <w:sz w:val="20"/>
          <w:szCs w:val="20"/>
          <w:lang w:eastAsia="cs-CZ"/>
        </w:rPr>
        <w:t>V Pardubicích dne …………………………….…........</w:t>
      </w:r>
      <w:r w:rsidRPr="00D513ED">
        <w:rPr>
          <w:rFonts w:ascii="Arial" w:eastAsia="Times New Roman" w:hAnsi="Arial" w:cs="Arial"/>
          <w:sz w:val="20"/>
          <w:szCs w:val="20"/>
          <w:lang w:eastAsia="cs-CZ"/>
        </w:rPr>
        <w:tab/>
      </w:r>
      <w:r w:rsidRPr="00D513ED">
        <w:rPr>
          <w:rFonts w:ascii="Arial" w:eastAsia="Times New Roman" w:hAnsi="Arial" w:cs="Arial"/>
          <w:sz w:val="20"/>
          <w:szCs w:val="20"/>
          <w:lang w:eastAsia="cs-CZ"/>
        </w:rPr>
        <w:tab/>
        <w:t>V …………………………………</w:t>
      </w:r>
      <w:proofErr w:type="gramStart"/>
      <w:r w:rsidRPr="00D513ED">
        <w:rPr>
          <w:rFonts w:ascii="Arial" w:eastAsia="Times New Roman" w:hAnsi="Arial" w:cs="Arial"/>
          <w:sz w:val="20"/>
          <w:szCs w:val="20"/>
          <w:lang w:eastAsia="cs-CZ"/>
        </w:rPr>
        <w:t>….dne</w:t>
      </w:r>
      <w:proofErr w:type="gramEnd"/>
      <w:r w:rsidRPr="00D513ED">
        <w:rPr>
          <w:rFonts w:ascii="Arial" w:eastAsia="Times New Roman" w:hAnsi="Arial" w:cs="Arial"/>
          <w:sz w:val="20"/>
          <w:szCs w:val="20"/>
          <w:lang w:eastAsia="cs-CZ"/>
        </w:rPr>
        <w:t xml:space="preserve"> ………….……...…….</w:t>
      </w:r>
    </w:p>
    <w:p w:rsidR="00D513ED" w:rsidRPr="00D513ED" w:rsidRDefault="00D513ED" w:rsidP="00D513ED">
      <w:pPr>
        <w:spacing w:after="0" w:line="240" w:lineRule="auto"/>
        <w:rPr>
          <w:rFonts w:ascii="Arial" w:eastAsia="Times New Roman" w:hAnsi="Arial" w:cs="Arial"/>
          <w:sz w:val="20"/>
          <w:szCs w:val="20"/>
          <w:lang w:eastAsia="cs-CZ"/>
        </w:rPr>
      </w:pPr>
    </w:p>
    <w:p w:rsidR="00D513ED" w:rsidRPr="00D513ED" w:rsidRDefault="00D513ED" w:rsidP="00D513ED">
      <w:pPr>
        <w:spacing w:after="0" w:line="240" w:lineRule="auto"/>
        <w:rPr>
          <w:rFonts w:ascii="Arial" w:eastAsia="Times New Roman" w:hAnsi="Arial" w:cs="Arial"/>
          <w:sz w:val="20"/>
          <w:szCs w:val="20"/>
          <w:lang w:eastAsia="cs-CZ"/>
        </w:rPr>
      </w:pPr>
    </w:p>
    <w:p w:rsidR="00D513ED" w:rsidRPr="00D513ED" w:rsidRDefault="00D513ED" w:rsidP="00D513ED">
      <w:pPr>
        <w:spacing w:after="0" w:line="240" w:lineRule="auto"/>
        <w:rPr>
          <w:rFonts w:ascii="Arial" w:eastAsia="Times New Roman" w:hAnsi="Arial" w:cs="Arial"/>
          <w:sz w:val="20"/>
          <w:szCs w:val="20"/>
          <w:lang w:eastAsia="cs-CZ"/>
        </w:rPr>
      </w:pPr>
    </w:p>
    <w:p w:rsidR="00D513ED" w:rsidRPr="00D513ED" w:rsidRDefault="00D513ED" w:rsidP="00D513ED">
      <w:pPr>
        <w:spacing w:after="0" w:line="240" w:lineRule="auto"/>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 …………………………………….………………………………</w:t>
      </w:r>
    </w:p>
    <w:p w:rsidR="00D513ED" w:rsidRPr="00D513ED" w:rsidRDefault="00D513ED" w:rsidP="00D513ED">
      <w:pPr>
        <w:tabs>
          <w:tab w:val="left" w:pos="6915"/>
          <w:tab w:val="left" w:pos="7275"/>
          <w:tab w:val="left" w:pos="8565"/>
        </w:tabs>
        <w:spacing w:after="0" w:line="240" w:lineRule="auto"/>
        <w:rPr>
          <w:rFonts w:ascii="Arial" w:eastAsia="Times New Roman" w:hAnsi="Arial" w:cs="Arial"/>
          <w:sz w:val="20"/>
          <w:szCs w:val="20"/>
          <w:lang w:eastAsia="cs-CZ"/>
        </w:rPr>
      </w:pPr>
      <w:r w:rsidRPr="00D513ED">
        <w:rPr>
          <w:rFonts w:ascii="Arial" w:eastAsia="Times New Roman" w:hAnsi="Arial" w:cs="Arial"/>
          <w:sz w:val="20"/>
          <w:szCs w:val="20"/>
          <w:lang w:eastAsia="cs-CZ"/>
        </w:rPr>
        <w:t xml:space="preserve">                        hejtman Pardubického kraje  </w:t>
      </w:r>
      <w:r w:rsidRPr="00D513ED">
        <w:rPr>
          <w:rFonts w:ascii="Arial" w:eastAsia="Times New Roman" w:hAnsi="Arial" w:cs="Arial"/>
          <w:sz w:val="20"/>
          <w:szCs w:val="20"/>
          <w:lang w:eastAsia="cs-CZ"/>
        </w:rPr>
        <w:tab/>
      </w:r>
      <w:r w:rsidRPr="00D513ED">
        <w:rPr>
          <w:rFonts w:ascii="Arial" w:eastAsia="Times New Roman" w:hAnsi="Arial" w:cs="Arial"/>
          <w:sz w:val="20"/>
          <w:szCs w:val="20"/>
          <w:lang w:eastAsia="cs-CZ"/>
        </w:rPr>
        <w:tab/>
      </w:r>
      <w:r w:rsidRPr="00D513ED">
        <w:rPr>
          <w:rFonts w:ascii="Arial" w:eastAsia="Times New Roman" w:hAnsi="Arial" w:cs="Arial"/>
          <w:sz w:val="20"/>
          <w:szCs w:val="20"/>
          <w:lang w:eastAsia="cs-CZ"/>
        </w:rPr>
        <w:tab/>
        <w:t xml:space="preserve">                    </w:t>
      </w:r>
      <w:r w:rsidRPr="00D513ED">
        <w:rPr>
          <w:rFonts w:ascii="Arial" w:eastAsia="Times New Roman" w:hAnsi="Arial" w:cs="Arial"/>
          <w:sz w:val="20"/>
          <w:szCs w:val="20"/>
          <w:lang w:eastAsia="cs-CZ"/>
        </w:rPr>
        <w:tab/>
        <w:t xml:space="preserve">               </w:t>
      </w: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D513ED" w:rsidRDefault="00D513ED" w:rsidP="00551A0C">
      <w:pPr>
        <w:ind w:left="-180" w:right="-338"/>
        <w:jc w:val="center"/>
        <w:rPr>
          <w:rFonts w:ascii="Arial" w:hAnsi="Arial" w:cs="Arial"/>
          <w:b/>
          <w:sz w:val="32"/>
          <w:szCs w:val="32"/>
          <w:u w:val="single"/>
        </w:rPr>
      </w:pPr>
    </w:p>
    <w:p w:rsidR="00B70EA8" w:rsidRDefault="00B70EA8" w:rsidP="00551A0C">
      <w:pPr>
        <w:ind w:left="-180" w:right="-338"/>
        <w:jc w:val="center"/>
        <w:rPr>
          <w:rFonts w:ascii="Arial" w:hAnsi="Arial" w:cs="Arial"/>
          <w:b/>
          <w:sz w:val="32"/>
          <w:szCs w:val="32"/>
          <w:u w:val="single"/>
        </w:rPr>
      </w:pPr>
    </w:p>
    <w:p w:rsidR="00B70EA8" w:rsidRDefault="00B70EA8" w:rsidP="00B70EA8">
      <w:pPr>
        <w:spacing w:after="0"/>
        <w:rPr>
          <w:rFonts w:ascii="Arial" w:hAnsi="Arial" w:cs="Arial"/>
        </w:rPr>
      </w:pPr>
    </w:p>
    <w:p w:rsidR="00B70EA8" w:rsidRPr="008C3DC0" w:rsidRDefault="00B70EA8" w:rsidP="00B70EA8">
      <w:pPr>
        <w:spacing w:after="0" w:line="240" w:lineRule="auto"/>
        <w:jc w:val="center"/>
        <w:rPr>
          <w:rFonts w:ascii="Arial" w:eastAsia="Times New Roman" w:hAnsi="Arial" w:cs="Arial"/>
          <w:b/>
          <w:lang w:eastAsia="cs-CZ"/>
        </w:rPr>
      </w:pPr>
      <w:r w:rsidRPr="008C3DC0">
        <w:rPr>
          <w:rFonts w:ascii="Arial" w:eastAsia="Times New Roman" w:hAnsi="Arial" w:cs="Arial"/>
          <w:b/>
          <w:lang w:eastAsia="cs-CZ"/>
        </w:rPr>
        <w:t>Smlouva o poskytnutí dotace z Programu obnovy venkova</w:t>
      </w:r>
    </w:p>
    <w:p w:rsidR="00B70EA8" w:rsidRPr="008C3DC0" w:rsidRDefault="00B70EA8" w:rsidP="00B70EA8">
      <w:pPr>
        <w:suppressAutoHyphens/>
        <w:spacing w:after="0" w:line="240" w:lineRule="auto"/>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uzavřená podle § 10a zákona č. 250/2000 Sb., o rozpočtových pravidlech územních rozpočtů, ve znění pozdějších předpisů, podle části páté (§§ 159 – 170) zákona č. 500/2004 Sb., správní řád, ve znění pozdějších předpisů</w:t>
      </w:r>
    </w:p>
    <w:p w:rsidR="00B70EA8" w:rsidRPr="008C3DC0" w:rsidRDefault="00B70EA8" w:rsidP="00B70EA8">
      <w:pPr>
        <w:suppressAutoHyphens/>
        <w:spacing w:after="0" w:line="240" w:lineRule="auto"/>
        <w:jc w:val="both"/>
        <w:rPr>
          <w:rFonts w:ascii="Arial" w:eastAsia="Times New Roman" w:hAnsi="Arial" w:cs="Arial"/>
          <w:sz w:val="20"/>
          <w:szCs w:val="20"/>
          <w:lang w:eastAsia="cs-CZ"/>
        </w:rPr>
      </w:pPr>
    </w:p>
    <w:p w:rsidR="00B70EA8" w:rsidRPr="008C3DC0" w:rsidRDefault="00B70EA8" w:rsidP="00B70EA8">
      <w:pPr>
        <w:spacing w:after="0" w:line="360" w:lineRule="auto"/>
        <w:ind w:left="2832"/>
        <w:rPr>
          <w:rFonts w:ascii="Arial" w:eastAsia="Times New Roman" w:hAnsi="Arial" w:cs="Arial"/>
          <w:b/>
          <w:sz w:val="28"/>
          <w:szCs w:val="28"/>
          <w:lang w:eastAsia="cs-CZ"/>
        </w:rPr>
      </w:pPr>
      <w:r w:rsidRPr="008C3DC0">
        <w:rPr>
          <w:rFonts w:ascii="Arial" w:eastAsia="Times New Roman" w:hAnsi="Arial" w:cs="Arial"/>
          <w:sz w:val="20"/>
          <w:szCs w:val="24"/>
          <w:lang w:eastAsia="cs-CZ"/>
        </w:rPr>
        <w:t xml:space="preserve">Evidenční číslo smlouvy: </w:t>
      </w:r>
      <w:r w:rsidR="00783852">
        <w:rPr>
          <w:rFonts w:ascii="Arial" w:eastAsia="Times New Roman" w:hAnsi="Arial" w:cs="Arial"/>
          <w:sz w:val="20"/>
          <w:szCs w:val="24"/>
          <w:lang w:eastAsia="cs-CZ"/>
        </w:rPr>
        <w:t>…………………</w:t>
      </w:r>
    </w:p>
    <w:p w:rsidR="00B70EA8" w:rsidRPr="008C3DC0" w:rsidRDefault="00B70EA8" w:rsidP="00B70EA8">
      <w:pPr>
        <w:spacing w:after="0" w:line="240" w:lineRule="auto"/>
        <w:jc w:val="center"/>
        <w:rPr>
          <w:rFonts w:ascii="Arial" w:eastAsia="Times New Roman" w:hAnsi="Arial" w:cs="Arial"/>
          <w:b/>
          <w:szCs w:val="24"/>
          <w:lang w:eastAsia="cs-CZ"/>
        </w:rPr>
      </w:pPr>
    </w:p>
    <w:p w:rsidR="00B70EA8" w:rsidRPr="008C3DC0" w:rsidRDefault="00B70EA8" w:rsidP="00B70EA8">
      <w:pPr>
        <w:spacing w:after="0" w:line="240" w:lineRule="auto"/>
        <w:jc w:val="center"/>
        <w:rPr>
          <w:rFonts w:ascii="Arial" w:eastAsia="Times New Roman" w:hAnsi="Arial" w:cs="Arial"/>
          <w:b/>
          <w:szCs w:val="24"/>
          <w:lang w:eastAsia="cs-CZ"/>
        </w:rPr>
      </w:pPr>
      <w:r w:rsidRPr="008C3DC0">
        <w:rPr>
          <w:rFonts w:ascii="Arial" w:eastAsia="Times New Roman" w:hAnsi="Arial" w:cs="Arial"/>
          <w:b/>
          <w:szCs w:val="24"/>
          <w:lang w:eastAsia="cs-CZ"/>
        </w:rPr>
        <w:t>Smluvní strany</w:t>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b/>
          <w:sz w:val="20"/>
          <w:szCs w:val="24"/>
          <w:lang w:eastAsia="cs-CZ"/>
        </w:rPr>
        <w:t>Poskytovatel:</w:t>
      </w:r>
      <w:r w:rsidRPr="008C3DC0">
        <w:rPr>
          <w:rFonts w:ascii="Arial" w:eastAsia="Times New Roman" w:hAnsi="Arial" w:cs="Arial"/>
          <w:b/>
          <w:sz w:val="20"/>
          <w:szCs w:val="24"/>
          <w:lang w:eastAsia="cs-CZ"/>
        </w:rPr>
        <w:tab/>
      </w:r>
      <w:r w:rsidRPr="008C3DC0">
        <w:rPr>
          <w:rFonts w:ascii="Arial" w:eastAsia="Times New Roman" w:hAnsi="Arial" w:cs="Arial"/>
          <w:b/>
          <w:sz w:val="20"/>
          <w:szCs w:val="24"/>
          <w:lang w:eastAsia="cs-CZ"/>
        </w:rPr>
        <w:tab/>
      </w:r>
      <w:r w:rsidRPr="008C3DC0">
        <w:rPr>
          <w:rFonts w:ascii="Arial" w:eastAsia="Times New Roman" w:hAnsi="Arial" w:cs="Arial"/>
          <w:b/>
          <w:bCs/>
          <w:sz w:val="20"/>
          <w:szCs w:val="24"/>
          <w:lang w:eastAsia="cs-CZ"/>
        </w:rPr>
        <w:t>Pardubický kraj,</w:t>
      </w:r>
      <w:r w:rsidRPr="008C3DC0">
        <w:rPr>
          <w:rFonts w:ascii="Arial" w:eastAsia="Times New Roman" w:hAnsi="Arial" w:cs="Arial"/>
          <w:sz w:val="20"/>
          <w:szCs w:val="24"/>
          <w:lang w:eastAsia="cs-CZ"/>
        </w:rPr>
        <w:t xml:space="preserve"> </w:t>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 xml:space="preserve">                          </w:t>
      </w:r>
      <w:r w:rsidRPr="008C3DC0">
        <w:rPr>
          <w:rFonts w:ascii="Arial" w:eastAsia="Times New Roman" w:hAnsi="Arial" w:cs="Arial"/>
          <w:sz w:val="20"/>
          <w:szCs w:val="24"/>
          <w:lang w:eastAsia="cs-CZ"/>
        </w:rPr>
        <w:tab/>
        <w:t xml:space="preserve">Komenského náměstí 125, </w:t>
      </w:r>
      <w:proofErr w:type="gramStart"/>
      <w:r w:rsidRPr="008C3DC0">
        <w:rPr>
          <w:rFonts w:ascii="Arial" w:eastAsia="Times New Roman" w:hAnsi="Arial" w:cs="Arial"/>
          <w:sz w:val="20"/>
          <w:szCs w:val="24"/>
          <w:lang w:eastAsia="cs-CZ"/>
        </w:rPr>
        <w:t>532 11  Pardubice</w:t>
      </w:r>
      <w:proofErr w:type="gramEnd"/>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 xml:space="preserve">tel/fax:  </w:t>
      </w:r>
      <w:r w:rsidRPr="008C3DC0">
        <w:rPr>
          <w:rFonts w:ascii="Arial" w:eastAsia="Times New Roman" w:hAnsi="Arial" w:cs="Arial"/>
          <w:sz w:val="20"/>
          <w:szCs w:val="24"/>
          <w:lang w:eastAsia="cs-CZ"/>
        </w:rPr>
        <w:tab/>
        <w:t xml:space="preserve">     </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proofErr w:type="gramStart"/>
      <w:r w:rsidRPr="008C3DC0">
        <w:rPr>
          <w:rFonts w:ascii="Arial" w:eastAsia="Times New Roman" w:hAnsi="Arial" w:cs="Arial"/>
          <w:sz w:val="20"/>
          <w:szCs w:val="24"/>
          <w:lang w:eastAsia="cs-CZ"/>
        </w:rPr>
        <w:t>466 026 113,  466 611 220</w:t>
      </w:r>
      <w:proofErr w:type="gramEnd"/>
      <w:r w:rsidRPr="008C3DC0">
        <w:rPr>
          <w:rFonts w:ascii="Arial" w:eastAsia="Times New Roman" w:hAnsi="Arial" w:cs="Arial"/>
          <w:sz w:val="20"/>
          <w:szCs w:val="24"/>
          <w:lang w:eastAsia="cs-CZ"/>
        </w:rPr>
        <w:tab/>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 xml:space="preserve">IČ:                   </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t>70892822</w:t>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DIČ:</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t>CZ70892822</w:t>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bankovní spojení:</w:t>
      </w:r>
      <w:r w:rsidRPr="008C3DC0">
        <w:rPr>
          <w:rFonts w:ascii="Arial" w:eastAsia="Times New Roman" w:hAnsi="Arial" w:cs="Arial"/>
          <w:sz w:val="20"/>
          <w:szCs w:val="24"/>
          <w:lang w:eastAsia="cs-CZ"/>
        </w:rPr>
        <w:tab/>
        <w:t>Komerční banka, a.s.</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t xml:space="preserve">                 číslo účtu: 78-9025640267/0100</w:t>
      </w:r>
    </w:p>
    <w:p w:rsidR="00B70EA8" w:rsidRPr="008C3DC0" w:rsidRDefault="00B70EA8" w:rsidP="00B70EA8">
      <w:pPr>
        <w:spacing w:after="0" w:line="240" w:lineRule="auto"/>
        <w:rPr>
          <w:rFonts w:ascii="Arial" w:eastAsia="Times New Roman" w:hAnsi="Arial" w:cs="Arial"/>
          <w:bCs/>
          <w:sz w:val="20"/>
          <w:szCs w:val="24"/>
          <w:lang w:eastAsia="cs-CZ"/>
        </w:rPr>
      </w:pPr>
      <w:proofErr w:type="gramStart"/>
      <w:r w:rsidRPr="008C3DC0">
        <w:rPr>
          <w:rFonts w:ascii="Arial" w:eastAsia="Times New Roman" w:hAnsi="Arial" w:cs="Arial"/>
          <w:sz w:val="20"/>
          <w:szCs w:val="24"/>
          <w:lang w:eastAsia="cs-CZ"/>
        </w:rPr>
        <w:t xml:space="preserve">zastoupený:    </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b/>
          <w:bCs/>
          <w:sz w:val="20"/>
          <w:szCs w:val="24"/>
          <w:lang w:eastAsia="cs-CZ"/>
        </w:rPr>
        <w:t>, hejtmanem</w:t>
      </w:r>
      <w:proofErr w:type="gramEnd"/>
      <w:r w:rsidRPr="008C3DC0">
        <w:rPr>
          <w:rFonts w:ascii="Arial" w:eastAsia="Times New Roman" w:hAnsi="Arial" w:cs="Arial"/>
          <w:b/>
          <w:bCs/>
          <w:sz w:val="20"/>
          <w:szCs w:val="24"/>
          <w:lang w:eastAsia="cs-CZ"/>
        </w:rPr>
        <w:t xml:space="preserve"> </w:t>
      </w:r>
      <w:proofErr w:type="spellStart"/>
      <w:r w:rsidRPr="008C3DC0">
        <w:rPr>
          <w:rFonts w:ascii="Arial" w:eastAsia="Times New Roman" w:hAnsi="Arial" w:cs="Arial"/>
          <w:b/>
          <w:bCs/>
          <w:sz w:val="20"/>
          <w:szCs w:val="24"/>
          <w:lang w:eastAsia="cs-CZ"/>
        </w:rPr>
        <w:t>Pk</w:t>
      </w:r>
      <w:proofErr w:type="spellEnd"/>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(dále jen „poskytovatel“) na straně jedné</w:t>
      </w:r>
    </w:p>
    <w:p w:rsidR="00B70EA8" w:rsidRPr="008C3DC0" w:rsidRDefault="00B70EA8" w:rsidP="00B70EA8">
      <w:pPr>
        <w:spacing w:after="0" w:line="240" w:lineRule="auto"/>
        <w:rPr>
          <w:rFonts w:ascii="Arial" w:eastAsia="Times New Roman" w:hAnsi="Arial" w:cs="Arial"/>
          <w:sz w:val="20"/>
          <w:lang w:eastAsia="cs-CZ"/>
        </w:rPr>
      </w:pPr>
    </w:p>
    <w:p w:rsidR="00B70EA8" w:rsidRPr="008C3DC0" w:rsidRDefault="00B70EA8" w:rsidP="00B70EA8">
      <w:pPr>
        <w:spacing w:after="0" w:line="240" w:lineRule="auto"/>
        <w:rPr>
          <w:rFonts w:ascii="Arial" w:eastAsia="Times New Roman" w:hAnsi="Arial" w:cs="Arial"/>
          <w:b/>
          <w:sz w:val="20"/>
          <w:szCs w:val="24"/>
          <w:lang w:eastAsia="cs-CZ"/>
        </w:rPr>
      </w:pPr>
      <w:r w:rsidRPr="008C3DC0">
        <w:rPr>
          <w:rFonts w:ascii="Arial" w:eastAsia="Times New Roman" w:hAnsi="Arial" w:cs="Arial"/>
          <w:b/>
          <w:sz w:val="20"/>
          <w:szCs w:val="24"/>
          <w:lang w:eastAsia="cs-CZ"/>
        </w:rPr>
        <w:t xml:space="preserve">Příjemce: </w:t>
      </w:r>
      <w:r w:rsidRPr="008C3DC0">
        <w:rPr>
          <w:rFonts w:ascii="Arial" w:eastAsia="Times New Roman" w:hAnsi="Arial" w:cs="Arial"/>
          <w:b/>
          <w:sz w:val="20"/>
          <w:szCs w:val="24"/>
          <w:lang w:eastAsia="cs-CZ"/>
        </w:rPr>
        <w:tab/>
      </w:r>
      <w:r w:rsidRPr="008C3DC0">
        <w:rPr>
          <w:rFonts w:ascii="Arial" w:eastAsia="Times New Roman" w:hAnsi="Arial" w:cs="Arial"/>
          <w:b/>
          <w:sz w:val="20"/>
          <w:szCs w:val="24"/>
          <w:lang w:eastAsia="cs-CZ"/>
        </w:rPr>
        <w:tab/>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adresa:</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tel/fax:</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t xml:space="preserve"> </w:t>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IČ:</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bankovní spojení:</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t xml:space="preserve">      číslo účtu: </w:t>
      </w:r>
    </w:p>
    <w:p w:rsidR="00B70EA8" w:rsidRPr="008C3DC0" w:rsidRDefault="00B70EA8" w:rsidP="00B70EA8">
      <w:pPr>
        <w:spacing w:after="0" w:line="240" w:lineRule="auto"/>
        <w:rPr>
          <w:rFonts w:ascii="Arial" w:eastAsia="Times New Roman" w:hAnsi="Arial" w:cs="Arial"/>
          <w:b/>
          <w:bCs/>
          <w:sz w:val="20"/>
          <w:szCs w:val="24"/>
          <w:lang w:eastAsia="cs-CZ"/>
        </w:rPr>
      </w:pPr>
      <w:r w:rsidRPr="008C3DC0">
        <w:rPr>
          <w:rFonts w:ascii="Arial" w:eastAsia="Times New Roman" w:hAnsi="Arial" w:cs="Arial"/>
          <w:sz w:val="20"/>
          <w:szCs w:val="24"/>
          <w:lang w:eastAsia="cs-CZ"/>
        </w:rPr>
        <w:t>zastoupený:</w:t>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r w:rsidRPr="008C3DC0">
        <w:rPr>
          <w:rFonts w:ascii="Arial" w:eastAsia="Times New Roman" w:hAnsi="Arial" w:cs="Arial"/>
          <w:sz w:val="20"/>
          <w:szCs w:val="24"/>
          <w:lang w:eastAsia="cs-CZ"/>
        </w:rPr>
        <w:tab/>
      </w:r>
    </w:p>
    <w:p w:rsidR="00B70EA8" w:rsidRPr="008C3DC0" w:rsidRDefault="00B70EA8" w:rsidP="00B70EA8">
      <w:pPr>
        <w:tabs>
          <w:tab w:val="left" w:pos="708"/>
          <w:tab w:val="center" w:pos="4536"/>
          <w:tab w:val="right" w:pos="9072"/>
        </w:tabs>
        <w:spacing w:after="0" w:line="240" w:lineRule="auto"/>
        <w:rPr>
          <w:rFonts w:ascii="Arial" w:eastAsia="Times New Roman" w:hAnsi="Arial" w:cs="Arial"/>
          <w:bCs/>
          <w:sz w:val="20"/>
          <w:szCs w:val="24"/>
          <w:lang w:eastAsia="cs-CZ"/>
        </w:rPr>
      </w:pPr>
      <w:r w:rsidRPr="008C3DC0">
        <w:rPr>
          <w:rFonts w:ascii="Arial" w:eastAsia="Times New Roman" w:hAnsi="Arial" w:cs="Arial"/>
          <w:bCs/>
          <w:sz w:val="20"/>
          <w:szCs w:val="24"/>
          <w:lang w:eastAsia="cs-CZ"/>
        </w:rPr>
        <w:t>(dále jen „příjemce“) na straně druhé</w:t>
      </w:r>
    </w:p>
    <w:p w:rsidR="00B70EA8" w:rsidRPr="008C3DC0" w:rsidRDefault="00B70EA8" w:rsidP="00B70EA8">
      <w:pPr>
        <w:tabs>
          <w:tab w:val="left" w:pos="708"/>
          <w:tab w:val="center" w:pos="4536"/>
          <w:tab w:val="right" w:pos="9072"/>
        </w:tabs>
        <w:spacing w:after="0" w:line="240" w:lineRule="auto"/>
        <w:rPr>
          <w:rFonts w:ascii="Arial" w:eastAsia="Times New Roman" w:hAnsi="Arial" w:cs="Arial"/>
          <w:bCs/>
          <w:sz w:val="20"/>
          <w:szCs w:val="24"/>
          <w:lang w:eastAsia="cs-CZ"/>
        </w:rPr>
      </w:pPr>
    </w:p>
    <w:p w:rsidR="00B70EA8" w:rsidRPr="008C3DC0" w:rsidRDefault="00B70EA8" w:rsidP="00B70EA8">
      <w:pPr>
        <w:tabs>
          <w:tab w:val="left" w:pos="708"/>
          <w:tab w:val="center" w:pos="4536"/>
          <w:tab w:val="right" w:pos="9072"/>
        </w:tabs>
        <w:spacing w:after="0" w:line="240" w:lineRule="auto"/>
        <w:rPr>
          <w:rFonts w:ascii="Arial" w:eastAsia="Times New Roman" w:hAnsi="Arial" w:cs="Arial"/>
          <w:bCs/>
          <w:sz w:val="20"/>
          <w:szCs w:val="24"/>
          <w:lang w:eastAsia="cs-CZ"/>
        </w:rPr>
      </w:pPr>
      <w:r w:rsidRPr="008C3DC0">
        <w:rPr>
          <w:rFonts w:ascii="Arial" w:eastAsia="Times New Roman" w:hAnsi="Arial" w:cs="Arial"/>
          <w:bCs/>
          <w:sz w:val="20"/>
          <w:szCs w:val="24"/>
          <w:lang w:eastAsia="cs-CZ"/>
        </w:rPr>
        <w:t>uzavírají níže uvedeného dne, měsíce a roku tuto smlouvu:</w:t>
      </w:r>
    </w:p>
    <w:p w:rsidR="00B70EA8" w:rsidRPr="008C3DC0" w:rsidRDefault="00B70EA8" w:rsidP="00B70EA8">
      <w:pPr>
        <w:spacing w:after="0" w:line="240" w:lineRule="auto"/>
        <w:jc w:val="center"/>
        <w:rPr>
          <w:rFonts w:ascii="Arial" w:eastAsia="Times New Roman" w:hAnsi="Arial" w:cs="Arial"/>
          <w:b/>
          <w:sz w:val="24"/>
          <w:szCs w:val="24"/>
          <w:lang w:eastAsia="cs-CZ"/>
        </w:rPr>
      </w:pPr>
    </w:p>
    <w:p w:rsidR="00B70EA8" w:rsidRPr="008C3DC0" w:rsidRDefault="00B70EA8" w:rsidP="00B70EA8">
      <w:pPr>
        <w:spacing w:after="0" w:line="240" w:lineRule="auto"/>
        <w:jc w:val="center"/>
        <w:rPr>
          <w:rFonts w:ascii="Arial" w:eastAsia="Times New Roman" w:hAnsi="Arial" w:cs="Arial"/>
          <w:b/>
          <w:lang w:eastAsia="cs-CZ"/>
        </w:rPr>
      </w:pPr>
      <w:r w:rsidRPr="008C3DC0">
        <w:rPr>
          <w:rFonts w:ascii="Arial" w:eastAsia="Times New Roman" w:hAnsi="Arial" w:cs="Arial"/>
          <w:b/>
          <w:lang w:eastAsia="cs-CZ"/>
        </w:rPr>
        <w:t>Článek I.</w:t>
      </w:r>
    </w:p>
    <w:p w:rsidR="00B70EA8" w:rsidRPr="008C3DC0" w:rsidRDefault="00B70EA8" w:rsidP="00B70EA8">
      <w:pPr>
        <w:spacing w:after="0" w:line="240" w:lineRule="auto"/>
        <w:jc w:val="center"/>
        <w:rPr>
          <w:rFonts w:ascii="Arial" w:eastAsia="Times New Roman" w:hAnsi="Arial" w:cs="Arial"/>
          <w:b/>
          <w:lang w:eastAsia="cs-CZ"/>
        </w:rPr>
      </w:pPr>
      <w:r w:rsidRPr="008C3DC0">
        <w:rPr>
          <w:rFonts w:ascii="Arial" w:eastAsia="Times New Roman" w:hAnsi="Arial" w:cs="Arial"/>
          <w:b/>
          <w:lang w:eastAsia="cs-CZ"/>
        </w:rPr>
        <w:t>Předmět smlouvy</w:t>
      </w:r>
    </w:p>
    <w:p w:rsidR="00B70EA8" w:rsidRPr="008C3DC0" w:rsidRDefault="00B70EA8" w:rsidP="00B70EA8">
      <w:pPr>
        <w:spacing w:after="0" w:line="240" w:lineRule="auto"/>
        <w:ind w:left="283" w:hanging="283"/>
        <w:jc w:val="both"/>
        <w:rPr>
          <w:rFonts w:ascii="Arial" w:eastAsia="Times New Roman" w:hAnsi="Arial" w:cs="Arial"/>
          <w:b/>
          <w:sz w:val="20"/>
          <w:szCs w:val="20"/>
          <w:lang w:eastAsia="cs-CZ"/>
        </w:rPr>
      </w:pPr>
      <w:r w:rsidRPr="008C3DC0">
        <w:rPr>
          <w:rFonts w:ascii="Arial" w:eastAsia="Times New Roman" w:hAnsi="Arial" w:cs="Arial"/>
          <w:sz w:val="20"/>
          <w:szCs w:val="20"/>
          <w:lang w:eastAsia="cs-CZ"/>
        </w:rPr>
        <w:t>1)</w:t>
      </w:r>
      <w:r w:rsidRPr="008C3DC0">
        <w:rPr>
          <w:rFonts w:ascii="Arial" w:eastAsia="Times New Roman" w:hAnsi="Arial" w:cs="Arial"/>
          <w:sz w:val="20"/>
          <w:szCs w:val="20"/>
          <w:lang w:eastAsia="cs-CZ"/>
        </w:rPr>
        <w:tab/>
        <w:t xml:space="preserve">Předmětem smlouvy, v souladu se zákonem č. 129/2000 Sb., o krajích a zákonem č. 250/2000 Sb., o rozpočtových pravidlech územních rozpočtů, obojí v platném znění, je účelové poskytnutí </w:t>
      </w:r>
      <w:r w:rsidRPr="008C3DC0">
        <w:rPr>
          <w:rFonts w:ascii="Arial" w:eastAsia="Times New Roman" w:hAnsi="Arial" w:cs="Arial"/>
          <w:b/>
          <w:sz w:val="20"/>
          <w:szCs w:val="20"/>
          <w:lang w:eastAsia="cs-CZ"/>
        </w:rPr>
        <w:t>Investiční/neinvestiční</w:t>
      </w:r>
      <w:r w:rsidRPr="008C3DC0">
        <w:rPr>
          <w:rFonts w:ascii="Arial" w:eastAsia="Times New Roman" w:hAnsi="Arial" w:cs="Arial"/>
          <w:sz w:val="20"/>
          <w:szCs w:val="20"/>
          <w:lang w:eastAsia="cs-CZ"/>
        </w:rPr>
        <w:t xml:space="preserve"> </w:t>
      </w:r>
      <w:r w:rsidRPr="008C3DC0">
        <w:rPr>
          <w:rFonts w:ascii="Arial" w:eastAsia="Times New Roman" w:hAnsi="Arial" w:cs="Arial"/>
          <w:b/>
          <w:sz w:val="20"/>
          <w:szCs w:val="20"/>
          <w:lang w:eastAsia="cs-CZ"/>
        </w:rPr>
        <w:t xml:space="preserve">dotace </w:t>
      </w:r>
      <w:r w:rsidRPr="008C3DC0">
        <w:rPr>
          <w:rFonts w:ascii="Arial" w:eastAsia="Times New Roman" w:hAnsi="Arial" w:cs="Arial"/>
          <w:sz w:val="20"/>
          <w:szCs w:val="20"/>
          <w:lang w:eastAsia="cs-CZ"/>
        </w:rPr>
        <w:t>z rozpočtových prostředků Pardubického kraje na akci</w:t>
      </w:r>
    </w:p>
    <w:p w:rsidR="00B70EA8" w:rsidRPr="008C3DC0" w:rsidRDefault="00B70EA8" w:rsidP="00B70EA8">
      <w:pPr>
        <w:spacing w:after="0" w:line="240" w:lineRule="auto"/>
        <w:ind w:left="283" w:hanging="283"/>
        <w:jc w:val="both"/>
        <w:rPr>
          <w:rFonts w:ascii="Arial" w:eastAsia="Times New Roman" w:hAnsi="Arial" w:cs="Arial"/>
          <w:b/>
          <w:sz w:val="20"/>
          <w:szCs w:val="20"/>
          <w:lang w:eastAsia="cs-CZ"/>
        </w:rPr>
      </w:pPr>
    </w:p>
    <w:p w:rsidR="00B70EA8" w:rsidRPr="008C3DC0" w:rsidRDefault="00B70EA8" w:rsidP="00B70EA8">
      <w:pPr>
        <w:spacing w:after="0" w:line="240" w:lineRule="auto"/>
        <w:ind w:left="283" w:hanging="283"/>
        <w:jc w:val="center"/>
        <w:rPr>
          <w:rFonts w:ascii="Arial" w:eastAsia="Times New Roman" w:hAnsi="Arial" w:cs="Arial"/>
          <w:b/>
          <w:lang w:eastAsia="cs-CZ"/>
        </w:rPr>
      </w:pPr>
      <w:r w:rsidRPr="008C3DC0">
        <w:rPr>
          <w:rFonts w:ascii="Arial" w:eastAsia="Times New Roman" w:hAnsi="Arial" w:cs="Arial"/>
          <w:b/>
          <w:lang w:eastAsia="cs-CZ"/>
        </w:rPr>
        <w:t>„Název akce“.</w:t>
      </w:r>
    </w:p>
    <w:p w:rsidR="00B70EA8" w:rsidRPr="008C3DC0" w:rsidRDefault="00B70EA8" w:rsidP="00B70EA8">
      <w:pPr>
        <w:spacing w:after="0" w:line="240" w:lineRule="auto"/>
        <w:ind w:left="283" w:hanging="283"/>
        <w:jc w:val="both"/>
        <w:rPr>
          <w:rFonts w:ascii="Arial" w:eastAsia="Times New Roman" w:hAnsi="Arial" w:cs="Arial"/>
          <w:b/>
          <w:sz w:val="20"/>
          <w:szCs w:val="20"/>
          <w:lang w:eastAsia="cs-CZ"/>
        </w:rPr>
      </w:pPr>
    </w:p>
    <w:p w:rsidR="00B70EA8" w:rsidRPr="008C3DC0" w:rsidRDefault="00B70EA8" w:rsidP="00B70EA8">
      <w:pPr>
        <w:spacing w:after="0" w:line="240" w:lineRule="auto"/>
        <w:ind w:left="283" w:hanging="283"/>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2)</w:t>
      </w:r>
      <w:r w:rsidRPr="008C3DC0">
        <w:rPr>
          <w:rFonts w:ascii="Arial" w:eastAsia="Times New Roman" w:hAnsi="Arial" w:cs="Arial"/>
          <w:sz w:val="20"/>
          <w:szCs w:val="20"/>
          <w:lang w:eastAsia="cs-CZ"/>
        </w:rPr>
        <w:tab/>
        <w:t>Dotaci poskytuje poskytovatel příjemci v souladu se Zásadami pro poskytování dotací z rozpočtových prostředků Pardubického kraje v rámci Programu obnovy venkova za účelem podpory provozu obchodů a pojízdných prodejen. Jedná se o dotaci na provozní náklady za rok 20XX v rámci dotačního titulu 9 – Dotace pro obchody; Dotace pro pojízdné prodejny.</w:t>
      </w:r>
    </w:p>
    <w:p w:rsidR="00B70EA8" w:rsidRPr="008C3DC0" w:rsidRDefault="00B70EA8" w:rsidP="00B70EA8">
      <w:pPr>
        <w:spacing w:after="0" w:line="240" w:lineRule="auto"/>
        <w:jc w:val="center"/>
        <w:rPr>
          <w:rFonts w:ascii="Arial" w:eastAsia="Times New Roman" w:hAnsi="Arial" w:cs="Arial"/>
          <w:b/>
          <w:sz w:val="24"/>
          <w:szCs w:val="24"/>
          <w:lang w:eastAsia="cs-CZ"/>
        </w:rPr>
      </w:pPr>
    </w:p>
    <w:p w:rsidR="00B70EA8" w:rsidRPr="008C3DC0" w:rsidRDefault="00B70EA8" w:rsidP="00B70EA8">
      <w:pPr>
        <w:spacing w:after="0" w:line="240" w:lineRule="auto"/>
        <w:jc w:val="center"/>
        <w:rPr>
          <w:rFonts w:ascii="Arial" w:eastAsia="Times New Roman" w:hAnsi="Arial" w:cs="Arial"/>
          <w:b/>
          <w:lang w:eastAsia="cs-CZ"/>
        </w:rPr>
      </w:pPr>
      <w:r w:rsidRPr="008C3DC0">
        <w:rPr>
          <w:rFonts w:ascii="Arial" w:eastAsia="Times New Roman" w:hAnsi="Arial" w:cs="Arial"/>
          <w:b/>
          <w:lang w:eastAsia="cs-CZ"/>
        </w:rPr>
        <w:t>Článek II.</w:t>
      </w:r>
    </w:p>
    <w:p w:rsidR="00B70EA8" w:rsidRPr="008C3DC0" w:rsidRDefault="00B70EA8" w:rsidP="00B70EA8">
      <w:pPr>
        <w:keepNext/>
        <w:spacing w:after="0" w:line="240" w:lineRule="auto"/>
        <w:jc w:val="center"/>
        <w:outlineLvl w:val="0"/>
        <w:rPr>
          <w:rFonts w:ascii="Arial" w:eastAsia="Times New Roman" w:hAnsi="Arial" w:cs="Arial"/>
          <w:b/>
          <w:bCs/>
          <w:lang w:eastAsia="cs-CZ"/>
        </w:rPr>
      </w:pPr>
      <w:r w:rsidRPr="008C3DC0">
        <w:rPr>
          <w:rFonts w:ascii="Arial" w:eastAsia="Times New Roman" w:hAnsi="Arial" w:cs="Arial"/>
          <w:b/>
          <w:bCs/>
          <w:lang w:eastAsia="cs-CZ"/>
        </w:rPr>
        <w:t>Výše poskytované dotace</w:t>
      </w:r>
    </w:p>
    <w:p w:rsidR="00B70EA8" w:rsidRPr="008C3DC0" w:rsidRDefault="00B70EA8" w:rsidP="00B70EA8">
      <w:pPr>
        <w:spacing w:after="0" w:line="240" w:lineRule="auto"/>
        <w:jc w:val="both"/>
        <w:rPr>
          <w:rFonts w:ascii="Arial" w:eastAsia="Times New Roman" w:hAnsi="Arial" w:cs="Arial"/>
          <w:b/>
          <w:bCs/>
          <w:sz w:val="20"/>
          <w:szCs w:val="20"/>
          <w:lang w:eastAsia="cs-CZ"/>
        </w:rPr>
      </w:pPr>
      <w:r w:rsidRPr="008C3DC0">
        <w:rPr>
          <w:rFonts w:ascii="Arial" w:eastAsia="Times New Roman" w:hAnsi="Arial" w:cs="Arial"/>
          <w:sz w:val="20"/>
          <w:szCs w:val="20"/>
          <w:lang w:eastAsia="cs-CZ"/>
        </w:rPr>
        <w:t>Dotace na realizovanou akci specifikovanou v čl. I smlouvy se poskytuje ve výši  ….</w:t>
      </w:r>
      <w:r w:rsidRPr="008C3DC0">
        <w:rPr>
          <w:rFonts w:ascii="Arial" w:eastAsia="Times New Roman" w:hAnsi="Arial" w:cs="Arial"/>
          <w:b/>
          <w:sz w:val="20"/>
          <w:szCs w:val="20"/>
          <w:lang w:eastAsia="cs-CZ"/>
        </w:rPr>
        <w:t xml:space="preserve"> ,- </w:t>
      </w:r>
      <w:r w:rsidRPr="008C3DC0">
        <w:rPr>
          <w:rFonts w:ascii="Arial" w:eastAsia="Times New Roman" w:hAnsi="Arial" w:cs="Arial"/>
          <w:b/>
          <w:bCs/>
          <w:sz w:val="20"/>
          <w:szCs w:val="20"/>
          <w:lang w:eastAsia="cs-CZ"/>
        </w:rPr>
        <w:t xml:space="preserve">Kč  </w:t>
      </w:r>
      <w:r w:rsidRPr="008C3DC0">
        <w:rPr>
          <w:rFonts w:ascii="Arial" w:eastAsia="Times New Roman" w:hAnsi="Arial" w:cs="Arial"/>
          <w:bCs/>
          <w:sz w:val="20"/>
          <w:szCs w:val="20"/>
          <w:lang w:eastAsia="cs-CZ"/>
        </w:rPr>
        <w:t>(slovy:……………</w:t>
      </w:r>
      <w:proofErr w:type="gramStart"/>
      <w:r w:rsidRPr="008C3DC0">
        <w:rPr>
          <w:rFonts w:ascii="Arial" w:eastAsia="Times New Roman" w:hAnsi="Arial" w:cs="Arial"/>
          <w:bCs/>
          <w:sz w:val="20"/>
          <w:szCs w:val="20"/>
          <w:lang w:eastAsia="cs-CZ"/>
        </w:rPr>
        <w:t>…..).</w:t>
      </w:r>
      <w:proofErr w:type="gramEnd"/>
    </w:p>
    <w:p w:rsidR="00B70EA8" w:rsidRPr="008C3DC0" w:rsidRDefault="00B70EA8" w:rsidP="00B70EA8">
      <w:pPr>
        <w:spacing w:after="0" w:line="240" w:lineRule="auto"/>
        <w:jc w:val="both"/>
        <w:rPr>
          <w:rFonts w:ascii="Arial" w:eastAsia="Times New Roman" w:hAnsi="Arial" w:cs="Arial"/>
          <w:b/>
          <w:bCs/>
          <w:sz w:val="20"/>
          <w:szCs w:val="20"/>
          <w:lang w:eastAsia="cs-CZ"/>
        </w:rPr>
      </w:pPr>
      <w:r w:rsidRPr="008C3DC0">
        <w:rPr>
          <w:rFonts w:ascii="Arial" w:eastAsia="Times New Roman" w:hAnsi="Arial" w:cs="Arial"/>
          <w:bCs/>
          <w:sz w:val="20"/>
          <w:szCs w:val="20"/>
          <w:lang w:eastAsia="cs-CZ"/>
        </w:rPr>
        <w:t>Finanční prostředky</w:t>
      </w:r>
      <w:r w:rsidRPr="008C3DC0">
        <w:rPr>
          <w:rFonts w:ascii="Arial" w:eastAsia="Times New Roman" w:hAnsi="Arial" w:cs="Arial"/>
          <w:b/>
          <w:bCs/>
          <w:sz w:val="20"/>
          <w:szCs w:val="20"/>
          <w:lang w:eastAsia="cs-CZ"/>
        </w:rPr>
        <w:t xml:space="preserve"> </w:t>
      </w:r>
      <w:r w:rsidRPr="008C3DC0">
        <w:rPr>
          <w:rFonts w:ascii="Arial" w:eastAsia="Times New Roman" w:hAnsi="Arial" w:cs="Arial"/>
          <w:sz w:val="20"/>
          <w:szCs w:val="20"/>
          <w:lang w:eastAsia="cs-CZ"/>
        </w:rPr>
        <w:t xml:space="preserve">poskytovatel uhradí na účet příjemce </w:t>
      </w:r>
      <w:r w:rsidRPr="008C3DC0">
        <w:rPr>
          <w:rFonts w:ascii="Arial" w:eastAsia="Times New Roman" w:hAnsi="Arial" w:cs="Arial"/>
          <w:b/>
          <w:bCs/>
          <w:sz w:val="20"/>
          <w:szCs w:val="20"/>
          <w:lang w:eastAsia="cs-CZ"/>
        </w:rPr>
        <w:t xml:space="preserve">do </w:t>
      </w:r>
      <w:r w:rsidR="00783852">
        <w:rPr>
          <w:rFonts w:ascii="Arial" w:eastAsia="Times New Roman" w:hAnsi="Arial" w:cs="Arial"/>
          <w:b/>
          <w:bCs/>
          <w:sz w:val="20"/>
          <w:szCs w:val="20"/>
          <w:lang w:eastAsia="cs-CZ"/>
        </w:rPr>
        <w:t>…</w:t>
      </w:r>
      <w:proofErr w:type="gramStart"/>
      <w:r w:rsidR="00783852">
        <w:rPr>
          <w:rFonts w:ascii="Arial" w:eastAsia="Times New Roman" w:hAnsi="Arial" w:cs="Arial"/>
          <w:b/>
          <w:bCs/>
          <w:sz w:val="20"/>
          <w:szCs w:val="20"/>
          <w:lang w:eastAsia="cs-CZ"/>
        </w:rPr>
        <w:t>…..</w:t>
      </w:r>
      <w:r w:rsidRPr="008C3DC0">
        <w:rPr>
          <w:rFonts w:ascii="Arial" w:eastAsia="Times New Roman" w:hAnsi="Arial" w:cs="Arial"/>
          <w:b/>
          <w:bCs/>
          <w:sz w:val="20"/>
          <w:szCs w:val="20"/>
          <w:lang w:eastAsia="cs-CZ"/>
        </w:rPr>
        <w:t xml:space="preserve"> dnů</w:t>
      </w:r>
      <w:proofErr w:type="gramEnd"/>
      <w:r w:rsidRPr="008C3DC0">
        <w:rPr>
          <w:rFonts w:ascii="Arial" w:eastAsia="Times New Roman" w:hAnsi="Arial" w:cs="Arial"/>
          <w:b/>
          <w:bCs/>
          <w:sz w:val="20"/>
          <w:szCs w:val="20"/>
          <w:lang w:eastAsia="cs-CZ"/>
        </w:rPr>
        <w:t xml:space="preserve"> po podpisu smlouvy oběma smluvními stranami.</w:t>
      </w:r>
    </w:p>
    <w:p w:rsidR="00B70EA8" w:rsidRPr="008C3DC0" w:rsidRDefault="00B70EA8" w:rsidP="00B70EA8">
      <w:pPr>
        <w:spacing w:after="0" w:line="240" w:lineRule="auto"/>
        <w:jc w:val="both"/>
        <w:rPr>
          <w:rFonts w:ascii="Arial" w:eastAsia="Times New Roman" w:hAnsi="Arial" w:cs="Arial"/>
          <w:b/>
          <w:sz w:val="20"/>
          <w:szCs w:val="24"/>
          <w:lang w:eastAsia="cs-CZ"/>
        </w:rPr>
      </w:pPr>
      <w:r w:rsidRPr="008C3DC0">
        <w:rPr>
          <w:rFonts w:ascii="Arial" w:eastAsia="Times New Roman" w:hAnsi="Arial" w:cs="Arial"/>
          <w:b/>
          <w:sz w:val="20"/>
          <w:szCs w:val="20"/>
          <w:lang w:eastAsia="cs-CZ"/>
        </w:rPr>
        <w:t>Podmínkou poskytnutí dotace je, že poskytovateli bylo v řádném termínu do ………(datum) předloženo vyúčtování akce v souladu se Zásadami pro poskytování dotací z rozpočtových prostředků Pardubického kraje v rámci Programu obnovy venkova.</w:t>
      </w:r>
    </w:p>
    <w:p w:rsidR="00B70EA8" w:rsidRPr="008C3DC0" w:rsidRDefault="00B70EA8" w:rsidP="00B70EA8">
      <w:pPr>
        <w:spacing w:after="0" w:line="240" w:lineRule="auto"/>
        <w:rPr>
          <w:rFonts w:ascii="Arial" w:eastAsia="Times New Roman" w:hAnsi="Arial" w:cs="Arial"/>
          <w:b/>
          <w:sz w:val="20"/>
          <w:szCs w:val="24"/>
          <w:lang w:eastAsia="cs-CZ"/>
        </w:rPr>
      </w:pPr>
    </w:p>
    <w:p w:rsidR="00B70EA8" w:rsidRPr="008C3DC0" w:rsidRDefault="00B70EA8" w:rsidP="00B70EA8">
      <w:pPr>
        <w:spacing w:after="0" w:line="240" w:lineRule="auto"/>
        <w:jc w:val="center"/>
        <w:rPr>
          <w:rFonts w:ascii="Arial" w:eastAsia="Times New Roman" w:hAnsi="Arial" w:cs="Arial"/>
          <w:b/>
          <w:lang w:eastAsia="cs-CZ"/>
        </w:rPr>
      </w:pPr>
      <w:r w:rsidRPr="008C3DC0">
        <w:rPr>
          <w:rFonts w:ascii="Arial" w:eastAsia="Times New Roman" w:hAnsi="Arial" w:cs="Arial"/>
          <w:b/>
          <w:lang w:eastAsia="cs-CZ"/>
        </w:rPr>
        <w:t>Článek III.</w:t>
      </w:r>
    </w:p>
    <w:p w:rsidR="00B70EA8" w:rsidRPr="008C3DC0" w:rsidRDefault="00B70EA8" w:rsidP="00B70EA8">
      <w:pPr>
        <w:keepNext/>
        <w:spacing w:after="0" w:line="240" w:lineRule="auto"/>
        <w:jc w:val="center"/>
        <w:outlineLvl w:val="0"/>
        <w:rPr>
          <w:rFonts w:ascii="Arial" w:eastAsia="Times New Roman" w:hAnsi="Arial" w:cs="Arial"/>
          <w:b/>
          <w:bCs/>
          <w:lang w:eastAsia="cs-CZ"/>
        </w:rPr>
      </w:pPr>
      <w:r w:rsidRPr="008C3DC0">
        <w:rPr>
          <w:rFonts w:ascii="Arial" w:eastAsia="Times New Roman" w:hAnsi="Arial" w:cs="Arial"/>
          <w:b/>
          <w:bCs/>
          <w:lang w:eastAsia="cs-CZ"/>
        </w:rPr>
        <w:t>Povinnosti příjemce</w:t>
      </w:r>
    </w:p>
    <w:p w:rsidR="00B70EA8" w:rsidRPr="008C3DC0" w:rsidRDefault="00B70EA8" w:rsidP="00B70EA8">
      <w:pPr>
        <w:spacing w:after="0" w:line="240" w:lineRule="auto"/>
        <w:rPr>
          <w:rFonts w:ascii="Arial" w:eastAsia="Times New Roman" w:hAnsi="Arial" w:cs="Arial"/>
          <w:sz w:val="20"/>
          <w:szCs w:val="24"/>
          <w:lang w:eastAsia="cs-CZ"/>
        </w:rPr>
      </w:pPr>
      <w:r w:rsidRPr="008C3DC0">
        <w:rPr>
          <w:rFonts w:ascii="Arial" w:eastAsia="Times New Roman" w:hAnsi="Arial" w:cs="Arial"/>
          <w:sz w:val="20"/>
          <w:szCs w:val="24"/>
          <w:lang w:eastAsia="cs-CZ"/>
        </w:rPr>
        <w:t>Příjemce se zavazuje:</w:t>
      </w:r>
    </w:p>
    <w:p w:rsidR="00B70EA8" w:rsidRPr="008C3DC0" w:rsidRDefault="00B70EA8" w:rsidP="00B70EA8">
      <w:pPr>
        <w:numPr>
          <w:ilvl w:val="0"/>
          <w:numId w:val="46"/>
        </w:numPr>
        <w:spacing w:after="0" w:line="240" w:lineRule="auto"/>
        <w:jc w:val="both"/>
        <w:rPr>
          <w:rFonts w:ascii="Arial" w:eastAsia="Times New Roman" w:hAnsi="Arial" w:cs="Arial"/>
          <w:sz w:val="20"/>
          <w:szCs w:val="24"/>
          <w:lang w:eastAsia="cs-CZ"/>
        </w:rPr>
      </w:pPr>
      <w:r w:rsidRPr="008C3DC0">
        <w:rPr>
          <w:rFonts w:ascii="Arial" w:eastAsia="Times New Roman" w:hAnsi="Arial" w:cs="Arial"/>
          <w:sz w:val="20"/>
          <w:szCs w:val="24"/>
          <w:lang w:eastAsia="cs-CZ"/>
        </w:rPr>
        <w:t>poskytnutou dotaci zaúčtovat na pol. ……..,</w:t>
      </w:r>
    </w:p>
    <w:p w:rsidR="00B70EA8" w:rsidRPr="008C3DC0" w:rsidRDefault="00B70EA8" w:rsidP="00B70EA8">
      <w:pPr>
        <w:numPr>
          <w:ilvl w:val="0"/>
          <w:numId w:val="46"/>
        </w:numPr>
        <w:spacing w:after="0" w:line="240" w:lineRule="auto"/>
        <w:jc w:val="both"/>
        <w:rPr>
          <w:rFonts w:ascii="Arial" w:eastAsia="Times New Roman" w:hAnsi="Arial" w:cs="Arial"/>
          <w:sz w:val="20"/>
          <w:szCs w:val="24"/>
          <w:lang w:eastAsia="cs-CZ"/>
        </w:rPr>
      </w:pPr>
      <w:r w:rsidRPr="008C3DC0">
        <w:rPr>
          <w:rFonts w:ascii="Arial" w:eastAsia="Times New Roman" w:hAnsi="Arial" w:cs="Arial"/>
          <w:sz w:val="20"/>
          <w:szCs w:val="24"/>
          <w:lang w:eastAsia="cs-CZ"/>
        </w:rPr>
        <w:t>oznámit neprodleně poskytovateli změnu všech identifikačních údajů uvedených v této smlouvě.</w:t>
      </w:r>
    </w:p>
    <w:p w:rsidR="00B70EA8" w:rsidRPr="008C3DC0" w:rsidRDefault="00B70EA8" w:rsidP="00B70EA8">
      <w:pPr>
        <w:spacing w:after="0" w:line="240" w:lineRule="auto"/>
        <w:ind w:left="720"/>
        <w:jc w:val="both"/>
        <w:rPr>
          <w:rFonts w:ascii="Arial" w:eastAsia="Times New Roman" w:hAnsi="Arial" w:cs="Arial"/>
          <w:sz w:val="20"/>
          <w:szCs w:val="24"/>
          <w:lang w:eastAsia="cs-CZ"/>
        </w:rPr>
      </w:pPr>
    </w:p>
    <w:p w:rsidR="00B70EA8" w:rsidRPr="008C3DC0" w:rsidRDefault="00B70EA8" w:rsidP="00B70EA8">
      <w:pPr>
        <w:spacing w:after="0" w:line="240" w:lineRule="auto"/>
        <w:ind w:left="720"/>
        <w:jc w:val="both"/>
        <w:rPr>
          <w:rFonts w:ascii="Arial" w:eastAsia="Times New Roman" w:hAnsi="Arial" w:cs="Arial"/>
          <w:sz w:val="20"/>
          <w:szCs w:val="24"/>
          <w:lang w:eastAsia="cs-CZ"/>
        </w:rPr>
      </w:pPr>
    </w:p>
    <w:p w:rsidR="00B70EA8" w:rsidRPr="008C3DC0" w:rsidRDefault="00B70EA8" w:rsidP="00B70EA8">
      <w:pPr>
        <w:spacing w:after="0" w:line="240" w:lineRule="auto"/>
        <w:rPr>
          <w:rFonts w:ascii="Arial" w:eastAsia="Times New Roman" w:hAnsi="Arial" w:cs="Arial"/>
          <w:sz w:val="20"/>
          <w:szCs w:val="24"/>
          <w:lang w:eastAsia="cs-CZ"/>
        </w:rPr>
      </w:pPr>
    </w:p>
    <w:p w:rsidR="00B70EA8" w:rsidRPr="008C3DC0" w:rsidRDefault="00B70EA8" w:rsidP="00B70EA8">
      <w:pPr>
        <w:keepNext/>
        <w:spacing w:after="0" w:line="240" w:lineRule="auto"/>
        <w:jc w:val="center"/>
        <w:outlineLvl w:val="0"/>
        <w:rPr>
          <w:rFonts w:ascii="Arial" w:eastAsia="Times New Roman" w:hAnsi="Arial" w:cs="Arial"/>
          <w:b/>
          <w:bCs/>
          <w:lang w:eastAsia="cs-CZ"/>
        </w:rPr>
      </w:pPr>
    </w:p>
    <w:p w:rsidR="00B70EA8" w:rsidRPr="008C3DC0" w:rsidRDefault="00B70EA8" w:rsidP="00B70EA8">
      <w:pPr>
        <w:keepNext/>
        <w:spacing w:after="0" w:line="240" w:lineRule="auto"/>
        <w:jc w:val="center"/>
        <w:outlineLvl w:val="0"/>
        <w:rPr>
          <w:rFonts w:ascii="Arial" w:eastAsia="Times New Roman" w:hAnsi="Arial" w:cs="Arial"/>
          <w:b/>
          <w:bCs/>
          <w:lang w:eastAsia="cs-CZ"/>
        </w:rPr>
      </w:pPr>
      <w:r w:rsidRPr="008C3DC0">
        <w:rPr>
          <w:rFonts w:ascii="Arial" w:eastAsia="Times New Roman" w:hAnsi="Arial" w:cs="Arial"/>
          <w:b/>
          <w:bCs/>
          <w:lang w:eastAsia="cs-CZ"/>
        </w:rPr>
        <w:t>Článek IV.</w:t>
      </w:r>
    </w:p>
    <w:p w:rsidR="00B70EA8" w:rsidRPr="008C3DC0" w:rsidRDefault="00B70EA8" w:rsidP="00B70EA8">
      <w:pPr>
        <w:spacing w:after="0" w:line="240" w:lineRule="auto"/>
        <w:jc w:val="center"/>
        <w:rPr>
          <w:rFonts w:ascii="Arial" w:eastAsia="Times New Roman" w:hAnsi="Arial" w:cs="Arial"/>
          <w:b/>
          <w:lang w:eastAsia="cs-CZ"/>
        </w:rPr>
      </w:pPr>
      <w:r w:rsidRPr="008C3DC0">
        <w:rPr>
          <w:rFonts w:ascii="Arial" w:eastAsia="Times New Roman" w:hAnsi="Arial" w:cs="Arial"/>
          <w:b/>
          <w:lang w:eastAsia="cs-CZ"/>
        </w:rPr>
        <w:t>Kontrola, sankce</w:t>
      </w:r>
    </w:p>
    <w:p w:rsidR="00B70EA8" w:rsidRPr="008C3DC0" w:rsidRDefault="00B70EA8" w:rsidP="00B70EA8">
      <w:pPr>
        <w:spacing w:after="0" w:line="240" w:lineRule="auto"/>
        <w:jc w:val="center"/>
        <w:rPr>
          <w:rFonts w:ascii="Arial" w:eastAsia="Times New Roman" w:hAnsi="Arial" w:cs="Arial"/>
          <w:b/>
          <w:lang w:eastAsia="cs-CZ"/>
        </w:rPr>
      </w:pPr>
    </w:p>
    <w:p w:rsidR="00B70EA8" w:rsidRPr="008C3DC0" w:rsidRDefault="00B70EA8" w:rsidP="00B70EA8">
      <w:pPr>
        <w:spacing w:after="0" w:line="240" w:lineRule="auto"/>
        <w:ind w:left="180" w:hanging="283"/>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 1)</w:t>
      </w:r>
      <w:r w:rsidRPr="008C3DC0">
        <w:rPr>
          <w:rFonts w:ascii="Arial" w:eastAsia="Times New Roman" w:hAnsi="Arial" w:cs="Arial"/>
          <w:sz w:val="20"/>
          <w:szCs w:val="20"/>
          <w:lang w:eastAsia="cs-CZ"/>
        </w:rPr>
        <w:tab/>
        <w:t>Poskytovatel je oprávněn ve smyslu zákona č. 320/2001 Sb. kontrolou ověřovat hospodárnost a účelnost čerpání dotace vč. plnění podmínek této smlouvy. Ke kontrole je příjemce povinen předložit kontrolnímu orgánu kraje veškeré účetní doklady související s čerpáním dotace. Kontrolním orgánem kraje je příslušný odvětvový odbor krajského úřadu nebo další osoby určené pověřením.</w:t>
      </w:r>
    </w:p>
    <w:p w:rsidR="00B70EA8" w:rsidRPr="008C3DC0" w:rsidRDefault="00B70EA8" w:rsidP="00B70EA8">
      <w:pPr>
        <w:spacing w:after="0" w:line="240" w:lineRule="auto"/>
        <w:ind w:left="180" w:hanging="360"/>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  2)</w:t>
      </w:r>
      <w:r w:rsidRPr="008C3DC0">
        <w:rPr>
          <w:rFonts w:ascii="Arial" w:eastAsia="Times New Roman" w:hAnsi="Arial" w:cs="Arial"/>
          <w:sz w:val="20"/>
          <w:szCs w:val="20"/>
          <w:lang w:eastAsia="cs-CZ"/>
        </w:rPr>
        <w:tab/>
        <w:t>Příjemce je povinen splnit případná opatření, která mu budou uložena kontrolním orgánem kraje na základě kontrol zaměřených na čerpání poskytnutých finančních prostředků, a to v termínu, rozsahu a kvalitě dle požadavků stanovených příslušným kontrolním orgánem. Příjemce finančních prostředků je povinen písemně informovat orgán, který mu opatření uložil, o splnění uložených opatření k nápravě.</w:t>
      </w:r>
    </w:p>
    <w:p w:rsidR="00B70EA8" w:rsidRPr="008C3DC0" w:rsidRDefault="00B70EA8" w:rsidP="00B70EA8">
      <w:pPr>
        <w:spacing w:after="0" w:line="240" w:lineRule="auto"/>
        <w:ind w:left="180" w:hanging="540"/>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     3) Poruší-li příjemce některou z povinností, která je uvedena v této smlouvě, je poskytovatel oprávněn tuto smlouvu vypovědět. Výpověď musí mít písemnou formu a musí být prokazatelně doručena příjemci. Výpovědní lhůta činí 1 měsíc a počíná běžet dnem následujícím po dni, kdy mu byla prokazatelně doručena. </w:t>
      </w:r>
    </w:p>
    <w:p w:rsidR="00B70EA8" w:rsidRPr="008C3DC0" w:rsidRDefault="00B70EA8" w:rsidP="00B70EA8">
      <w:pPr>
        <w:spacing w:after="0" w:line="240" w:lineRule="auto"/>
        <w:ind w:left="180" w:hanging="360"/>
        <w:jc w:val="both"/>
        <w:rPr>
          <w:rFonts w:ascii="Arial" w:eastAsia="Times New Roman" w:hAnsi="Arial" w:cs="Arial"/>
          <w:color w:val="000000"/>
          <w:sz w:val="20"/>
          <w:szCs w:val="20"/>
          <w:lang w:eastAsia="cs-CZ"/>
        </w:rPr>
      </w:pPr>
      <w:r w:rsidRPr="008C3DC0">
        <w:rPr>
          <w:rFonts w:ascii="Arial" w:eastAsia="Times New Roman" w:hAnsi="Arial" w:cs="Arial"/>
          <w:color w:val="000000"/>
          <w:sz w:val="20"/>
          <w:szCs w:val="20"/>
          <w:lang w:eastAsia="cs-CZ"/>
        </w:rPr>
        <w:t xml:space="preserve">  4) Každé neoprávněné použití nebo zadržení poskytnutých finančních prostředků je považováno za porušení rozpočtové kázně ve smyslu ustanovení § 22 odst. 2 zákona č. 250/2000 Sb. v platném znění a Pardubický kraj je oprávněn řešit porušení rozpočtové kázně ve smyslu ustanovení § 22 uvedeného zákona.</w:t>
      </w:r>
    </w:p>
    <w:p w:rsidR="00B70EA8" w:rsidRPr="008C3DC0" w:rsidRDefault="00B70EA8" w:rsidP="00B70EA8">
      <w:pPr>
        <w:spacing w:after="0" w:line="240" w:lineRule="auto"/>
        <w:ind w:left="180" w:hanging="360"/>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  5) Při podezření na porušení rozpočtové kázně může poskytovatel pozastavit poskytnutí peněžních prostředků do výše předpokládaného odvodu, tato skutečnost bude následně zohledněna v případě, že bude odvod uložen.</w:t>
      </w:r>
    </w:p>
    <w:p w:rsidR="00B70EA8" w:rsidRPr="008C3DC0" w:rsidRDefault="00B70EA8" w:rsidP="00B70EA8">
      <w:pPr>
        <w:spacing w:after="0" w:line="240" w:lineRule="auto"/>
        <w:ind w:left="180" w:hanging="360"/>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  6) Poskytovatel neprodleně po zjištění porušení některého ustanovení této smlouvy zahájí řízení o odvodu poskytnutých finančních prostředků zpět do jeho rozpočtu z titulu porušení rozpočtové kázně, a to v souladu s ustanovením § 22 zákona č. 250/2000 Sb., o územních rozpočtech, ve znění pozdějších předpisů. Výše odvodu za porušení rozpočtové kázně se stanoví v souladu s ustanovením § 22 odst. 5 zákona č. 250/2000 Sb., o rozpočtových pravidlech územních rozpočtů.</w:t>
      </w:r>
    </w:p>
    <w:p w:rsidR="00B70EA8" w:rsidRPr="008C3DC0" w:rsidRDefault="00B70EA8" w:rsidP="00B70EA8">
      <w:pPr>
        <w:tabs>
          <w:tab w:val="left" w:pos="360"/>
        </w:tabs>
        <w:spacing w:after="0" w:line="240" w:lineRule="auto"/>
        <w:ind w:left="180" w:hanging="360"/>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  7) Při porušení více povinností se částky jednotlivých odvodů sčítají nejvýše však do výše peněžních prostředků poskytnutých ke dni porušení rozpočtové kázně.</w:t>
      </w:r>
    </w:p>
    <w:p w:rsidR="00B70EA8" w:rsidRPr="008C3DC0" w:rsidRDefault="00B70EA8" w:rsidP="00B70EA8">
      <w:pPr>
        <w:spacing w:after="0" w:line="240" w:lineRule="auto"/>
        <w:ind w:left="180" w:hanging="360"/>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  8) Za prodlení s odvodem za porušení rozpočtové kázně bude vyměřeno penále ve výši 1 promile z částky odvodu za každý den prodlení, nejvýše však do výše odvodu. Penále se počítá ode dne následujícího po dni, kdy došlo k porušení rozpočtové kázně, do dne připsání peněžních prostředků na účet poskytovatele. V případě porušení rozpočtové kázně podle § 22 odst. 2 písm. b) zákona č. 250/2000 Sb., o rozpočtových pravidlech územních rozpočtů, ve znění pozdějších předpisů, se penále počítá ode dne následujícího po dni, do kterého měl příjemce odvod na základě platebního výměru uhradit. Penále nižší než 1 000,- Kč se neuloží.</w:t>
      </w:r>
    </w:p>
    <w:p w:rsidR="00B70EA8" w:rsidRPr="008C3DC0" w:rsidRDefault="00B70EA8" w:rsidP="00B70EA8">
      <w:pPr>
        <w:spacing w:after="0" w:line="240" w:lineRule="auto"/>
        <w:ind w:left="180" w:hanging="360"/>
        <w:jc w:val="both"/>
        <w:rPr>
          <w:rFonts w:ascii="Arial" w:eastAsia="Times New Roman" w:hAnsi="Arial" w:cs="Arial"/>
          <w:sz w:val="20"/>
          <w:szCs w:val="20"/>
          <w:lang w:eastAsia="cs-CZ"/>
        </w:rPr>
      </w:pPr>
    </w:p>
    <w:p w:rsidR="00B70EA8" w:rsidRPr="008C3DC0" w:rsidRDefault="00B70EA8" w:rsidP="00B70EA8">
      <w:pPr>
        <w:spacing w:after="0" w:line="240" w:lineRule="auto"/>
        <w:jc w:val="center"/>
        <w:rPr>
          <w:rFonts w:ascii="Arial" w:eastAsia="Times New Roman" w:hAnsi="Arial" w:cs="Arial"/>
          <w:b/>
          <w:bCs/>
          <w:lang w:eastAsia="cs-CZ"/>
        </w:rPr>
      </w:pPr>
      <w:r w:rsidRPr="008C3DC0">
        <w:rPr>
          <w:rFonts w:ascii="Arial" w:eastAsia="Times New Roman" w:hAnsi="Arial" w:cs="Arial"/>
          <w:b/>
          <w:bCs/>
          <w:lang w:eastAsia="cs-CZ"/>
        </w:rPr>
        <w:t>Článek V.</w:t>
      </w:r>
    </w:p>
    <w:p w:rsidR="00B70EA8" w:rsidRPr="008C3DC0" w:rsidRDefault="00B70EA8" w:rsidP="00B70EA8">
      <w:pPr>
        <w:spacing w:after="0" w:line="240" w:lineRule="auto"/>
        <w:jc w:val="center"/>
        <w:rPr>
          <w:rFonts w:ascii="Arial" w:eastAsia="Times New Roman" w:hAnsi="Arial" w:cs="Arial"/>
          <w:b/>
          <w:lang w:eastAsia="cs-CZ"/>
        </w:rPr>
      </w:pPr>
      <w:r w:rsidRPr="008C3DC0">
        <w:rPr>
          <w:rFonts w:ascii="Arial" w:eastAsia="Times New Roman" w:hAnsi="Arial" w:cs="Arial"/>
          <w:b/>
          <w:lang w:eastAsia="cs-CZ"/>
        </w:rPr>
        <w:t>Závěrečná ustanovení</w:t>
      </w:r>
    </w:p>
    <w:p w:rsidR="00B70EA8" w:rsidRPr="008C3DC0" w:rsidRDefault="00B70EA8" w:rsidP="00B70EA8">
      <w:pPr>
        <w:tabs>
          <w:tab w:val="left" w:pos="540"/>
        </w:tabs>
        <w:spacing w:after="0" w:line="240" w:lineRule="auto"/>
        <w:ind w:left="180" w:hanging="246"/>
        <w:jc w:val="both"/>
        <w:rPr>
          <w:rFonts w:ascii="Arial" w:eastAsia="Times New Roman" w:hAnsi="Arial" w:cs="Arial"/>
          <w:sz w:val="20"/>
          <w:szCs w:val="20"/>
          <w:lang w:eastAsia="cs-CZ"/>
        </w:rPr>
      </w:pPr>
      <w:r w:rsidRPr="008C3DC0">
        <w:rPr>
          <w:rFonts w:ascii="Times New Roman" w:eastAsia="Times New Roman" w:hAnsi="Times New Roman"/>
          <w:lang w:eastAsia="cs-CZ"/>
        </w:rPr>
        <w:t>1</w:t>
      </w:r>
      <w:r w:rsidRPr="008C3DC0">
        <w:rPr>
          <w:rFonts w:ascii="Arial" w:eastAsia="Times New Roman" w:hAnsi="Arial" w:cs="Arial"/>
          <w:sz w:val="20"/>
          <w:szCs w:val="20"/>
          <w:lang w:eastAsia="cs-CZ"/>
        </w:rPr>
        <w:t>) Příjemce prohlašuje a podpisem smlouvy stvrzuje, že byl před podpisem této smlouvy řádně a podrobně seznámen s podmínkami čerpání finančních prostředků dle této smlouvy, bere na vědomí všechny stanovené podmínky, vyslovuje s nimi svůj bezvýhradný souhlas a zavazuje se k jejich plnění, stejně jako k plnění závazků vyplývajících mu z této smlouvy.</w:t>
      </w:r>
    </w:p>
    <w:p w:rsidR="00B70EA8" w:rsidRPr="008C3DC0" w:rsidRDefault="00B70EA8" w:rsidP="00B70EA8">
      <w:pPr>
        <w:tabs>
          <w:tab w:val="left" w:pos="540"/>
        </w:tabs>
        <w:spacing w:after="0" w:line="240" w:lineRule="auto"/>
        <w:ind w:left="180" w:hanging="246"/>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2) Obě smluvní strany se zavazují, že při plnění podmínek dle této smlouvy, zejména při čerpání finančních prostředků, budou postupovat v souladu s pravidly týkajícími se veřejné podpory.</w:t>
      </w:r>
    </w:p>
    <w:p w:rsidR="00B70EA8" w:rsidRPr="008C3DC0" w:rsidRDefault="00B70EA8" w:rsidP="00B70EA8">
      <w:pPr>
        <w:tabs>
          <w:tab w:val="left" w:pos="540"/>
        </w:tabs>
        <w:spacing w:after="0" w:line="240" w:lineRule="auto"/>
        <w:ind w:left="180" w:hanging="246"/>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3) Tato smlouva nabývá platnosti a účinnosti dnem podpisu oběma smluvními stranami.</w:t>
      </w:r>
    </w:p>
    <w:p w:rsidR="00B70EA8" w:rsidRPr="008C3DC0" w:rsidRDefault="00B70EA8" w:rsidP="00B70EA8">
      <w:pPr>
        <w:tabs>
          <w:tab w:val="left" w:pos="540"/>
        </w:tabs>
        <w:spacing w:after="0" w:line="240" w:lineRule="auto"/>
        <w:ind w:left="180" w:hanging="246"/>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4) Jakékoliv změny této smlouvy lze provádět pouze formou písemných dodatků na základě dohody obou smluvních stran.</w:t>
      </w:r>
    </w:p>
    <w:p w:rsidR="00B70EA8" w:rsidRPr="008C3DC0" w:rsidRDefault="00B70EA8" w:rsidP="00B70EA8">
      <w:pPr>
        <w:tabs>
          <w:tab w:val="left" w:pos="540"/>
        </w:tabs>
        <w:spacing w:after="0" w:line="240" w:lineRule="auto"/>
        <w:ind w:left="180" w:hanging="246"/>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5) Smlouva je sepsána ve dvou vyhotoveních, přičemž obě mají platnost originálu a každá ze smluvních stran obdrží po jednom vyhotovení.</w:t>
      </w:r>
    </w:p>
    <w:p w:rsidR="00B70EA8" w:rsidRPr="008C3DC0" w:rsidRDefault="00B70EA8" w:rsidP="00B70EA8">
      <w:pPr>
        <w:tabs>
          <w:tab w:val="left" w:pos="540"/>
        </w:tabs>
        <w:spacing w:after="0" w:line="240" w:lineRule="auto"/>
        <w:ind w:left="180" w:hanging="246"/>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6) Právní jednání bylo projednáno na jednání Rady//Zastupitelstva* Pardubického kraje dne …… a schváleno usnesením č. R/…. </w:t>
      </w:r>
      <w:proofErr w:type="gramStart"/>
      <w:r w:rsidRPr="008C3DC0">
        <w:rPr>
          <w:rFonts w:ascii="Arial" w:eastAsia="Times New Roman" w:hAnsi="Arial" w:cs="Arial"/>
          <w:sz w:val="20"/>
          <w:szCs w:val="20"/>
          <w:lang w:eastAsia="cs-CZ"/>
        </w:rPr>
        <w:t>/..</w:t>
      </w:r>
      <w:proofErr w:type="gramEnd"/>
      <w:r w:rsidRPr="008C3DC0">
        <w:rPr>
          <w:rFonts w:ascii="Arial" w:eastAsia="Times New Roman" w:hAnsi="Arial" w:cs="Arial"/>
          <w:sz w:val="20"/>
          <w:szCs w:val="20"/>
          <w:lang w:eastAsia="cs-CZ"/>
        </w:rPr>
        <w:t xml:space="preserve">   //   Z /</w:t>
      </w:r>
      <w:proofErr w:type="gramStart"/>
      <w:r w:rsidRPr="008C3DC0">
        <w:rPr>
          <w:rFonts w:ascii="Arial" w:eastAsia="Times New Roman" w:hAnsi="Arial" w:cs="Arial"/>
          <w:sz w:val="20"/>
          <w:szCs w:val="20"/>
          <w:lang w:eastAsia="cs-CZ"/>
        </w:rPr>
        <w:t>…./..*.</w:t>
      </w:r>
      <w:proofErr w:type="gramEnd"/>
    </w:p>
    <w:p w:rsidR="00B70EA8" w:rsidRPr="008C3DC0" w:rsidRDefault="00B70EA8" w:rsidP="00B70EA8">
      <w:pPr>
        <w:tabs>
          <w:tab w:val="left" w:pos="540"/>
        </w:tabs>
        <w:spacing w:after="0" w:line="240" w:lineRule="auto"/>
        <w:ind w:left="180" w:hanging="246"/>
        <w:jc w:val="both"/>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7) Právní jednání bylo projednáno na jednání Rady//Zastupitelstva* obce…………… dne …… a schváleno usnesením č. R/…. </w:t>
      </w:r>
      <w:proofErr w:type="gramStart"/>
      <w:r w:rsidRPr="008C3DC0">
        <w:rPr>
          <w:rFonts w:ascii="Arial" w:eastAsia="Times New Roman" w:hAnsi="Arial" w:cs="Arial"/>
          <w:sz w:val="20"/>
          <w:szCs w:val="20"/>
          <w:lang w:eastAsia="cs-CZ"/>
        </w:rPr>
        <w:t>/..</w:t>
      </w:r>
      <w:proofErr w:type="gramEnd"/>
      <w:r w:rsidRPr="008C3DC0">
        <w:rPr>
          <w:rFonts w:ascii="Arial" w:eastAsia="Times New Roman" w:hAnsi="Arial" w:cs="Arial"/>
          <w:sz w:val="20"/>
          <w:szCs w:val="20"/>
          <w:lang w:eastAsia="cs-CZ"/>
        </w:rPr>
        <w:t xml:space="preserve">   //   Z /</w:t>
      </w:r>
      <w:proofErr w:type="gramStart"/>
      <w:r w:rsidRPr="008C3DC0">
        <w:rPr>
          <w:rFonts w:ascii="Arial" w:eastAsia="Times New Roman" w:hAnsi="Arial" w:cs="Arial"/>
          <w:sz w:val="20"/>
          <w:szCs w:val="20"/>
          <w:lang w:eastAsia="cs-CZ"/>
        </w:rPr>
        <w:t>…./..*   (</w:t>
      </w:r>
      <w:r w:rsidRPr="008C3DC0">
        <w:rPr>
          <w:rFonts w:ascii="Arial" w:eastAsia="Times New Roman" w:hAnsi="Arial" w:cs="Arial"/>
          <w:i/>
          <w:sz w:val="20"/>
          <w:szCs w:val="20"/>
          <w:lang w:eastAsia="cs-CZ"/>
        </w:rPr>
        <w:t>použít</w:t>
      </w:r>
      <w:proofErr w:type="gramEnd"/>
      <w:r w:rsidRPr="008C3DC0">
        <w:rPr>
          <w:rFonts w:ascii="Arial" w:eastAsia="Times New Roman" w:hAnsi="Arial" w:cs="Arial"/>
          <w:i/>
          <w:sz w:val="20"/>
          <w:szCs w:val="20"/>
          <w:lang w:eastAsia="cs-CZ"/>
        </w:rPr>
        <w:t xml:space="preserve"> v případě, že příjemcem je obec</w:t>
      </w:r>
      <w:r w:rsidRPr="008C3DC0">
        <w:rPr>
          <w:rFonts w:ascii="Arial" w:eastAsia="Times New Roman" w:hAnsi="Arial" w:cs="Arial"/>
          <w:sz w:val="20"/>
          <w:szCs w:val="20"/>
          <w:lang w:eastAsia="cs-CZ"/>
        </w:rPr>
        <w:t>)</w:t>
      </w:r>
    </w:p>
    <w:p w:rsidR="00B70EA8" w:rsidRPr="008C3DC0" w:rsidRDefault="00B70EA8" w:rsidP="00B70EA8">
      <w:pPr>
        <w:spacing w:after="0" w:line="240" w:lineRule="auto"/>
        <w:rPr>
          <w:rFonts w:ascii="Arial" w:eastAsia="Times New Roman" w:hAnsi="Arial" w:cs="Arial"/>
          <w:sz w:val="20"/>
          <w:szCs w:val="20"/>
          <w:lang w:eastAsia="cs-CZ"/>
        </w:rPr>
      </w:pPr>
    </w:p>
    <w:p w:rsidR="00B70EA8" w:rsidRPr="008C3DC0" w:rsidRDefault="00B70EA8" w:rsidP="00B70EA8">
      <w:pPr>
        <w:spacing w:after="0" w:line="240" w:lineRule="auto"/>
        <w:rPr>
          <w:rFonts w:ascii="Arial" w:eastAsia="Times New Roman" w:hAnsi="Arial" w:cs="Arial"/>
          <w:sz w:val="20"/>
          <w:szCs w:val="20"/>
          <w:lang w:eastAsia="cs-CZ"/>
        </w:rPr>
      </w:pPr>
      <w:r w:rsidRPr="008C3DC0">
        <w:rPr>
          <w:rFonts w:ascii="Arial" w:eastAsia="Times New Roman" w:hAnsi="Arial" w:cs="Arial"/>
          <w:sz w:val="20"/>
          <w:szCs w:val="20"/>
          <w:lang w:eastAsia="cs-CZ"/>
        </w:rPr>
        <w:t>V Pardubicích dne …………...........…….</w:t>
      </w:r>
      <w:r w:rsidRPr="008C3DC0">
        <w:rPr>
          <w:rFonts w:ascii="Arial" w:eastAsia="Times New Roman" w:hAnsi="Arial" w:cs="Arial"/>
          <w:sz w:val="20"/>
          <w:szCs w:val="20"/>
          <w:lang w:eastAsia="cs-CZ"/>
        </w:rPr>
        <w:tab/>
      </w:r>
      <w:r w:rsidRPr="008C3DC0">
        <w:rPr>
          <w:rFonts w:ascii="Arial" w:eastAsia="Times New Roman" w:hAnsi="Arial" w:cs="Arial"/>
          <w:sz w:val="20"/>
          <w:szCs w:val="20"/>
          <w:lang w:eastAsia="cs-CZ"/>
        </w:rPr>
        <w:tab/>
        <w:t>V ……………………</w:t>
      </w:r>
      <w:proofErr w:type="gramStart"/>
      <w:r w:rsidRPr="008C3DC0">
        <w:rPr>
          <w:rFonts w:ascii="Arial" w:eastAsia="Times New Roman" w:hAnsi="Arial" w:cs="Arial"/>
          <w:sz w:val="20"/>
          <w:szCs w:val="20"/>
          <w:lang w:eastAsia="cs-CZ"/>
        </w:rPr>
        <w:t>…..dne</w:t>
      </w:r>
      <w:proofErr w:type="gramEnd"/>
      <w:r w:rsidRPr="008C3DC0">
        <w:rPr>
          <w:rFonts w:ascii="Arial" w:eastAsia="Times New Roman" w:hAnsi="Arial" w:cs="Arial"/>
          <w:sz w:val="20"/>
          <w:szCs w:val="20"/>
          <w:lang w:eastAsia="cs-CZ"/>
        </w:rPr>
        <w:t xml:space="preserve"> ……..........………</w:t>
      </w:r>
    </w:p>
    <w:p w:rsidR="00B70EA8" w:rsidRPr="008C3DC0" w:rsidRDefault="00B70EA8" w:rsidP="00B70EA8">
      <w:pPr>
        <w:spacing w:after="0" w:line="240" w:lineRule="auto"/>
        <w:rPr>
          <w:rFonts w:ascii="Arial" w:eastAsia="Times New Roman" w:hAnsi="Arial" w:cs="Arial"/>
          <w:sz w:val="20"/>
          <w:szCs w:val="20"/>
          <w:lang w:eastAsia="cs-CZ"/>
        </w:rPr>
      </w:pPr>
    </w:p>
    <w:p w:rsidR="00B70EA8" w:rsidRPr="008C3DC0" w:rsidRDefault="00B70EA8" w:rsidP="00B70EA8">
      <w:pPr>
        <w:spacing w:after="0" w:line="240" w:lineRule="auto"/>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 </w:t>
      </w:r>
      <w:r w:rsidRPr="008C3DC0">
        <w:rPr>
          <w:rFonts w:ascii="Arial" w:eastAsia="Times New Roman" w:hAnsi="Arial" w:cs="Arial"/>
          <w:sz w:val="20"/>
          <w:szCs w:val="20"/>
          <w:lang w:eastAsia="cs-CZ"/>
        </w:rPr>
        <w:tab/>
      </w:r>
      <w:r w:rsidRPr="008C3DC0">
        <w:rPr>
          <w:rFonts w:ascii="Arial" w:eastAsia="Times New Roman" w:hAnsi="Arial" w:cs="Arial"/>
          <w:sz w:val="20"/>
          <w:szCs w:val="20"/>
          <w:lang w:eastAsia="cs-CZ"/>
        </w:rPr>
        <w:tab/>
      </w:r>
      <w:r w:rsidRPr="008C3DC0">
        <w:rPr>
          <w:rFonts w:ascii="Arial" w:eastAsia="Times New Roman" w:hAnsi="Arial" w:cs="Arial"/>
          <w:sz w:val="20"/>
          <w:szCs w:val="20"/>
          <w:lang w:eastAsia="cs-CZ"/>
        </w:rPr>
        <w:tab/>
        <w:t>………………………………………….</w:t>
      </w:r>
    </w:p>
    <w:p w:rsidR="00B70EA8" w:rsidRPr="008C3DC0" w:rsidRDefault="00B70EA8" w:rsidP="00B70EA8">
      <w:pPr>
        <w:spacing w:after="0" w:line="240" w:lineRule="auto"/>
        <w:rPr>
          <w:rFonts w:ascii="Arial" w:eastAsia="Times New Roman" w:hAnsi="Arial" w:cs="Arial"/>
          <w:sz w:val="20"/>
          <w:szCs w:val="20"/>
          <w:lang w:eastAsia="cs-CZ"/>
        </w:rPr>
      </w:pPr>
      <w:r w:rsidRPr="008C3DC0">
        <w:rPr>
          <w:rFonts w:ascii="Arial" w:eastAsia="Times New Roman" w:hAnsi="Arial" w:cs="Arial"/>
          <w:sz w:val="20"/>
          <w:szCs w:val="20"/>
          <w:lang w:eastAsia="cs-CZ"/>
        </w:rPr>
        <w:t xml:space="preserve">                hejtman Pardubického kraje</w:t>
      </w:r>
      <w:r w:rsidRPr="008C3DC0">
        <w:rPr>
          <w:rFonts w:ascii="Arial" w:eastAsia="Times New Roman" w:hAnsi="Arial" w:cs="Arial"/>
          <w:sz w:val="20"/>
          <w:szCs w:val="20"/>
          <w:lang w:eastAsia="cs-CZ"/>
        </w:rPr>
        <w:tab/>
      </w:r>
    </w:p>
    <w:p w:rsidR="00B70EA8" w:rsidRPr="008C3DC0" w:rsidRDefault="00B70EA8" w:rsidP="00B70EA8">
      <w:pPr>
        <w:spacing w:after="0" w:line="240" w:lineRule="auto"/>
        <w:rPr>
          <w:rFonts w:ascii="Arial" w:eastAsia="Times New Roman" w:hAnsi="Arial" w:cs="Arial"/>
          <w:sz w:val="20"/>
          <w:szCs w:val="20"/>
          <w:lang w:eastAsia="cs-CZ"/>
        </w:rPr>
      </w:pPr>
    </w:p>
    <w:p w:rsidR="00B70EA8" w:rsidRPr="008C3DC0" w:rsidRDefault="00B70EA8" w:rsidP="00B70EA8">
      <w:pPr>
        <w:numPr>
          <w:ilvl w:val="0"/>
          <w:numId w:val="47"/>
        </w:numPr>
        <w:spacing w:after="0" w:line="240" w:lineRule="auto"/>
        <w:rPr>
          <w:rFonts w:ascii="Arial" w:eastAsia="Times New Roman" w:hAnsi="Arial" w:cs="Arial"/>
          <w:sz w:val="16"/>
          <w:szCs w:val="16"/>
          <w:lang w:eastAsia="cs-CZ"/>
        </w:rPr>
      </w:pPr>
      <w:r w:rsidRPr="008C3DC0">
        <w:rPr>
          <w:rFonts w:ascii="Arial" w:eastAsia="Times New Roman" w:hAnsi="Arial" w:cs="Arial"/>
          <w:sz w:val="16"/>
          <w:szCs w:val="16"/>
          <w:lang w:eastAsia="cs-CZ"/>
        </w:rPr>
        <w:t>Nehodící se škrtněte</w:t>
      </w:r>
    </w:p>
    <w:p w:rsidR="00B70EA8" w:rsidRPr="00E43F0B" w:rsidRDefault="00B70EA8" w:rsidP="00B70EA8">
      <w:pPr>
        <w:spacing w:after="0"/>
        <w:rPr>
          <w:rFonts w:ascii="Arial" w:hAnsi="Arial" w:cs="Arial"/>
        </w:rPr>
      </w:pPr>
    </w:p>
    <w:p w:rsidR="00B70EA8" w:rsidRDefault="00B70EA8" w:rsidP="00551A0C">
      <w:pPr>
        <w:ind w:left="-180" w:right="-338"/>
        <w:jc w:val="center"/>
        <w:rPr>
          <w:rFonts w:ascii="Arial" w:hAnsi="Arial" w:cs="Arial"/>
          <w:b/>
          <w:sz w:val="32"/>
          <w:szCs w:val="32"/>
          <w:u w:val="single"/>
        </w:rPr>
      </w:pPr>
    </w:p>
    <w:p w:rsidR="00B70EA8" w:rsidRDefault="00B70EA8" w:rsidP="00551A0C">
      <w:pPr>
        <w:ind w:left="-180" w:right="-338"/>
        <w:jc w:val="center"/>
        <w:rPr>
          <w:rFonts w:ascii="Arial" w:hAnsi="Arial" w:cs="Arial"/>
          <w:b/>
          <w:sz w:val="32"/>
          <w:szCs w:val="32"/>
          <w:u w:val="single"/>
        </w:rPr>
      </w:pPr>
    </w:p>
    <w:p w:rsidR="00551A0C" w:rsidRDefault="00551A0C" w:rsidP="00551A0C">
      <w:pPr>
        <w:ind w:left="-180" w:right="-338"/>
        <w:jc w:val="center"/>
        <w:rPr>
          <w:rFonts w:ascii="Arial" w:hAnsi="Arial" w:cs="Arial"/>
          <w:b/>
          <w:sz w:val="32"/>
          <w:szCs w:val="32"/>
          <w:u w:val="single"/>
        </w:rPr>
      </w:pPr>
      <w:r>
        <w:rPr>
          <w:rFonts w:ascii="Arial" w:hAnsi="Arial" w:cs="Arial"/>
          <w:b/>
          <w:sz w:val="32"/>
          <w:szCs w:val="32"/>
          <w:u w:val="single"/>
        </w:rPr>
        <w:t>PROGRAM OBNOVY VENKOVA</w:t>
      </w:r>
    </w:p>
    <w:p w:rsidR="00551A0C" w:rsidRDefault="00551A0C" w:rsidP="00551A0C">
      <w:pPr>
        <w:spacing w:line="360" w:lineRule="auto"/>
        <w:ind w:left="-360" w:right="-338"/>
        <w:jc w:val="center"/>
        <w:outlineLvl w:val="0"/>
        <w:rPr>
          <w:rFonts w:ascii="Arial" w:hAnsi="Arial" w:cs="Arial"/>
          <w:b/>
          <w:u w:val="single"/>
        </w:rPr>
      </w:pPr>
      <w:r>
        <w:rPr>
          <w:rFonts w:ascii="Arial" w:hAnsi="Arial" w:cs="Arial"/>
          <w:b/>
          <w:u w:val="single"/>
        </w:rPr>
        <w:t>VYÚČTOVÁNÍ POSKYTNUTÉ DOTACE Z ROZPOČTU PARDUBICKÉHO KRAJE</w:t>
      </w:r>
    </w:p>
    <w:p w:rsidR="00551A0C" w:rsidRPr="00FD4B1E" w:rsidRDefault="00551A0C" w:rsidP="00551A0C">
      <w:pPr>
        <w:pStyle w:val="Zkladntext"/>
        <w:spacing w:line="360" w:lineRule="auto"/>
        <w:ind w:left="-360" w:right="-338"/>
        <w:jc w:val="center"/>
        <w:outlineLvl w:val="0"/>
        <w:rPr>
          <w:rFonts w:ascii="Arial" w:hAnsi="Arial" w:cs="Arial"/>
          <w:b/>
          <w:sz w:val="28"/>
          <w:szCs w:val="28"/>
        </w:rPr>
      </w:pPr>
      <w:r w:rsidRPr="00FD4B1E">
        <w:rPr>
          <w:rFonts w:ascii="Arial" w:hAnsi="Arial" w:cs="Arial"/>
          <w:b/>
          <w:sz w:val="28"/>
          <w:szCs w:val="28"/>
        </w:rPr>
        <w:t xml:space="preserve">za rok </w:t>
      </w:r>
      <w:proofErr w:type="gramStart"/>
      <w:r w:rsidRPr="00FD4B1E">
        <w:rPr>
          <w:rFonts w:ascii="Arial" w:hAnsi="Arial" w:cs="Arial"/>
          <w:b/>
          <w:sz w:val="28"/>
          <w:szCs w:val="28"/>
        </w:rPr>
        <w:t>20..</w:t>
      </w:r>
      <w:r>
        <w:rPr>
          <w:rFonts w:ascii="Arial" w:hAnsi="Arial" w:cs="Arial"/>
          <w:b/>
          <w:sz w:val="28"/>
          <w:szCs w:val="28"/>
        </w:rPr>
        <w:t>....</w:t>
      </w:r>
      <w:r w:rsidRPr="00FD4B1E">
        <w:rPr>
          <w:rFonts w:ascii="Arial" w:hAnsi="Arial" w:cs="Arial"/>
          <w:b/>
          <w:sz w:val="28"/>
          <w:szCs w:val="28"/>
        </w:rPr>
        <w:t>..</w:t>
      </w:r>
      <w:proofErr w:type="gramEnd"/>
    </w:p>
    <w:p w:rsidR="00551A0C" w:rsidRDefault="00551A0C" w:rsidP="00551A0C">
      <w:pPr>
        <w:ind w:left="-360" w:right="-338"/>
        <w:jc w:val="both"/>
        <w:outlineLvl w:val="0"/>
        <w:rPr>
          <w:rFonts w:ascii="Arial" w:hAnsi="Arial" w:cs="Arial"/>
        </w:rPr>
      </w:pPr>
      <w:r>
        <w:rPr>
          <w:rFonts w:ascii="Arial" w:hAnsi="Arial" w:cs="Arial"/>
          <w:b/>
        </w:rPr>
        <w:t xml:space="preserve">Příjemce </w:t>
      </w:r>
      <w:proofErr w:type="gramStart"/>
      <w:r>
        <w:rPr>
          <w:rFonts w:ascii="Arial" w:hAnsi="Arial" w:cs="Arial"/>
          <w:b/>
        </w:rPr>
        <w:t>dotace</w:t>
      </w:r>
      <w:r>
        <w:rPr>
          <w:rFonts w:ascii="Arial" w:hAnsi="Arial" w:cs="Arial"/>
        </w:rPr>
        <w:t>:........................................................................................................................................</w:t>
      </w:r>
      <w:proofErr w:type="gramEnd"/>
    </w:p>
    <w:p w:rsidR="00551A0C" w:rsidRDefault="00551A0C" w:rsidP="00551A0C">
      <w:pPr>
        <w:ind w:left="-360" w:right="-338"/>
        <w:jc w:val="both"/>
        <w:outlineLvl w:val="0"/>
        <w:rPr>
          <w:rFonts w:ascii="Arial" w:hAnsi="Arial" w:cs="Arial"/>
        </w:rPr>
      </w:pPr>
      <w:r>
        <w:rPr>
          <w:rFonts w:ascii="Arial" w:hAnsi="Arial" w:cs="Arial"/>
          <w:b/>
        </w:rPr>
        <w:t xml:space="preserve">Název investiční / </w:t>
      </w:r>
      <w:proofErr w:type="gramStart"/>
      <w:r>
        <w:rPr>
          <w:rFonts w:ascii="Arial" w:hAnsi="Arial" w:cs="Arial"/>
          <w:b/>
        </w:rPr>
        <w:t>neinvestiční*akce</w:t>
      </w:r>
      <w:r>
        <w:rPr>
          <w:rFonts w:ascii="Arial" w:hAnsi="Arial" w:cs="Arial"/>
        </w:rPr>
        <w:t>:......................................................................................................</w:t>
      </w:r>
      <w:proofErr w:type="gramEnd"/>
    </w:p>
    <w:p w:rsidR="00551A0C" w:rsidRDefault="00551A0C" w:rsidP="00551A0C">
      <w:pPr>
        <w:ind w:left="-360" w:right="-338"/>
        <w:jc w:val="both"/>
        <w:outlineLvl w:val="0"/>
        <w:rPr>
          <w:rFonts w:ascii="Arial" w:hAnsi="Arial" w:cs="Arial"/>
        </w:rPr>
      </w:pPr>
      <w:r>
        <w:rPr>
          <w:rFonts w:ascii="Arial" w:hAnsi="Arial" w:cs="Arial"/>
          <w:b/>
        </w:rPr>
        <w:t>Realizace akce</w:t>
      </w:r>
      <w:r>
        <w:rPr>
          <w:rFonts w:ascii="Arial" w:hAnsi="Arial" w:cs="Arial"/>
        </w:rPr>
        <w:t xml:space="preserve">: </w:t>
      </w:r>
    </w:p>
    <w:p w:rsidR="00551A0C" w:rsidRDefault="00551A0C" w:rsidP="00551A0C">
      <w:pPr>
        <w:ind w:left="-360" w:right="-338"/>
        <w:jc w:val="both"/>
        <w:outlineLvl w:val="0"/>
        <w:rPr>
          <w:rFonts w:ascii="Arial" w:hAnsi="Arial" w:cs="Arial"/>
        </w:rPr>
      </w:pPr>
      <w:r>
        <w:rPr>
          <w:rFonts w:ascii="Arial" w:hAnsi="Arial" w:cs="Arial"/>
        </w:rPr>
        <w:t xml:space="preserve">datum </w:t>
      </w:r>
      <w:proofErr w:type="gramStart"/>
      <w:r>
        <w:rPr>
          <w:rFonts w:ascii="Arial" w:hAnsi="Arial" w:cs="Arial"/>
        </w:rPr>
        <w:t>zahájení:.....................................................datum</w:t>
      </w:r>
      <w:proofErr w:type="gramEnd"/>
      <w:r>
        <w:rPr>
          <w:rFonts w:ascii="Arial" w:hAnsi="Arial" w:cs="Arial"/>
        </w:rPr>
        <w:t xml:space="preserve"> dokončení:.........................................................</w:t>
      </w:r>
    </w:p>
    <w:p w:rsidR="00551A0C" w:rsidRDefault="00551A0C" w:rsidP="00551A0C">
      <w:pPr>
        <w:ind w:left="-360" w:right="-338"/>
        <w:jc w:val="both"/>
        <w:outlineLvl w:val="0"/>
        <w:rPr>
          <w:rFonts w:ascii="Arial" w:hAnsi="Arial" w:cs="Arial"/>
        </w:rPr>
      </w:pPr>
    </w:p>
    <w:p w:rsidR="00551A0C" w:rsidRDefault="00551A0C" w:rsidP="00551A0C">
      <w:pPr>
        <w:ind w:left="-360" w:right="-338"/>
        <w:jc w:val="both"/>
        <w:outlineLvl w:val="0"/>
        <w:rPr>
          <w:rFonts w:ascii="Arial" w:hAnsi="Arial" w:cs="Arial"/>
        </w:rPr>
      </w:pPr>
      <w:r>
        <w:rPr>
          <w:rFonts w:ascii="Arial" w:hAnsi="Arial" w:cs="Arial"/>
          <w:b/>
        </w:rPr>
        <w:t xml:space="preserve">Výše poskytnuté </w:t>
      </w:r>
      <w:proofErr w:type="gramStart"/>
      <w:r>
        <w:rPr>
          <w:rFonts w:ascii="Arial" w:hAnsi="Arial" w:cs="Arial"/>
          <w:b/>
        </w:rPr>
        <w:t>dotace</w:t>
      </w:r>
      <w:r>
        <w:rPr>
          <w:rFonts w:ascii="Arial" w:hAnsi="Arial" w:cs="Arial"/>
        </w:rPr>
        <w:t>: ...........................................Kč</w:t>
      </w:r>
      <w:proofErr w:type="gramEnd"/>
    </w:p>
    <w:p w:rsidR="00551A0C" w:rsidRDefault="00551A0C" w:rsidP="00551A0C">
      <w:pPr>
        <w:ind w:left="-360" w:right="-338"/>
        <w:jc w:val="both"/>
        <w:outlineLvl w:val="0"/>
        <w:rPr>
          <w:rFonts w:ascii="Arial" w:hAnsi="Arial" w:cs="Arial"/>
        </w:rPr>
      </w:pPr>
      <w:r>
        <w:rPr>
          <w:rFonts w:ascii="Arial" w:hAnsi="Arial" w:cs="Arial"/>
          <w:b/>
        </w:rPr>
        <w:t xml:space="preserve">Celkové náklady na </w:t>
      </w:r>
      <w:proofErr w:type="gramStart"/>
      <w:r>
        <w:rPr>
          <w:rFonts w:ascii="Arial" w:hAnsi="Arial" w:cs="Arial"/>
          <w:b/>
        </w:rPr>
        <w:t>akci</w:t>
      </w:r>
      <w:r>
        <w:rPr>
          <w:rFonts w:ascii="Arial" w:hAnsi="Arial" w:cs="Arial"/>
        </w:rPr>
        <w:t>:............................................Kč</w:t>
      </w:r>
      <w:proofErr w:type="gramEnd"/>
    </w:p>
    <w:p w:rsidR="00551A0C" w:rsidRDefault="00551A0C" w:rsidP="00551A0C">
      <w:pPr>
        <w:ind w:left="-360" w:right="-338"/>
        <w:jc w:val="both"/>
        <w:rPr>
          <w:rFonts w:ascii="Arial" w:hAnsi="Arial" w:cs="Arial"/>
        </w:rPr>
      </w:pPr>
    </w:p>
    <w:p w:rsidR="00551A0C" w:rsidRDefault="00551A0C" w:rsidP="00551A0C">
      <w:pPr>
        <w:ind w:left="-360" w:right="-338"/>
        <w:jc w:val="both"/>
        <w:outlineLvl w:val="0"/>
        <w:rPr>
          <w:rFonts w:ascii="Arial" w:hAnsi="Arial" w:cs="Arial"/>
        </w:rPr>
      </w:pPr>
      <w:r>
        <w:rPr>
          <w:rFonts w:ascii="Arial" w:hAnsi="Arial" w:cs="Arial"/>
          <w:b/>
          <w:u w:val="single"/>
        </w:rPr>
        <w:t xml:space="preserve">Procentní podíl: </w:t>
      </w:r>
      <w:r>
        <w:rPr>
          <w:rFonts w:ascii="Arial" w:hAnsi="Arial" w:cs="Arial"/>
        </w:rPr>
        <w:t xml:space="preserve">  dotace  ………...... …………… % *)  prostředky obce  ……............……………</w:t>
      </w:r>
      <w:proofErr w:type="gramStart"/>
      <w:r>
        <w:rPr>
          <w:rFonts w:ascii="Arial" w:hAnsi="Arial" w:cs="Arial"/>
        </w:rPr>
        <w:t>….%*)</w:t>
      </w:r>
      <w:proofErr w:type="gramEnd"/>
    </w:p>
    <w:p w:rsidR="00551A0C" w:rsidRDefault="00551A0C" w:rsidP="00551A0C">
      <w:pPr>
        <w:ind w:left="-360" w:right="-338"/>
        <w:jc w:val="both"/>
        <w:rPr>
          <w:rFonts w:ascii="Arial" w:hAnsi="Arial" w:cs="Arial"/>
        </w:rPr>
      </w:pPr>
    </w:p>
    <w:p w:rsidR="00551A0C" w:rsidRDefault="00551A0C" w:rsidP="00551A0C">
      <w:pPr>
        <w:ind w:left="-360" w:right="-338"/>
        <w:jc w:val="both"/>
        <w:outlineLvl w:val="0"/>
        <w:rPr>
          <w:rFonts w:ascii="Arial" w:hAnsi="Arial" w:cs="Arial"/>
          <w:b/>
        </w:rPr>
      </w:pPr>
      <w:r>
        <w:rPr>
          <w:rFonts w:ascii="Arial" w:hAnsi="Arial" w:cs="Arial"/>
          <w:b/>
        </w:rPr>
        <w:t>Dotace byla – nebyla* vyčerpána v plné výši.</w:t>
      </w:r>
    </w:p>
    <w:p w:rsidR="00551A0C" w:rsidRDefault="00551A0C" w:rsidP="00551A0C">
      <w:pPr>
        <w:ind w:left="-360" w:right="-338"/>
        <w:jc w:val="both"/>
        <w:rPr>
          <w:rFonts w:ascii="Arial" w:hAnsi="Arial" w:cs="Arial"/>
        </w:rPr>
      </w:pPr>
    </w:p>
    <w:p w:rsidR="00551A0C" w:rsidRDefault="00551A0C" w:rsidP="00551A0C">
      <w:pPr>
        <w:spacing w:line="360" w:lineRule="auto"/>
        <w:ind w:left="-360" w:right="-338"/>
        <w:jc w:val="both"/>
        <w:rPr>
          <w:rFonts w:ascii="Arial" w:hAnsi="Arial" w:cs="Arial"/>
        </w:rPr>
      </w:pPr>
      <w:r>
        <w:rPr>
          <w:rFonts w:ascii="Arial" w:hAnsi="Arial" w:cs="Arial"/>
        </w:rPr>
        <w:t xml:space="preserve">Nevyčerpané finanční prostředky ve výši </w:t>
      </w:r>
      <w:proofErr w:type="gramStart"/>
      <w:r>
        <w:rPr>
          <w:rFonts w:ascii="Arial" w:hAnsi="Arial" w:cs="Arial"/>
        </w:rPr>
        <w:t>…........…</w:t>
      </w:r>
      <w:proofErr w:type="gramEnd"/>
      <w:r>
        <w:rPr>
          <w:rFonts w:ascii="Arial" w:hAnsi="Arial" w:cs="Arial"/>
        </w:rPr>
        <w:t>....…… Kč byly v souladu se smlouvou vráceny na účet poskytovatele příkazem k bezhotovostní platbě ze dne ………...................................……................</w:t>
      </w:r>
    </w:p>
    <w:p w:rsidR="00551A0C" w:rsidRDefault="00551A0C" w:rsidP="00551A0C">
      <w:pPr>
        <w:ind w:left="-360" w:right="-338"/>
        <w:jc w:val="both"/>
        <w:rPr>
          <w:rFonts w:ascii="Arial" w:hAnsi="Arial" w:cs="Arial"/>
        </w:rPr>
      </w:pPr>
    </w:p>
    <w:p w:rsidR="00551A0C" w:rsidRDefault="00551A0C" w:rsidP="00551A0C">
      <w:pPr>
        <w:ind w:left="-360" w:right="-338"/>
        <w:jc w:val="both"/>
        <w:rPr>
          <w:rFonts w:ascii="Arial" w:hAnsi="Arial" w:cs="Arial"/>
          <w:iCs/>
        </w:rPr>
      </w:pPr>
      <w:r>
        <w:rPr>
          <w:rFonts w:ascii="Arial" w:hAnsi="Arial" w:cs="Arial"/>
          <w:b/>
          <w:u w:val="single"/>
        </w:rPr>
        <w:t>POPSAT</w:t>
      </w:r>
      <w:r>
        <w:rPr>
          <w:rFonts w:ascii="Arial" w:hAnsi="Arial" w:cs="Arial"/>
          <w:b/>
        </w:rPr>
        <w:t xml:space="preserve"> Zhodnocení dosažených výsledků, včetně posouzení dodržení parametrů uvedených v žádosti a smlouvě:  </w:t>
      </w:r>
    </w:p>
    <w:p w:rsidR="00551A0C" w:rsidRDefault="00551A0C" w:rsidP="00D513ED">
      <w:pPr>
        <w:spacing w:line="360" w:lineRule="auto"/>
        <w:ind w:left="-360" w:right="-338"/>
        <w:jc w:val="both"/>
        <w:rPr>
          <w:rFonts w:ascii="Arial" w:hAnsi="Arial" w:cs="Arial"/>
          <w:b/>
        </w:rPr>
      </w:pPr>
      <w:r>
        <w:rPr>
          <w:rFonts w:ascii="Arial" w:hAnsi="Arial" w:cs="Arial"/>
          <w:b/>
        </w:rPr>
        <w:t>..........................................................................................................................................................................................................................................................................................................................................................................................................................................................................................................................</w:t>
      </w:r>
      <w:r w:rsidR="00D513ED">
        <w:rPr>
          <w:rFonts w:ascii="Arial" w:hAnsi="Arial" w:cs="Arial"/>
          <w:b/>
        </w:rPr>
        <w:t>......................</w:t>
      </w:r>
    </w:p>
    <w:p w:rsidR="00551A0C" w:rsidRDefault="00551A0C" w:rsidP="00551A0C">
      <w:pPr>
        <w:spacing w:line="360" w:lineRule="auto"/>
        <w:ind w:left="-360" w:right="-338"/>
        <w:jc w:val="both"/>
        <w:rPr>
          <w:rFonts w:ascii="Arial" w:hAnsi="Arial" w:cs="Arial"/>
        </w:rPr>
      </w:pPr>
      <w:r>
        <w:rPr>
          <w:rFonts w:ascii="Arial" w:hAnsi="Arial" w:cs="Arial"/>
          <w:b/>
          <w:u w:val="single"/>
        </w:rPr>
        <w:t>Přílohou</w:t>
      </w:r>
      <w:r>
        <w:rPr>
          <w:rFonts w:ascii="Arial" w:hAnsi="Arial" w:cs="Arial"/>
          <w:u w:val="single"/>
        </w:rPr>
        <w:t xml:space="preserve"> </w:t>
      </w:r>
      <w:r>
        <w:rPr>
          <w:rFonts w:ascii="Arial" w:hAnsi="Arial" w:cs="Arial"/>
          <w:b/>
          <w:u w:val="single"/>
        </w:rPr>
        <w:t>vyúčtování je seznam všech předmětných účetních výdajových dokladů a kopie těchto dokladů – tj. FAKTURY, POKLADNÍ VÝDAJOVÉ DOKLADY, BANKOVNÍ VÝPISY aj.</w:t>
      </w:r>
      <w:r>
        <w:rPr>
          <w:rFonts w:ascii="Arial" w:hAnsi="Arial" w:cs="Arial"/>
          <w:b/>
        </w:rPr>
        <w:t xml:space="preserve"> </w:t>
      </w:r>
      <w:r>
        <w:rPr>
          <w:rFonts w:ascii="Arial" w:hAnsi="Arial" w:cs="Arial"/>
        </w:rPr>
        <w:t>Originály účetních dokladů jsou uloženy (</w:t>
      </w:r>
      <w:r>
        <w:rPr>
          <w:rFonts w:ascii="Arial" w:hAnsi="Arial" w:cs="Arial"/>
          <w:b/>
        </w:rPr>
        <w:t xml:space="preserve">místo, odpovědná osoba, e-mail, </w:t>
      </w:r>
      <w:r>
        <w:rPr>
          <w:rFonts w:ascii="Arial" w:hAnsi="Arial" w:cs="Arial"/>
          <w:b/>
          <w:u w:val="single"/>
        </w:rPr>
        <w:t>telefon</w:t>
      </w:r>
      <w:r>
        <w:rPr>
          <w:rFonts w:ascii="Arial" w:hAnsi="Arial" w:cs="Arial"/>
          <w:u w:val="single"/>
        </w:rPr>
        <w:t>)</w:t>
      </w:r>
      <w:r>
        <w:rPr>
          <w:rFonts w:ascii="Arial" w:hAnsi="Arial" w:cs="Arial"/>
        </w:rPr>
        <w:t xml:space="preserve">: </w:t>
      </w:r>
    </w:p>
    <w:p w:rsidR="00551A0C" w:rsidRDefault="00551A0C" w:rsidP="00551A0C">
      <w:pPr>
        <w:spacing w:line="360" w:lineRule="auto"/>
        <w:ind w:left="-360" w:right="-338"/>
        <w:jc w:val="both"/>
        <w:rPr>
          <w:rFonts w:ascii="Arial" w:hAnsi="Arial" w:cs="Arial"/>
        </w:rPr>
      </w:pPr>
      <w:r>
        <w:rPr>
          <w:rFonts w:ascii="Arial" w:hAnsi="Arial" w:cs="Arial"/>
        </w:rPr>
        <w:t>...........................................................................…………………………………………………………....................................................................................................................................................................................................</w:t>
      </w:r>
    </w:p>
    <w:p w:rsidR="00551A0C" w:rsidRDefault="00551A0C" w:rsidP="00551A0C">
      <w:pPr>
        <w:ind w:left="-360" w:right="-338"/>
        <w:jc w:val="both"/>
        <w:outlineLvl w:val="0"/>
        <w:rPr>
          <w:rFonts w:ascii="Arial" w:hAnsi="Arial" w:cs="Arial"/>
        </w:rPr>
      </w:pPr>
      <w:r>
        <w:rPr>
          <w:rFonts w:ascii="Arial" w:hAnsi="Arial" w:cs="Arial"/>
        </w:rPr>
        <w:t>V …………</w:t>
      </w:r>
      <w:proofErr w:type="gramStart"/>
      <w:r>
        <w:rPr>
          <w:rFonts w:ascii="Arial" w:hAnsi="Arial" w:cs="Arial"/>
        </w:rPr>
        <w:t>…...................…</w:t>
      </w:r>
      <w:proofErr w:type="gramEnd"/>
      <w:r>
        <w:rPr>
          <w:rFonts w:ascii="Arial" w:hAnsi="Arial" w:cs="Arial"/>
        </w:rPr>
        <w:t>.. dne: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51A0C" w:rsidRDefault="00551A0C" w:rsidP="00551A0C">
      <w:pPr>
        <w:ind w:left="-360" w:right="-338"/>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51A0C" w:rsidRDefault="00551A0C" w:rsidP="00551A0C">
      <w:pPr>
        <w:ind w:left="-360" w:right="-338"/>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t xml:space="preserve">  …………………………</w:t>
      </w:r>
    </w:p>
    <w:p w:rsidR="00551A0C" w:rsidRDefault="00551A0C" w:rsidP="00D513ED">
      <w:pPr>
        <w:ind w:left="-360" w:right="-338"/>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jméno a čitelný podpis</w:t>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Pr>
          <w:rFonts w:ascii="Arial" w:hAnsi="Arial" w:cs="Arial"/>
        </w:rPr>
        <w:tab/>
        <w:t xml:space="preserve">                 </w:t>
      </w:r>
      <w:r>
        <w:rPr>
          <w:rFonts w:ascii="Arial" w:hAnsi="Arial" w:cs="Arial"/>
        </w:rPr>
        <w:tab/>
        <w:t xml:space="preserve">                      oprávněného zástupce příjemce dotace</w:t>
      </w:r>
    </w:p>
    <w:p w:rsidR="00551A0C" w:rsidRDefault="00551A0C" w:rsidP="00551A0C">
      <w:pPr>
        <w:pBdr>
          <w:top w:val="single" w:sz="4" w:space="1" w:color="auto"/>
        </w:pBdr>
        <w:rPr>
          <w:rFonts w:ascii="Arial" w:hAnsi="Arial" w:cs="Arial"/>
          <w:i/>
          <w:sz w:val="18"/>
          <w:szCs w:val="18"/>
        </w:rPr>
      </w:pPr>
      <w:r>
        <w:rPr>
          <w:rFonts w:ascii="Arial" w:hAnsi="Arial" w:cs="Arial"/>
          <w:i/>
          <w:sz w:val="18"/>
          <w:szCs w:val="18"/>
          <w:vertAlign w:val="superscript"/>
        </w:rPr>
        <w:t>*)</w:t>
      </w:r>
      <w:r>
        <w:rPr>
          <w:rFonts w:ascii="Arial" w:hAnsi="Arial" w:cs="Arial"/>
          <w:i/>
          <w:sz w:val="18"/>
          <w:szCs w:val="18"/>
        </w:rPr>
        <w:t xml:space="preserve"> nehodící se škrtněte</w:t>
      </w:r>
    </w:p>
    <w:p w:rsidR="00551A0C" w:rsidRDefault="00551A0C" w:rsidP="00551A0C">
      <w:pPr>
        <w:jc w:val="right"/>
        <w:rPr>
          <w:rFonts w:ascii="Arial" w:hAnsi="Arial" w:cs="Arial"/>
          <w:b/>
        </w:rPr>
      </w:pPr>
    </w:p>
    <w:p w:rsidR="00551A0C" w:rsidRDefault="00551A0C" w:rsidP="00551A0C">
      <w:pPr>
        <w:jc w:val="center"/>
        <w:outlineLvl w:val="0"/>
        <w:rPr>
          <w:rFonts w:ascii="Arial" w:hAnsi="Arial" w:cs="Arial"/>
          <w:b/>
        </w:rPr>
      </w:pPr>
      <w:r>
        <w:rPr>
          <w:rFonts w:ascii="Arial" w:hAnsi="Arial" w:cs="Arial"/>
          <w:b/>
          <w:sz w:val="28"/>
          <w:szCs w:val="28"/>
        </w:rPr>
        <w:t>SEZNAM VŠECH PŘEDMĚTNÝCH ÚČETNÍCH VÝDAJOVÝCH DOKLADŮ</w:t>
      </w:r>
    </w:p>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908"/>
        <w:gridCol w:w="1152"/>
        <w:gridCol w:w="1368"/>
        <w:gridCol w:w="2592"/>
        <w:gridCol w:w="1368"/>
        <w:gridCol w:w="1692"/>
      </w:tblGrid>
      <w:tr w:rsidR="00551A0C" w:rsidTr="005E0121">
        <w:trPr>
          <w:trHeight w:val="300"/>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551A0C" w:rsidRDefault="00551A0C" w:rsidP="005E0121">
            <w:pPr>
              <w:ind w:left="-3" w:right="-108" w:firstLine="15"/>
              <w:jc w:val="center"/>
              <w:rPr>
                <w:rFonts w:ascii="Arial" w:hAnsi="Arial" w:cs="Arial"/>
                <w:b/>
                <w:i/>
                <w:sz w:val="16"/>
                <w:szCs w:val="16"/>
              </w:rPr>
            </w:pPr>
            <w:proofErr w:type="spellStart"/>
            <w:r>
              <w:rPr>
                <w:rFonts w:ascii="Arial" w:hAnsi="Arial" w:cs="Arial"/>
                <w:b/>
                <w:i/>
                <w:sz w:val="16"/>
                <w:szCs w:val="16"/>
              </w:rPr>
              <w:t>Poř</w:t>
            </w:r>
            <w:proofErr w:type="spellEnd"/>
            <w:r>
              <w:rPr>
                <w:rFonts w:ascii="Arial" w:hAnsi="Arial" w:cs="Arial"/>
                <w:b/>
                <w:i/>
                <w:sz w:val="16"/>
                <w:szCs w:val="16"/>
              </w:rPr>
              <w:t>.</w:t>
            </w:r>
          </w:p>
          <w:p w:rsidR="00551A0C" w:rsidRDefault="00551A0C" w:rsidP="005E0121">
            <w:pPr>
              <w:jc w:val="center"/>
              <w:rPr>
                <w:rFonts w:ascii="Arial" w:hAnsi="Arial" w:cs="Arial"/>
                <w:b/>
                <w:i/>
                <w:sz w:val="16"/>
                <w:szCs w:val="16"/>
              </w:rPr>
            </w:pPr>
            <w:r>
              <w:rPr>
                <w:rFonts w:ascii="Arial" w:hAnsi="Arial" w:cs="Arial"/>
                <w:b/>
                <w:i/>
                <w:sz w:val="16"/>
                <w:szCs w:val="16"/>
              </w:rPr>
              <w:t>číslo</w:t>
            </w:r>
          </w:p>
        </w:tc>
        <w:tc>
          <w:tcPr>
            <w:tcW w:w="1908" w:type="dxa"/>
            <w:vMerge w:val="restart"/>
            <w:tcBorders>
              <w:top w:val="single" w:sz="4" w:space="0" w:color="auto"/>
              <w:left w:val="single" w:sz="4" w:space="0" w:color="auto"/>
              <w:bottom w:val="single" w:sz="4" w:space="0" w:color="auto"/>
              <w:right w:val="single" w:sz="4" w:space="0" w:color="auto"/>
            </w:tcBorders>
            <w:vAlign w:val="center"/>
          </w:tcPr>
          <w:p w:rsidR="00551A0C" w:rsidRDefault="00551A0C" w:rsidP="005E0121">
            <w:pPr>
              <w:jc w:val="center"/>
              <w:rPr>
                <w:rFonts w:ascii="Arial" w:hAnsi="Arial" w:cs="Arial"/>
                <w:b/>
                <w:i/>
              </w:rPr>
            </w:pPr>
            <w:r>
              <w:rPr>
                <w:rFonts w:ascii="Arial" w:hAnsi="Arial" w:cs="Arial"/>
                <w:b/>
                <w:i/>
              </w:rPr>
              <w:t>Název účetního dokladu</w:t>
            </w:r>
          </w:p>
        </w:tc>
        <w:tc>
          <w:tcPr>
            <w:tcW w:w="2520" w:type="dxa"/>
            <w:gridSpan w:val="2"/>
            <w:tcBorders>
              <w:top w:val="single" w:sz="4" w:space="0" w:color="auto"/>
              <w:left w:val="single" w:sz="4" w:space="0" w:color="auto"/>
              <w:bottom w:val="single" w:sz="4" w:space="0" w:color="auto"/>
              <w:right w:val="single" w:sz="4" w:space="0" w:color="auto"/>
            </w:tcBorders>
            <w:vAlign w:val="center"/>
          </w:tcPr>
          <w:p w:rsidR="00551A0C" w:rsidRDefault="00551A0C" w:rsidP="005E0121">
            <w:pPr>
              <w:tabs>
                <w:tab w:val="left" w:pos="708"/>
              </w:tabs>
              <w:jc w:val="center"/>
              <w:rPr>
                <w:rFonts w:ascii="Arial" w:hAnsi="Arial" w:cs="Arial"/>
                <w:b/>
                <w:i/>
              </w:rPr>
            </w:pPr>
            <w:r>
              <w:rPr>
                <w:rFonts w:ascii="Arial" w:hAnsi="Arial" w:cs="Arial"/>
                <w:b/>
                <w:i/>
              </w:rPr>
              <w:t>Účetní doklad</w:t>
            </w:r>
          </w:p>
        </w:tc>
        <w:tc>
          <w:tcPr>
            <w:tcW w:w="2592" w:type="dxa"/>
            <w:tcBorders>
              <w:top w:val="single" w:sz="4" w:space="0" w:color="auto"/>
              <w:left w:val="single" w:sz="4" w:space="0" w:color="auto"/>
              <w:bottom w:val="single" w:sz="4" w:space="0" w:color="auto"/>
              <w:right w:val="single" w:sz="4" w:space="0" w:color="auto"/>
            </w:tcBorders>
            <w:vAlign w:val="center"/>
          </w:tcPr>
          <w:p w:rsidR="00551A0C" w:rsidRDefault="00551A0C" w:rsidP="005E0121">
            <w:pPr>
              <w:tabs>
                <w:tab w:val="left" w:pos="516"/>
              </w:tabs>
              <w:jc w:val="center"/>
              <w:rPr>
                <w:rFonts w:ascii="Arial" w:hAnsi="Arial" w:cs="Arial"/>
                <w:b/>
                <w:i/>
              </w:rPr>
            </w:pPr>
          </w:p>
        </w:tc>
        <w:tc>
          <w:tcPr>
            <w:tcW w:w="3060" w:type="dxa"/>
            <w:gridSpan w:val="2"/>
            <w:tcBorders>
              <w:top w:val="single" w:sz="4" w:space="0" w:color="auto"/>
              <w:left w:val="single" w:sz="4" w:space="0" w:color="auto"/>
              <w:bottom w:val="single" w:sz="4" w:space="0" w:color="auto"/>
              <w:right w:val="single" w:sz="4" w:space="0" w:color="auto"/>
            </w:tcBorders>
            <w:vAlign w:val="center"/>
          </w:tcPr>
          <w:p w:rsidR="00551A0C" w:rsidRDefault="00551A0C" w:rsidP="005E0121">
            <w:pPr>
              <w:tabs>
                <w:tab w:val="left" w:pos="516"/>
              </w:tabs>
              <w:jc w:val="center"/>
              <w:rPr>
                <w:rFonts w:ascii="Arial" w:hAnsi="Arial" w:cs="Arial"/>
                <w:b/>
                <w:i/>
              </w:rPr>
            </w:pPr>
          </w:p>
        </w:tc>
      </w:tr>
      <w:tr w:rsidR="00551A0C" w:rsidTr="00D513ED">
        <w:trPr>
          <w:trHeight w:val="453"/>
        </w:trPr>
        <w:tc>
          <w:tcPr>
            <w:tcW w:w="900" w:type="dxa"/>
            <w:vMerge/>
            <w:tcBorders>
              <w:top w:val="single" w:sz="4" w:space="0" w:color="auto"/>
              <w:left w:val="single" w:sz="4" w:space="0" w:color="auto"/>
              <w:bottom w:val="single" w:sz="4" w:space="0" w:color="auto"/>
              <w:right w:val="single" w:sz="4" w:space="0" w:color="auto"/>
            </w:tcBorders>
            <w:vAlign w:val="center"/>
          </w:tcPr>
          <w:p w:rsidR="00551A0C" w:rsidRDefault="00551A0C" w:rsidP="005E0121">
            <w:pPr>
              <w:rPr>
                <w:rFonts w:ascii="Arial" w:hAnsi="Arial" w:cs="Arial"/>
                <w:b/>
                <w:i/>
                <w:sz w:val="16"/>
                <w:szCs w:val="16"/>
              </w:rPr>
            </w:pPr>
          </w:p>
        </w:tc>
        <w:tc>
          <w:tcPr>
            <w:tcW w:w="1908" w:type="dxa"/>
            <w:vMerge/>
            <w:tcBorders>
              <w:top w:val="single" w:sz="4" w:space="0" w:color="auto"/>
              <w:left w:val="single" w:sz="4" w:space="0" w:color="auto"/>
              <w:bottom w:val="single" w:sz="4" w:space="0" w:color="auto"/>
              <w:right w:val="single" w:sz="4" w:space="0" w:color="auto"/>
            </w:tcBorders>
            <w:vAlign w:val="center"/>
          </w:tcPr>
          <w:p w:rsidR="00551A0C" w:rsidRDefault="00551A0C" w:rsidP="005E0121">
            <w:pPr>
              <w:rPr>
                <w:rFonts w:ascii="Arial" w:hAnsi="Arial" w:cs="Arial"/>
                <w:b/>
                <w:i/>
              </w:rPr>
            </w:pPr>
          </w:p>
        </w:tc>
        <w:tc>
          <w:tcPr>
            <w:tcW w:w="1152" w:type="dxa"/>
            <w:tcBorders>
              <w:top w:val="single" w:sz="4" w:space="0" w:color="auto"/>
              <w:left w:val="single" w:sz="4" w:space="0" w:color="auto"/>
              <w:bottom w:val="single" w:sz="4" w:space="0" w:color="auto"/>
              <w:right w:val="single" w:sz="4" w:space="0" w:color="auto"/>
            </w:tcBorders>
            <w:vAlign w:val="center"/>
          </w:tcPr>
          <w:p w:rsidR="00551A0C" w:rsidRDefault="00551A0C" w:rsidP="005E0121">
            <w:pPr>
              <w:jc w:val="center"/>
              <w:rPr>
                <w:rFonts w:ascii="Arial" w:hAnsi="Arial" w:cs="Arial"/>
                <w:b/>
                <w:i/>
              </w:rPr>
            </w:pPr>
            <w:r>
              <w:rPr>
                <w:rFonts w:ascii="Arial" w:hAnsi="Arial" w:cs="Arial"/>
                <w:b/>
                <w:i/>
              </w:rPr>
              <w:t>číslo</w:t>
            </w:r>
          </w:p>
        </w:tc>
        <w:tc>
          <w:tcPr>
            <w:tcW w:w="1368" w:type="dxa"/>
            <w:tcBorders>
              <w:top w:val="single" w:sz="4" w:space="0" w:color="auto"/>
              <w:left w:val="single" w:sz="4" w:space="0" w:color="auto"/>
              <w:bottom w:val="single" w:sz="4" w:space="0" w:color="auto"/>
              <w:right w:val="single" w:sz="4" w:space="0" w:color="auto"/>
            </w:tcBorders>
            <w:vAlign w:val="center"/>
          </w:tcPr>
          <w:p w:rsidR="00551A0C" w:rsidRDefault="00551A0C" w:rsidP="005E0121">
            <w:pPr>
              <w:jc w:val="center"/>
              <w:rPr>
                <w:rFonts w:ascii="Arial" w:hAnsi="Arial" w:cs="Arial"/>
                <w:b/>
                <w:i/>
              </w:rPr>
            </w:pPr>
            <w:r>
              <w:rPr>
                <w:rFonts w:ascii="Arial" w:hAnsi="Arial" w:cs="Arial"/>
                <w:b/>
                <w:i/>
              </w:rPr>
              <w:t>ze dne</w:t>
            </w:r>
          </w:p>
        </w:tc>
        <w:tc>
          <w:tcPr>
            <w:tcW w:w="2592" w:type="dxa"/>
            <w:tcBorders>
              <w:top w:val="single" w:sz="4" w:space="0" w:color="auto"/>
              <w:left w:val="single" w:sz="4" w:space="0" w:color="auto"/>
              <w:bottom w:val="single" w:sz="4" w:space="0" w:color="auto"/>
              <w:right w:val="single" w:sz="4" w:space="0" w:color="auto"/>
            </w:tcBorders>
            <w:vAlign w:val="center"/>
          </w:tcPr>
          <w:p w:rsidR="00551A0C" w:rsidRDefault="00551A0C" w:rsidP="005E0121">
            <w:pPr>
              <w:jc w:val="center"/>
              <w:rPr>
                <w:rFonts w:ascii="Arial" w:hAnsi="Arial" w:cs="Arial"/>
                <w:b/>
                <w:i/>
              </w:rPr>
            </w:pPr>
            <w:r>
              <w:rPr>
                <w:rFonts w:ascii="Arial" w:hAnsi="Arial" w:cs="Arial"/>
                <w:b/>
                <w:i/>
              </w:rPr>
              <w:t>Účel platby</w:t>
            </w:r>
          </w:p>
        </w:tc>
        <w:tc>
          <w:tcPr>
            <w:tcW w:w="1368" w:type="dxa"/>
            <w:tcBorders>
              <w:top w:val="single" w:sz="4" w:space="0" w:color="auto"/>
              <w:left w:val="single" w:sz="4" w:space="0" w:color="auto"/>
              <w:bottom w:val="single" w:sz="4" w:space="0" w:color="auto"/>
              <w:right w:val="single" w:sz="4" w:space="0" w:color="auto"/>
            </w:tcBorders>
            <w:vAlign w:val="center"/>
          </w:tcPr>
          <w:p w:rsidR="00551A0C" w:rsidRDefault="00551A0C" w:rsidP="005E0121">
            <w:pPr>
              <w:jc w:val="center"/>
              <w:rPr>
                <w:rFonts w:ascii="Arial" w:hAnsi="Arial" w:cs="Arial"/>
                <w:b/>
                <w:i/>
              </w:rPr>
            </w:pPr>
            <w:r>
              <w:rPr>
                <w:rFonts w:ascii="Arial" w:hAnsi="Arial" w:cs="Arial"/>
                <w:b/>
                <w:i/>
              </w:rPr>
              <w:t>Částka Kč</w:t>
            </w:r>
          </w:p>
        </w:tc>
        <w:tc>
          <w:tcPr>
            <w:tcW w:w="1692" w:type="dxa"/>
            <w:tcBorders>
              <w:top w:val="single" w:sz="4" w:space="0" w:color="auto"/>
              <w:left w:val="single" w:sz="4" w:space="0" w:color="auto"/>
              <w:bottom w:val="single" w:sz="4" w:space="0" w:color="auto"/>
              <w:right w:val="single" w:sz="4" w:space="0" w:color="auto"/>
            </w:tcBorders>
            <w:vAlign w:val="center"/>
          </w:tcPr>
          <w:p w:rsidR="00551A0C" w:rsidRDefault="00551A0C" w:rsidP="005E0121">
            <w:pPr>
              <w:tabs>
                <w:tab w:val="left" w:pos="516"/>
              </w:tabs>
              <w:jc w:val="center"/>
              <w:rPr>
                <w:rFonts w:ascii="Arial" w:hAnsi="Arial" w:cs="Arial"/>
                <w:b/>
                <w:i/>
              </w:rPr>
            </w:pPr>
            <w:r>
              <w:rPr>
                <w:rFonts w:ascii="Arial" w:hAnsi="Arial" w:cs="Arial"/>
                <w:b/>
                <w:i/>
              </w:rPr>
              <w:t>Uhrazena dne</w:t>
            </w:r>
          </w:p>
          <w:p w:rsidR="00551A0C" w:rsidRDefault="00551A0C" w:rsidP="005E0121">
            <w:pPr>
              <w:jc w:val="center"/>
              <w:rPr>
                <w:rFonts w:ascii="Arial" w:hAnsi="Arial" w:cs="Arial"/>
                <w:b/>
                <w:i/>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rPr>
            </w:pPr>
            <w:r>
              <w:rPr>
                <w:rFonts w:ascii="Arial" w:hAnsi="Arial" w:cs="Arial"/>
                <w:b/>
              </w:rPr>
              <w:t>1</w:t>
            </w:r>
            <w:r>
              <w:rPr>
                <w:rFonts w:ascii="Arial" w:hAnsi="Arial" w:cs="Arial"/>
              </w:rPr>
              <w:t>.</w:t>
            </w:r>
          </w:p>
          <w:p w:rsidR="00551A0C" w:rsidRDefault="00551A0C" w:rsidP="005E0121">
            <w:pPr>
              <w:jc w:val="center"/>
              <w:rPr>
                <w:rFonts w:ascii="Arial" w:hAnsi="Arial" w:cs="Arial"/>
                <w:b/>
              </w:rPr>
            </w:pP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p w:rsidR="00551A0C" w:rsidRDefault="00551A0C" w:rsidP="005E0121">
            <w:pPr>
              <w:jc w:val="center"/>
              <w:rPr>
                <w:rFonts w:ascii="Arial" w:hAnsi="Arial" w:cs="Arial"/>
                <w:b/>
              </w:rPr>
            </w:pPr>
          </w:p>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rPr>
            </w:pPr>
            <w:r>
              <w:rPr>
                <w:rFonts w:ascii="Arial" w:hAnsi="Arial" w:cs="Arial"/>
                <w:b/>
              </w:rPr>
              <w:t>2</w:t>
            </w:r>
            <w:r>
              <w:rPr>
                <w:rFonts w:ascii="Arial" w:hAnsi="Arial" w:cs="Arial"/>
              </w:rPr>
              <w:t>.</w:t>
            </w:r>
          </w:p>
          <w:p w:rsidR="00551A0C" w:rsidRDefault="00551A0C" w:rsidP="005E0121">
            <w:pPr>
              <w:jc w:val="center"/>
              <w:rPr>
                <w:rFonts w:ascii="Arial" w:hAnsi="Arial" w:cs="Arial"/>
                <w:b/>
              </w:rPr>
            </w:pP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rPr>
            </w:pPr>
            <w:r>
              <w:rPr>
                <w:rFonts w:ascii="Arial" w:hAnsi="Arial" w:cs="Arial"/>
                <w:b/>
              </w:rPr>
              <w:t>3</w:t>
            </w:r>
            <w:r>
              <w:rPr>
                <w:rFonts w:ascii="Arial" w:hAnsi="Arial" w:cs="Arial"/>
              </w:rPr>
              <w:t>.</w:t>
            </w:r>
          </w:p>
          <w:p w:rsidR="00551A0C" w:rsidRDefault="00551A0C" w:rsidP="005E0121">
            <w:pPr>
              <w:jc w:val="center"/>
              <w:rPr>
                <w:rFonts w:ascii="Arial" w:hAnsi="Arial" w:cs="Arial"/>
                <w:b/>
              </w:rPr>
            </w:pP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r>
              <w:rPr>
                <w:rFonts w:ascii="Arial" w:hAnsi="Arial" w:cs="Arial"/>
                <w:b/>
              </w:rPr>
              <w:t>4.</w:t>
            </w: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r>
              <w:rPr>
                <w:rFonts w:ascii="Arial" w:hAnsi="Arial" w:cs="Arial"/>
                <w:b/>
              </w:rPr>
              <w:t>5.</w:t>
            </w: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r>
              <w:rPr>
                <w:rFonts w:ascii="Arial" w:hAnsi="Arial" w:cs="Arial"/>
                <w:b/>
              </w:rPr>
              <w:t>6.</w:t>
            </w: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r>
              <w:rPr>
                <w:rFonts w:ascii="Arial" w:hAnsi="Arial" w:cs="Arial"/>
                <w:b/>
              </w:rPr>
              <w:t>7.</w:t>
            </w: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rPr>
                <w:rFonts w:ascii="Arial" w:hAnsi="Arial" w:cs="Arial"/>
                <w:b/>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r>
              <w:rPr>
                <w:rFonts w:ascii="Arial" w:hAnsi="Arial" w:cs="Arial"/>
                <w:b/>
              </w:rPr>
              <w:t>8.</w:t>
            </w: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r>
              <w:rPr>
                <w:rFonts w:ascii="Arial" w:hAnsi="Arial" w:cs="Arial"/>
                <w:b/>
              </w:rPr>
              <w:t>9.</w:t>
            </w: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r>
      <w:tr w:rsidR="00551A0C" w:rsidTr="00D513ED">
        <w:trPr>
          <w:cantSplit/>
          <w:trHeight w:hRule="exact" w:val="567"/>
        </w:trPr>
        <w:tc>
          <w:tcPr>
            <w:tcW w:w="900"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r>
              <w:rPr>
                <w:rFonts w:ascii="Arial" w:hAnsi="Arial" w:cs="Arial"/>
                <w:b/>
              </w:rPr>
              <w:t>10.</w:t>
            </w:r>
          </w:p>
          <w:p w:rsidR="00551A0C" w:rsidRDefault="00551A0C" w:rsidP="005E0121">
            <w:pPr>
              <w:rPr>
                <w:rFonts w:ascii="Arial" w:hAnsi="Arial" w:cs="Arial"/>
                <w:b/>
              </w:rPr>
            </w:pPr>
          </w:p>
        </w:tc>
        <w:tc>
          <w:tcPr>
            <w:tcW w:w="190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15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25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368"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c>
          <w:tcPr>
            <w:tcW w:w="1692" w:type="dxa"/>
            <w:tcBorders>
              <w:top w:val="single" w:sz="4" w:space="0" w:color="auto"/>
              <w:left w:val="single" w:sz="4" w:space="0" w:color="auto"/>
              <w:bottom w:val="single" w:sz="4" w:space="0" w:color="auto"/>
              <w:right w:val="single" w:sz="4" w:space="0" w:color="auto"/>
            </w:tcBorders>
          </w:tcPr>
          <w:p w:rsidR="00551A0C" w:rsidRDefault="00551A0C" w:rsidP="005E0121">
            <w:pPr>
              <w:jc w:val="center"/>
              <w:rPr>
                <w:rFonts w:ascii="Arial" w:hAnsi="Arial" w:cs="Arial"/>
                <w:b/>
              </w:rPr>
            </w:pPr>
          </w:p>
        </w:tc>
      </w:tr>
      <w:tr w:rsidR="00551A0C" w:rsidTr="005E0121">
        <w:trPr>
          <w:trHeight w:val="567"/>
        </w:trPr>
        <w:tc>
          <w:tcPr>
            <w:tcW w:w="7920" w:type="dxa"/>
            <w:gridSpan w:val="5"/>
            <w:tcBorders>
              <w:top w:val="single" w:sz="4" w:space="0" w:color="auto"/>
              <w:left w:val="single" w:sz="4" w:space="0" w:color="auto"/>
              <w:bottom w:val="single" w:sz="4" w:space="0" w:color="auto"/>
              <w:right w:val="single" w:sz="4" w:space="0" w:color="auto"/>
            </w:tcBorders>
            <w:vAlign w:val="center"/>
          </w:tcPr>
          <w:p w:rsidR="00551A0C" w:rsidRDefault="00551A0C" w:rsidP="005E0121">
            <w:pPr>
              <w:jc w:val="center"/>
              <w:rPr>
                <w:rFonts w:ascii="Arial" w:hAnsi="Arial" w:cs="Arial"/>
                <w:b/>
              </w:rPr>
            </w:pPr>
            <w:r>
              <w:rPr>
                <w:rFonts w:ascii="Arial" w:hAnsi="Arial" w:cs="Arial"/>
                <w:b/>
              </w:rPr>
              <w:t>CELKEM Kč</w:t>
            </w:r>
          </w:p>
        </w:tc>
        <w:tc>
          <w:tcPr>
            <w:tcW w:w="3060" w:type="dxa"/>
            <w:gridSpan w:val="2"/>
            <w:tcBorders>
              <w:top w:val="single" w:sz="4" w:space="0" w:color="auto"/>
              <w:left w:val="single" w:sz="4" w:space="0" w:color="auto"/>
              <w:bottom w:val="single" w:sz="4" w:space="0" w:color="auto"/>
              <w:right w:val="single" w:sz="4" w:space="0" w:color="auto"/>
            </w:tcBorders>
            <w:vAlign w:val="center"/>
          </w:tcPr>
          <w:p w:rsidR="00551A0C" w:rsidRDefault="00551A0C" w:rsidP="005E0121">
            <w:pPr>
              <w:jc w:val="center"/>
              <w:rPr>
                <w:rFonts w:ascii="Arial" w:hAnsi="Arial" w:cs="Arial"/>
                <w:b/>
              </w:rPr>
            </w:pPr>
          </w:p>
        </w:tc>
      </w:tr>
    </w:tbl>
    <w:p w:rsidR="00551A0C" w:rsidRDefault="00551A0C" w:rsidP="00551A0C">
      <w:pPr>
        <w:jc w:val="both"/>
        <w:rPr>
          <w:rFonts w:ascii="Arial" w:hAnsi="Arial" w:cs="Arial"/>
          <w:b/>
        </w:rPr>
      </w:pPr>
    </w:p>
    <w:p w:rsidR="00551A0C" w:rsidRDefault="00551A0C" w:rsidP="00D513ED">
      <w:pPr>
        <w:jc w:val="both"/>
        <w:outlineLvl w:val="0"/>
        <w:rPr>
          <w:rFonts w:ascii="Arial" w:hAnsi="Arial" w:cs="Arial"/>
        </w:rPr>
      </w:pPr>
      <w:proofErr w:type="gramStart"/>
      <w:r>
        <w:rPr>
          <w:rFonts w:ascii="Arial" w:hAnsi="Arial" w:cs="Arial"/>
        </w:rPr>
        <w:t>Vyhotovil: ...................................................................</w:t>
      </w:r>
      <w:proofErr w:type="gramEnd"/>
    </w:p>
    <w:p w:rsidR="00551A0C" w:rsidRDefault="00551A0C" w:rsidP="00D513ED">
      <w:pPr>
        <w:jc w:val="both"/>
      </w:pPr>
      <w:proofErr w:type="gramStart"/>
      <w:r>
        <w:rPr>
          <w:rFonts w:ascii="Arial" w:hAnsi="Arial" w:cs="Arial"/>
        </w:rPr>
        <w:t>Telefon:    ........................................................, e-mail</w:t>
      </w:r>
      <w:proofErr w:type="gramEnd"/>
      <w:r>
        <w:rPr>
          <w:rFonts w:ascii="Arial" w:hAnsi="Arial" w:cs="Arial"/>
        </w:rPr>
        <w:t>: ..................................................................</w:t>
      </w:r>
    </w:p>
    <w:p w:rsidR="00551A0C" w:rsidRDefault="00551A0C" w:rsidP="00551A0C">
      <w:pPr>
        <w:pBdr>
          <w:bottom w:val="double" w:sz="6" w:space="1" w:color="auto"/>
        </w:pBdr>
      </w:pPr>
    </w:p>
    <w:p w:rsidR="00551A0C" w:rsidRDefault="00551A0C" w:rsidP="00551A0C">
      <w:pPr>
        <w:pStyle w:val="Zpat"/>
        <w:ind w:left="-720" w:right="-518"/>
        <w:rPr>
          <w:rFonts w:ascii="Arial" w:hAnsi="Arial" w:cs="Arial"/>
          <w:b/>
          <w:i/>
          <w:sz w:val="20"/>
          <w:szCs w:val="20"/>
        </w:rPr>
      </w:pPr>
      <w:r>
        <w:rPr>
          <w:rFonts w:ascii="Arial" w:hAnsi="Arial" w:cs="Arial"/>
          <w:b/>
          <w:sz w:val="20"/>
          <w:szCs w:val="20"/>
        </w:rPr>
        <w:t xml:space="preserve">            </w:t>
      </w:r>
      <w:r w:rsidRPr="00396D96">
        <w:rPr>
          <w:rFonts w:ascii="Arial" w:hAnsi="Arial" w:cs="Arial"/>
          <w:b/>
          <w:i/>
          <w:sz w:val="20"/>
          <w:szCs w:val="20"/>
        </w:rPr>
        <w:t xml:space="preserve">Tuto část vyplňuje oprávněný pracovník Krajského úřadu Pardubického kraje </w:t>
      </w:r>
    </w:p>
    <w:p w:rsidR="00551A0C" w:rsidRDefault="00551A0C" w:rsidP="00551A0C">
      <w:pPr>
        <w:pStyle w:val="Zpat"/>
        <w:ind w:left="-720" w:right="-518"/>
        <w:rPr>
          <w:rFonts w:ascii="Arial" w:hAnsi="Arial" w:cs="Arial"/>
          <w:b/>
          <w:i/>
          <w:sz w:val="20"/>
          <w:szCs w:val="20"/>
        </w:rPr>
      </w:pPr>
      <w:r>
        <w:rPr>
          <w:rFonts w:ascii="Arial" w:hAnsi="Arial" w:cs="Arial"/>
          <w:b/>
          <w:i/>
          <w:sz w:val="20"/>
          <w:szCs w:val="20"/>
        </w:rPr>
        <w:t xml:space="preserve">  </w:t>
      </w:r>
    </w:p>
    <w:p w:rsidR="00551A0C" w:rsidRPr="003F2550" w:rsidRDefault="00551A0C" w:rsidP="00551A0C">
      <w:pPr>
        <w:pStyle w:val="Zpat"/>
        <w:ind w:left="-720" w:right="-518"/>
        <w:jc w:val="center"/>
        <w:rPr>
          <w:rFonts w:ascii="Arial" w:hAnsi="Arial" w:cs="Arial"/>
          <w:b/>
          <w:sz w:val="20"/>
          <w:szCs w:val="20"/>
          <w:u w:val="single"/>
        </w:rPr>
      </w:pPr>
      <w:r w:rsidRPr="003F2550">
        <w:rPr>
          <w:rFonts w:ascii="Arial" w:hAnsi="Arial" w:cs="Arial"/>
          <w:b/>
          <w:i/>
          <w:sz w:val="20"/>
          <w:szCs w:val="20"/>
          <w:u w:val="single"/>
        </w:rPr>
        <w:t>NÁSLEDNÁ VEŘEJNOSPRÁVNÍ KONTROLA ADMINISTRATIVNÍ</w:t>
      </w:r>
    </w:p>
    <w:p w:rsidR="00551A0C" w:rsidRDefault="00551A0C" w:rsidP="00551A0C">
      <w:pPr>
        <w:pStyle w:val="Zpat"/>
        <w:ind w:left="-720" w:right="-518"/>
        <w:rPr>
          <w:rFonts w:ascii="Arial" w:hAnsi="Arial" w:cs="Arial"/>
          <w:i/>
          <w:sz w:val="20"/>
          <w:szCs w:val="20"/>
        </w:rPr>
      </w:pPr>
      <w:r>
        <w:rPr>
          <w:rFonts w:ascii="Arial" w:hAnsi="Arial" w:cs="Arial"/>
          <w:i/>
          <w:sz w:val="20"/>
          <w:szCs w:val="20"/>
        </w:rPr>
        <w:t xml:space="preserve">      </w:t>
      </w:r>
    </w:p>
    <w:p w:rsidR="00551A0C" w:rsidRDefault="00551A0C" w:rsidP="00551A0C">
      <w:pPr>
        <w:pStyle w:val="Zpat"/>
        <w:ind w:left="-720" w:right="-518"/>
        <w:rPr>
          <w:rFonts w:ascii="Arial" w:hAnsi="Arial" w:cs="Arial"/>
          <w:sz w:val="20"/>
          <w:szCs w:val="20"/>
          <w:vertAlign w:val="superscript"/>
        </w:rPr>
      </w:pPr>
      <w:r>
        <w:rPr>
          <w:rFonts w:ascii="Arial" w:hAnsi="Arial" w:cs="Arial"/>
          <w:i/>
          <w:sz w:val="20"/>
          <w:szCs w:val="20"/>
        </w:rPr>
        <w:t xml:space="preserve">            </w:t>
      </w:r>
      <w:r w:rsidRPr="00673D85">
        <w:rPr>
          <w:rFonts w:ascii="Arial" w:hAnsi="Arial" w:cs="Arial"/>
          <w:sz w:val="20"/>
          <w:szCs w:val="20"/>
        </w:rPr>
        <w:t xml:space="preserve">Vyúčtování dokládá použití prostředků v souladu s podmínkami smlouvy: </w:t>
      </w:r>
      <w:r w:rsidRPr="00673D85">
        <w:rPr>
          <w:rFonts w:ascii="Arial" w:hAnsi="Arial" w:cs="Arial"/>
          <w:sz w:val="20"/>
          <w:szCs w:val="20"/>
        </w:rPr>
        <w:tab/>
        <w:t>ano -  ne</w:t>
      </w:r>
      <w:r w:rsidRPr="00673D85">
        <w:rPr>
          <w:rFonts w:ascii="Arial" w:hAnsi="Arial" w:cs="Arial"/>
          <w:sz w:val="20"/>
          <w:szCs w:val="20"/>
          <w:vertAlign w:val="superscript"/>
        </w:rPr>
        <w:t>*</w:t>
      </w:r>
      <w:r>
        <w:rPr>
          <w:rFonts w:ascii="Arial" w:hAnsi="Arial" w:cs="Arial"/>
          <w:sz w:val="20"/>
          <w:szCs w:val="20"/>
          <w:vertAlign w:val="superscript"/>
        </w:rPr>
        <w:t xml:space="preserve">  </w:t>
      </w:r>
    </w:p>
    <w:p w:rsidR="00551A0C" w:rsidRDefault="00551A0C" w:rsidP="00551A0C">
      <w:pPr>
        <w:pStyle w:val="Zpat"/>
        <w:ind w:left="-720" w:right="-518"/>
        <w:rPr>
          <w:rFonts w:ascii="Arial" w:hAnsi="Arial" w:cs="Arial"/>
          <w:sz w:val="20"/>
          <w:szCs w:val="20"/>
          <w:vertAlign w:val="superscript"/>
        </w:rPr>
      </w:pPr>
    </w:p>
    <w:p w:rsidR="00551A0C" w:rsidRDefault="00551A0C" w:rsidP="00551A0C">
      <w:pPr>
        <w:pStyle w:val="Zpat"/>
        <w:spacing w:line="360" w:lineRule="auto"/>
        <w:ind w:left="-720" w:right="-518"/>
        <w:rPr>
          <w:rFonts w:ascii="Arial" w:hAnsi="Arial" w:cs="Arial"/>
          <w:sz w:val="20"/>
          <w:szCs w:val="20"/>
        </w:rPr>
      </w:pPr>
      <w:r>
        <w:rPr>
          <w:rFonts w:ascii="Arial" w:hAnsi="Arial" w:cs="Arial"/>
          <w:sz w:val="20"/>
          <w:szCs w:val="20"/>
          <w:vertAlign w:val="superscript"/>
        </w:rPr>
        <w:t xml:space="preserve">                   </w:t>
      </w:r>
      <w:r w:rsidRPr="00673D85">
        <w:rPr>
          <w:rFonts w:ascii="Arial" w:hAnsi="Arial" w:cs="Arial"/>
          <w:sz w:val="20"/>
          <w:szCs w:val="20"/>
        </w:rPr>
        <w:t xml:space="preserve">Potřeba provedení úpravy v Centrálním registru podpor malého rozsahu - registru podpor de </w:t>
      </w:r>
      <w:proofErr w:type="spellStart"/>
      <w:r w:rsidRPr="00673D85">
        <w:rPr>
          <w:rFonts w:ascii="Arial" w:hAnsi="Arial" w:cs="Arial"/>
          <w:sz w:val="20"/>
          <w:szCs w:val="20"/>
        </w:rPr>
        <w:t>minimis</w:t>
      </w:r>
      <w:proofErr w:type="spellEnd"/>
      <w:r w:rsidRPr="00673D85">
        <w:rPr>
          <w:rFonts w:ascii="Arial" w:hAnsi="Arial" w:cs="Arial"/>
          <w:sz w:val="20"/>
          <w:szCs w:val="20"/>
        </w:rPr>
        <w:t xml:space="preserve"> (RDM)</w:t>
      </w:r>
    </w:p>
    <w:p w:rsidR="00551A0C" w:rsidRDefault="00551A0C" w:rsidP="00D513ED">
      <w:pPr>
        <w:pStyle w:val="Zpat"/>
        <w:spacing w:line="360" w:lineRule="auto"/>
        <w:ind w:left="-720" w:right="-518"/>
        <w:rPr>
          <w:rFonts w:ascii="Arial" w:hAnsi="Arial" w:cs="Arial"/>
          <w:sz w:val="20"/>
          <w:szCs w:val="20"/>
          <w:vertAlign w:val="superscript"/>
        </w:rPr>
      </w:pPr>
      <w:r>
        <w:rPr>
          <w:rFonts w:ascii="Arial" w:hAnsi="Arial" w:cs="Arial"/>
          <w:sz w:val="20"/>
          <w:szCs w:val="20"/>
        </w:rPr>
        <w:t xml:space="preserve">             </w:t>
      </w:r>
      <w:r w:rsidRPr="00673D85">
        <w:rPr>
          <w:rFonts w:ascii="Arial" w:hAnsi="Arial" w:cs="Arial"/>
          <w:sz w:val="20"/>
          <w:szCs w:val="20"/>
        </w:rPr>
        <w:t>ano -  ne</w:t>
      </w:r>
      <w:r w:rsidRPr="00673D85">
        <w:rPr>
          <w:rFonts w:ascii="Arial" w:hAnsi="Arial" w:cs="Arial"/>
          <w:sz w:val="20"/>
          <w:szCs w:val="20"/>
          <w:vertAlign w:val="superscript"/>
        </w:rPr>
        <w:t>*</w:t>
      </w:r>
      <w:r>
        <w:rPr>
          <w:rFonts w:ascii="Arial" w:hAnsi="Arial" w:cs="Arial"/>
          <w:sz w:val="20"/>
          <w:szCs w:val="20"/>
          <w:vertAlign w:val="superscript"/>
        </w:rPr>
        <w:t xml:space="preserve"> </w:t>
      </w:r>
    </w:p>
    <w:p w:rsidR="00551A0C" w:rsidRPr="00673D85" w:rsidRDefault="00551A0C" w:rsidP="00551A0C">
      <w:pPr>
        <w:pStyle w:val="Zpat"/>
        <w:ind w:left="-720" w:right="-518"/>
        <w:rPr>
          <w:rFonts w:ascii="Arial" w:hAnsi="Arial" w:cs="Arial"/>
          <w:sz w:val="20"/>
          <w:szCs w:val="20"/>
        </w:rPr>
      </w:pPr>
      <w:r>
        <w:rPr>
          <w:rFonts w:ascii="Arial" w:hAnsi="Arial" w:cs="Arial"/>
          <w:sz w:val="20"/>
          <w:szCs w:val="20"/>
          <w:vertAlign w:val="superscript"/>
        </w:rPr>
        <w:t xml:space="preserve">                   </w:t>
      </w:r>
      <w:r>
        <w:rPr>
          <w:rFonts w:ascii="Arial" w:hAnsi="Arial" w:cs="Arial"/>
          <w:sz w:val="20"/>
          <w:szCs w:val="20"/>
        </w:rPr>
        <w:t>Ú</w:t>
      </w:r>
      <w:r w:rsidRPr="00673D85">
        <w:rPr>
          <w:rFonts w:ascii="Arial" w:hAnsi="Arial" w:cs="Arial"/>
          <w:sz w:val="20"/>
          <w:szCs w:val="20"/>
        </w:rPr>
        <w:t>prava provedena dne ……</w:t>
      </w:r>
      <w:proofErr w:type="gramStart"/>
      <w:r w:rsidRPr="00673D85">
        <w:rPr>
          <w:rFonts w:ascii="Arial" w:hAnsi="Arial" w:cs="Arial"/>
          <w:sz w:val="20"/>
          <w:szCs w:val="20"/>
        </w:rPr>
        <w:t>…</w:t>
      </w:r>
      <w:r>
        <w:rPr>
          <w:rFonts w:ascii="Arial" w:hAnsi="Arial" w:cs="Arial"/>
          <w:sz w:val="20"/>
          <w:szCs w:val="20"/>
        </w:rPr>
        <w:t>...................</w:t>
      </w:r>
      <w:r w:rsidRPr="00673D85">
        <w:rPr>
          <w:rFonts w:ascii="Arial" w:hAnsi="Arial" w:cs="Arial"/>
          <w:sz w:val="20"/>
          <w:szCs w:val="20"/>
        </w:rPr>
        <w:t>…</w:t>
      </w:r>
      <w:proofErr w:type="gramEnd"/>
      <w:r w:rsidRPr="00673D85">
        <w:rPr>
          <w:rFonts w:ascii="Arial" w:hAnsi="Arial" w:cs="Arial"/>
          <w:sz w:val="20"/>
          <w:szCs w:val="20"/>
        </w:rPr>
        <w:t>……, nově zapsaná částka do RDM   …</w:t>
      </w:r>
      <w:r>
        <w:rPr>
          <w:rFonts w:ascii="Arial" w:hAnsi="Arial" w:cs="Arial"/>
          <w:sz w:val="20"/>
          <w:szCs w:val="20"/>
        </w:rPr>
        <w:t>..................</w:t>
      </w:r>
      <w:r w:rsidRPr="00673D85">
        <w:rPr>
          <w:rFonts w:ascii="Arial" w:hAnsi="Arial" w:cs="Arial"/>
          <w:sz w:val="20"/>
          <w:szCs w:val="20"/>
        </w:rPr>
        <w:t xml:space="preserve">. ……………… Kč  </w:t>
      </w:r>
    </w:p>
    <w:p w:rsidR="00551A0C" w:rsidRDefault="00551A0C" w:rsidP="00551A0C">
      <w:pPr>
        <w:pStyle w:val="Zpat"/>
        <w:tabs>
          <w:tab w:val="left" w:pos="180"/>
        </w:tabs>
        <w:spacing w:line="312" w:lineRule="auto"/>
        <w:ind w:left="-720"/>
        <w:jc w:val="both"/>
        <w:rPr>
          <w:sz w:val="20"/>
          <w:szCs w:val="20"/>
        </w:rPr>
      </w:pPr>
      <w:r>
        <w:rPr>
          <w:sz w:val="20"/>
          <w:szCs w:val="20"/>
        </w:rPr>
        <w:t xml:space="preserve">               </w:t>
      </w:r>
    </w:p>
    <w:p w:rsidR="00551A0C" w:rsidRDefault="00551A0C" w:rsidP="00551A0C">
      <w:pPr>
        <w:pStyle w:val="Zpat"/>
        <w:tabs>
          <w:tab w:val="left" w:pos="180"/>
        </w:tabs>
        <w:spacing w:line="312" w:lineRule="auto"/>
        <w:ind w:left="-720"/>
        <w:jc w:val="both"/>
      </w:pPr>
      <w:r>
        <w:rPr>
          <w:sz w:val="20"/>
          <w:szCs w:val="20"/>
        </w:rPr>
        <w:t xml:space="preserve">               </w:t>
      </w:r>
      <w:r w:rsidRPr="00673D85">
        <w:t>……………………………………</w:t>
      </w:r>
    </w:p>
    <w:p w:rsidR="00551A0C" w:rsidRDefault="00551A0C" w:rsidP="00551A0C">
      <w:pPr>
        <w:tabs>
          <w:tab w:val="left" w:pos="180"/>
        </w:tabs>
        <w:ind w:left="-720"/>
        <w:jc w:val="both"/>
      </w:pPr>
      <w:r>
        <w:t xml:space="preserve">            </w:t>
      </w:r>
      <w:r w:rsidRPr="00673D85">
        <w:t xml:space="preserve">jméno a podpis oprávněného pracovníka Krajského úřadu Pardubického kraje  </w:t>
      </w:r>
    </w:p>
    <w:p w:rsidR="00551A0C" w:rsidRDefault="00551A0C" w:rsidP="00551A0C">
      <w:pPr>
        <w:tabs>
          <w:tab w:val="left" w:pos="180"/>
        </w:tabs>
        <w:ind w:left="-720"/>
        <w:jc w:val="both"/>
      </w:pPr>
      <w:r>
        <w:t xml:space="preserve">      </w:t>
      </w:r>
    </w:p>
    <w:p w:rsidR="00783852" w:rsidRDefault="00551A0C" w:rsidP="00551A0C">
      <w:pPr>
        <w:tabs>
          <w:tab w:val="left" w:pos="180"/>
        </w:tabs>
        <w:ind w:left="-720"/>
        <w:jc w:val="both"/>
      </w:pPr>
      <w:r>
        <w:t xml:space="preserve">           </w:t>
      </w:r>
      <w:r w:rsidRPr="00673D85">
        <w:t>V  ……………………</w:t>
      </w:r>
      <w:proofErr w:type="gramStart"/>
      <w:r w:rsidRPr="00673D85">
        <w:t>…</w:t>
      </w:r>
      <w:proofErr w:type="gramEnd"/>
      <w:r w:rsidRPr="00673D85">
        <w:t xml:space="preserve">. </w:t>
      </w:r>
      <w:proofErr w:type="gramStart"/>
      <w:r w:rsidRPr="00673D85">
        <w:t>dne</w:t>
      </w:r>
      <w:proofErr w:type="gramEnd"/>
      <w:r w:rsidRPr="00673D85">
        <w:t xml:space="preserve">  ………………………………</w:t>
      </w:r>
      <w:r>
        <w:t xml:space="preserve">   </w:t>
      </w:r>
    </w:p>
    <w:p w:rsidR="00551A0C" w:rsidRDefault="00551A0C" w:rsidP="00783852">
      <w:pPr>
        <w:tabs>
          <w:tab w:val="left" w:pos="180"/>
        </w:tabs>
        <w:ind w:left="-720"/>
        <w:jc w:val="both"/>
        <w:rPr>
          <w:rFonts w:ascii="Arial" w:hAnsi="Arial" w:cs="Arial"/>
        </w:rPr>
      </w:pPr>
      <w:r>
        <w:t xml:space="preserve">      </w:t>
      </w:r>
      <w:r w:rsidRPr="003F2550">
        <w:rPr>
          <w:rFonts w:ascii="Arial" w:hAnsi="Arial" w:cs="Arial"/>
          <w:sz w:val="16"/>
          <w:szCs w:val="16"/>
        </w:rPr>
        <w:t>*nehodící se škrtněte</w:t>
      </w:r>
    </w:p>
    <w:sectPr w:rsidR="00551A0C" w:rsidSect="00EC1C33">
      <w:headerReference w:type="even" r:id="rId7"/>
      <w:headerReference w:type="default" r:id="rId8"/>
      <w:footerReference w:type="even" r:id="rId9"/>
      <w:footerReference w:type="default" r:id="rId10"/>
      <w:headerReference w:type="first" r:id="rId11"/>
      <w:footerReference w:type="first" r:id="rId12"/>
      <w:pgSz w:w="11906" w:h="16838" w:code="9"/>
      <w:pgMar w:top="851" w:right="907" w:bottom="851"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121" w:rsidRDefault="005E0121" w:rsidP="00E43F0B">
      <w:pPr>
        <w:spacing w:after="0" w:line="240" w:lineRule="auto"/>
      </w:pPr>
      <w:r>
        <w:separator/>
      </w:r>
    </w:p>
  </w:endnote>
  <w:endnote w:type="continuationSeparator" w:id="0">
    <w:p w:rsidR="005E0121" w:rsidRDefault="005E0121" w:rsidP="00E43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121" w:rsidRDefault="005E0121">
    <w:pPr>
      <w:pStyle w:val="Zpat"/>
      <w:widowControl/>
      <w:tabs>
        <w:tab w:val="center" w:pos="4536"/>
        <w:tab w:val="right" w:pos="9072"/>
      </w:tabs>
      <w:autoSpaceDE/>
      <w:autoSpaceDN/>
      <w:adjustRightI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121" w:rsidRPr="00532B7E" w:rsidRDefault="005E0121" w:rsidP="00913661">
    <w:pPr>
      <w:pStyle w:val="Zpat"/>
      <w:widowControl/>
      <w:tabs>
        <w:tab w:val="center" w:pos="4536"/>
        <w:tab w:val="right" w:pos="9072"/>
      </w:tabs>
      <w:autoSpaceDE/>
      <w:autoSpaceDN/>
      <w:adjustRightInd/>
      <w:rPr>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121" w:rsidRDefault="005E0121" w:rsidP="00913661">
    <w:pPr>
      <w:pStyle w:val="Zpat"/>
      <w:widowControl/>
      <w:tabs>
        <w:tab w:val="center" w:pos="4536"/>
        <w:tab w:val="right" w:pos="9072"/>
      </w:tabs>
      <w:autoSpaceDE/>
      <w:autoSpaceDN/>
      <w:adjustRightIn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121" w:rsidRDefault="005E0121" w:rsidP="00E43F0B">
      <w:pPr>
        <w:spacing w:after="0" w:line="240" w:lineRule="auto"/>
      </w:pPr>
      <w:r>
        <w:separator/>
      </w:r>
    </w:p>
  </w:footnote>
  <w:footnote w:type="continuationSeparator" w:id="0">
    <w:p w:rsidR="005E0121" w:rsidRDefault="005E0121" w:rsidP="00E43F0B">
      <w:pPr>
        <w:spacing w:after="0" w:line="240" w:lineRule="auto"/>
      </w:pPr>
      <w:r>
        <w:continuationSeparator/>
      </w:r>
    </w:p>
  </w:footnote>
  <w:footnote w:id="1">
    <w:p w:rsidR="005E0121" w:rsidRDefault="005E0121" w:rsidP="00E43F0B">
      <w:pPr>
        <w:pStyle w:val="Textpoznpodarou"/>
      </w:pPr>
      <w:r>
        <w:rPr>
          <w:rStyle w:val="Znakapoznpodarou"/>
        </w:rPr>
        <w:t>1)</w:t>
      </w:r>
      <w:r>
        <w:t xml:space="preserve">  § 49 a násl. zák. č. 128/2000 Sb., o obcích, ve znění pozdějších předpisů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121" w:rsidRDefault="005E0121">
    <w:pPr>
      <w:pStyle w:val="Zhlav"/>
      <w:widowControl/>
      <w:tabs>
        <w:tab w:val="center" w:pos="4536"/>
        <w:tab w:val="right" w:pos="9072"/>
      </w:tabs>
      <w:autoSpaceDE/>
      <w:autoSpaceDN/>
      <w:adjustRightI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121" w:rsidRDefault="005E0121">
    <w:pPr>
      <w:pStyle w:val="Zhlav"/>
      <w:widowControl/>
      <w:tabs>
        <w:tab w:val="center" w:pos="4536"/>
        <w:tab w:val="right" w:pos="9072"/>
      </w:tabs>
      <w:autoSpaceDE/>
      <w:autoSpaceDN/>
      <w:adjustRightIn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121" w:rsidRPr="007520BD" w:rsidRDefault="005E0121" w:rsidP="00913661">
    <w:pPr>
      <w:pStyle w:val="Zhlav"/>
      <w:widowControl/>
      <w:tabs>
        <w:tab w:val="center" w:pos="4536"/>
        <w:tab w:val="right" w:pos="9072"/>
      </w:tabs>
      <w:autoSpaceDE/>
      <w:autoSpaceDN/>
      <w:adjustRightInd/>
      <w:rPr>
        <w:rFonts w:ascii="Arial" w:hAnsi="Arial"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34E66"/>
    <w:multiLevelType w:val="hybridMultilevel"/>
    <w:tmpl w:val="E7D8E846"/>
    <w:lvl w:ilvl="0" w:tplc="04050001">
      <w:start w:val="1"/>
      <w:numFmt w:val="bullet"/>
      <w:lvlText w:val=""/>
      <w:lvlJc w:val="left"/>
      <w:pPr>
        <w:tabs>
          <w:tab w:val="num" w:pos="1434"/>
        </w:tabs>
        <w:ind w:left="1434" w:hanging="360"/>
      </w:pPr>
      <w:rPr>
        <w:rFonts w:ascii="Symbol" w:hAnsi="Symbol" w:hint="default"/>
      </w:rPr>
    </w:lvl>
    <w:lvl w:ilvl="1" w:tplc="04050003">
      <w:start w:val="1"/>
      <w:numFmt w:val="bullet"/>
      <w:lvlText w:val="o"/>
      <w:lvlJc w:val="left"/>
      <w:pPr>
        <w:tabs>
          <w:tab w:val="num" w:pos="2154"/>
        </w:tabs>
        <w:ind w:left="2154" w:hanging="360"/>
      </w:pPr>
      <w:rPr>
        <w:rFonts w:ascii="Courier New" w:hAnsi="Courier New" w:hint="default"/>
      </w:rPr>
    </w:lvl>
    <w:lvl w:ilvl="2" w:tplc="04050005">
      <w:start w:val="1"/>
      <w:numFmt w:val="bullet"/>
      <w:lvlText w:val=""/>
      <w:lvlJc w:val="left"/>
      <w:pPr>
        <w:tabs>
          <w:tab w:val="num" w:pos="2874"/>
        </w:tabs>
        <w:ind w:left="2874" w:hanging="360"/>
      </w:pPr>
      <w:rPr>
        <w:rFonts w:ascii="Wingdings" w:hAnsi="Wingdings" w:hint="default"/>
      </w:rPr>
    </w:lvl>
    <w:lvl w:ilvl="3" w:tplc="04050001">
      <w:start w:val="1"/>
      <w:numFmt w:val="bullet"/>
      <w:lvlText w:val=""/>
      <w:lvlJc w:val="left"/>
      <w:pPr>
        <w:tabs>
          <w:tab w:val="num" w:pos="3594"/>
        </w:tabs>
        <w:ind w:left="3594" w:hanging="360"/>
      </w:pPr>
      <w:rPr>
        <w:rFonts w:ascii="Symbol" w:hAnsi="Symbol" w:hint="default"/>
      </w:rPr>
    </w:lvl>
    <w:lvl w:ilvl="4" w:tplc="04050003">
      <w:start w:val="1"/>
      <w:numFmt w:val="bullet"/>
      <w:lvlText w:val="o"/>
      <w:lvlJc w:val="left"/>
      <w:pPr>
        <w:tabs>
          <w:tab w:val="num" w:pos="4314"/>
        </w:tabs>
        <w:ind w:left="4314" w:hanging="360"/>
      </w:pPr>
      <w:rPr>
        <w:rFonts w:ascii="Courier New" w:hAnsi="Courier New" w:hint="default"/>
      </w:rPr>
    </w:lvl>
    <w:lvl w:ilvl="5" w:tplc="04050005">
      <w:start w:val="1"/>
      <w:numFmt w:val="bullet"/>
      <w:lvlText w:val=""/>
      <w:lvlJc w:val="left"/>
      <w:pPr>
        <w:tabs>
          <w:tab w:val="num" w:pos="5034"/>
        </w:tabs>
        <w:ind w:left="5034" w:hanging="360"/>
      </w:pPr>
      <w:rPr>
        <w:rFonts w:ascii="Wingdings" w:hAnsi="Wingdings" w:hint="default"/>
      </w:rPr>
    </w:lvl>
    <w:lvl w:ilvl="6" w:tplc="04050001">
      <w:start w:val="1"/>
      <w:numFmt w:val="bullet"/>
      <w:lvlText w:val=""/>
      <w:lvlJc w:val="left"/>
      <w:pPr>
        <w:tabs>
          <w:tab w:val="num" w:pos="5754"/>
        </w:tabs>
        <w:ind w:left="5754" w:hanging="360"/>
      </w:pPr>
      <w:rPr>
        <w:rFonts w:ascii="Symbol" w:hAnsi="Symbol" w:hint="default"/>
      </w:rPr>
    </w:lvl>
    <w:lvl w:ilvl="7" w:tplc="04050003">
      <w:start w:val="1"/>
      <w:numFmt w:val="bullet"/>
      <w:lvlText w:val="o"/>
      <w:lvlJc w:val="left"/>
      <w:pPr>
        <w:tabs>
          <w:tab w:val="num" w:pos="6474"/>
        </w:tabs>
        <w:ind w:left="6474" w:hanging="360"/>
      </w:pPr>
      <w:rPr>
        <w:rFonts w:ascii="Courier New" w:hAnsi="Courier New" w:hint="default"/>
      </w:rPr>
    </w:lvl>
    <w:lvl w:ilvl="8" w:tplc="04050005">
      <w:start w:val="1"/>
      <w:numFmt w:val="bullet"/>
      <w:lvlText w:val=""/>
      <w:lvlJc w:val="left"/>
      <w:pPr>
        <w:tabs>
          <w:tab w:val="num" w:pos="7194"/>
        </w:tabs>
        <w:ind w:left="7194" w:hanging="360"/>
      </w:pPr>
      <w:rPr>
        <w:rFonts w:ascii="Wingdings" w:hAnsi="Wingdings" w:hint="default"/>
      </w:rPr>
    </w:lvl>
  </w:abstractNum>
  <w:abstractNum w:abstractNumId="1" w15:restartNumberingAfterBreak="0">
    <w:nsid w:val="03201F6A"/>
    <w:multiLevelType w:val="singleLevel"/>
    <w:tmpl w:val="F0E2CA28"/>
    <w:lvl w:ilvl="0">
      <w:start w:val="1"/>
      <w:numFmt w:val="lowerLetter"/>
      <w:lvlText w:val="%1)"/>
      <w:legacy w:legacy="1" w:legacySpace="0" w:legacyIndent="360"/>
      <w:lvlJc w:val="left"/>
      <w:pPr>
        <w:ind w:left="700" w:hanging="360"/>
      </w:pPr>
      <w:rPr>
        <w:rFonts w:cs="Times New Roman"/>
      </w:rPr>
    </w:lvl>
  </w:abstractNum>
  <w:abstractNum w:abstractNumId="2" w15:restartNumberingAfterBreak="0">
    <w:nsid w:val="03B2693C"/>
    <w:multiLevelType w:val="singleLevel"/>
    <w:tmpl w:val="3E42EC00"/>
    <w:lvl w:ilvl="0">
      <w:start w:val="1"/>
      <w:numFmt w:val="lowerLetter"/>
      <w:lvlText w:val="%1)"/>
      <w:legacy w:legacy="1" w:legacySpace="0" w:legacyIndent="360"/>
      <w:lvlJc w:val="left"/>
      <w:pPr>
        <w:ind w:left="1069" w:hanging="360"/>
      </w:pPr>
      <w:rPr>
        <w:rFonts w:ascii="Arial" w:hAnsi="Arial" w:cs="Arial" w:hint="default"/>
        <w:sz w:val="22"/>
        <w:szCs w:val="22"/>
      </w:rPr>
    </w:lvl>
  </w:abstractNum>
  <w:abstractNum w:abstractNumId="3" w15:restartNumberingAfterBreak="0">
    <w:nsid w:val="07AE4765"/>
    <w:multiLevelType w:val="singleLevel"/>
    <w:tmpl w:val="86921ADC"/>
    <w:lvl w:ilvl="0">
      <w:start w:val="1"/>
      <w:numFmt w:val="decimal"/>
      <w:lvlText w:val="%1."/>
      <w:legacy w:legacy="1" w:legacySpace="0" w:legacyIndent="360"/>
      <w:lvlJc w:val="left"/>
      <w:pPr>
        <w:ind w:left="1069" w:hanging="360"/>
      </w:pPr>
      <w:rPr>
        <w:rFonts w:cs="Times New Roman"/>
      </w:rPr>
    </w:lvl>
  </w:abstractNum>
  <w:abstractNum w:abstractNumId="4" w15:restartNumberingAfterBreak="0">
    <w:nsid w:val="08C76B13"/>
    <w:multiLevelType w:val="hybridMultilevel"/>
    <w:tmpl w:val="33521CF8"/>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5" w15:restartNumberingAfterBreak="0">
    <w:nsid w:val="099A0F9A"/>
    <w:multiLevelType w:val="hybridMultilevel"/>
    <w:tmpl w:val="A8DC7994"/>
    <w:lvl w:ilvl="0" w:tplc="3DFC5D3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20B6097"/>
    <w:multiLevelType w:val="multilevel"/>
    <w:tmpl w:val="B7829F7A"/>
    <w:lvl w:ilvl="0">
      <w:start w:val="1"/>
      <w:numFmt w:val="decimal"/>
      <w:lvlText w:val="%1."/>
      <w:legacy w:legacy="1" w:legacySpace="120" w:legacyIndent="360"/>
      <w:lvlJc w:val="left"/>
      <w:pPr>
        <w:ind w:left="360" w:hanging="360"/>
      </w:pPr>
      <w:rPr>
        <w:rFonts w:cs="Times New Roman"/>
      </w:rPr>
    </w:lvl>
    <w:lvl w:ilvl="1">
      <w:start w:val="1"/>
      <w:numFmt w:val="decimal"/>
      <w:lvlText w:val="%2."/>
      <w:legacy w:legacy="1" w:legacySpace="120" w:legacyIndent="360"/>
      <w:lvlJc w:val="left"/>
      <w:pPr>
        <w:ind w:left="720" w:hanging="360"/>
      </w:pPr>
      <w:rPr>
        <w:rFonts w:cs="Times New Roman"/>
      </w:rPr>
    </w:lvl>
    <w:lvl w:ilvl="2">
      <w:start w:val="1"/>
      <w:numFmt w:val="decimal"/>
      <w:lvlText w:val="%3."/>
      <w:legacy w:legacy="1" w:legacySpace="120" w:legacyIndent="360"/>
      <w:lvlJc w:val="left"/>
      <w:pPr>
        <w:ind w:left="1080" w:hanging="360"/>
      </w:pPr>
      <w:rPr>
        <w:rFonts w:cs="Times New Roman"/>
      </w:rPr>
    </w:lvl>
    <w:lvl w:ilvl="3">
      <w:start w:val="1"/>
      <w:numFmt w:val="decimal"/>
      <w:lvlText w:val="%4."/>
      <w:legacy w:legacy="1" w:legacySpace="120" w:legacyIndent="360"/>
      <w:lvlJc w:val="left"/>
      <w:pPr>
        <w:ind w:left="1440" w:hanging="360"/>
      </w:pPr>
      <w:rPr>
        <w:rFonts w:cs="Times New Roman"/>
      </w:rPr>
    </w:lvl>
    <w:lvl w:ilvl="4">
      <w:start w:val="1"/>
      <w:numFmt w:val="decimal"/>
      <w:lvlText w:val="%5."/>
      <w:legacy w:legacy="1" w:legacySpace="120" w:legacyIndent="360"/>
      <w:lvlJc w:val="left"/>
      <w:pPr>
        <w:ind w:left="1800" w:hanging="360"/>
      </w:pPr>
      <w:rPr>
        <w:rFonts w:cs="Times New Roman"/>
      </w:rPr>
    </w:lvl>
    <w:lvl w:ilvl="5">
      <w:start w:val="1"/>
      <w:numFmt w:val="decimal"/>
      <w:lvlText w:val="%6."/>
      <w:legacy w:legacy="1" w:legacySpace="120" w:legacyIndent="360"/>
      <w:lvlJc w:val="left"/>
      <w:pPr>
        <w:ind w:left="2160" w:hanging="360"/>
      </w:pPr>
      <w:rPr>
        <w:rFonts w:cs="Times New Roman"/>
      </w:rPr>
    </w:lvl>
    <w:lvl w:ilvl="6">
      <w:start w:val="1"/>
      <w:numFmt w:val="decimal"/>
      <w:lvlText w:val="%7."/>
      <w:legacy w:legacy="1" w:legacySpace="120" w:legacyIndent="360"/>
      <w:lvlJc w:val="left"/>
      <w:pPr>
        <w:ind w:left="2520" w:hanging="360"/>
      </w:pPr>
      <w:rPr>
        <w:rFonts w:cs="Times New Roman"/>
      </w:rPr>
    </w:lvl>
    <w:lvl w:ilvl="7">
      <w:start w:val="1"/>
      <w:numFmt w:val="decimal"/>
      <w:lvlText w:val="%8."/>
      <w:legacy w:legacy="1" w:legacySpace="120" w:legacyIndent="360"/>
      <w:lvlJc w:val="left"/>
      <w:pPr>
        <w:ind w:left="2880" w:hanging="360"/>
      </w:pPr>
      <w:rPr>
        <w:rFonts w:cs="Times New Roman"/>
      </w:rPr>
    </w:lvl>
    <w:lvl w:ilvl="8">
      <w:numFmt w:val="decimal"/>
      <w:lvlText w:val="%9"/>
      <w:legacy w:legacy="1" w:legacySpace="120" w:legacyIndent="360"/>
      <w:lvlJc w:val="left"/>
      <w:rPr>
        <w:rFonts w:cs="Times New Roman"/>
      </w:rPr>
    </w:lvl>
  </w:abstractNum>
  <w:abstractNum w:abstractNumId="7" w15:restartNumberingAfterBreak="0">
    <w:nsid w:val="12160DE3"/>
    <w:multiLevelType w:val="hybridMultilevel"/>
    <w:tmpl w:val="E214B288"/>
    <w:lvl w:ilvl="0" w:tplc="A0BA8EDA">
      <w:start w:val="1"/>
      <w:numFmt w:val="lowerLetter"/>
      <w:lvlText w:val="%1)"/>
      <w:lvlJc w:val="left"/>
      <w:pPr>
        <w:tabs>
          <w:tab w:val="num" w:pos="720"/>
        </w:tabs>
        <w:ind w:left="72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E932FE1"/>
    <w:multiLevelType w:val="hybridMultilevel"/>
    <w:tmpl w:val="3A124820"/>
    <w:lvl w:ilvl="0" w:tplc="5CE076CE">
      <w:start w:val="1"/>
      <w:numFmt w:val="upperLetter"/>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9" w15:restartNumberingAfterBreak="0">
    <w:nsid w:val="1F2D3FA6"/>
    <w:multiLevelType w:val="multilevel"/>
    <w:tmpl w:val="08248908"/>
    <w:lvl w:ilvl="0">
      <w:start w:val="1"/>
      <w:numFmt w:val="decimal"/>
      <w:lvlText w:val="%1."/>
      <w:legacy w:legacy="1" w:legacySpace="120" w:legacyIndent="360"/>
      <w:lvlJc w:val="left"/>
      <w:pPr>
        <w:ind w:left="1080" w:hanging="360"/>
      </w:pPr>
      <w:rPr>
        <w:rFonts w:cs="Times New Roman"/>
      </w:rPr>
    </w:lvl>
    <w:lvl w:ilvl="1">
      <w:start w:val="1"/>
      <w:numFmt w:val="decimal"/>
      <w:lvlText w:val="%2."/>
      <w:legacy w:legacy="1" w:legacySpace="120" w:legacyIndent="360"/>
      <w:lvlJc w:val="left"/>
      <w:pPr>
        <w:ind w:left="1440" w:hanging="360"/>
      </w:pPr>
      <w:rPr>
        <w:rFonts w:cs="Times New Roman"/>
      </w:rPr>
    </w:lvl>
    <w:lvl w:ilvl="2">
      <w:start w:val="1"/>
      <w:numFmt w:val="decimal"/>
      <w:lvlText w:val="%3."/>
      <w:legacy w:legacy="1" w:legacySpace="120" w:legacyIndent="360"/>
      <w:lvlJc w:val="left"/>
      <w:pPr>
        <w:ind w:left="1800" w:hanging="360"/>
      </w:pPr>
      <w:rPr>
        <w:rFonts w:cs="Times New Roman"/>
      </w:rPr>
    </w:lvl>
    <w:lvl w:ilvl="3">
      <w:start w:val="1"/>
      <w:numFmt w:val="decimal"/>
      <w:lvlText w:val="%4."/>
      <w:legacy w:legacy="1" w:legacySpace="120" w:legacyIndent="360"/>
      <w:lvlJc w:val="left"/>
      <w:pPr>
        <w:ind w:left="2160" w:hanging="360"/>
      </w:pPr>
      <w:rPr>
        <w:rFonts w:cs="Times New Roman"/>
      </w:rPr>
    </w:lvl>
    <w:lvl w:ilvl="4">
      <w:start w:val="1"/>
      <w:numFmt w:val="decimal"/>
      <w:lvlText w:val="%5."/>
      <w:legacy w:legacy="1" w:legacySpace="120" w:legacyIndent="360"/>
      <w:lvlJc w:val="left"/>
      <w:pPr>
        <w:ind w:left="2520" w:hanging="360"/>
      </w:pPr>
      <w:rPr>
        <w:rFonts w:cs="Times New Roman"/>
      </w:rPr>
    </w:lvl>
    <w:lvl w:ilvl="5">
      <w:start w:val="1"/>
      <w:numFmt w:val="decimal"/>
      <w:lvlText w:val="%6."/>
      <w:legacy w:legacy="1" w:legacySpace="120" w:legacyIndent="360"/>
      <w:lvlJc w:val="left"/>
      <w:pPr>
        <w:ind w:left="2880" w:hanging="360"/>
      </w:pPr>
      <w:rPr>
        <w:rFonts w:cs="Times New Roman"/>
      </w:rPr>
    </w:lvl>
    <w:lvl w:ilvl="6">
      <w:start w:val="1"/>
      <w:numFmt w:val="decimal"/>
      <w:lvlText w:val="%7."/>
      <w:legacy w:legacy="1" w:legacySpace="120" w:legacyIndent="360"/>
      <w:lvlJc w:val="left"/>
      <w:pPr>
        <w:ind w:left="3240" w:hanging="360"/>
      </w:pPr>
      <w:rPr>
        <w:rFonts w:cs="Times New Roman"/>
      </w:rPr>
    </w:lvl>
    <w:lvl w:ilvl="7">
      <w:start w:val="1"/>
      <w:numFmt w:val="decimal"/>
      <w:lvlText w:val="%8."/>
      <w:legacy w:legacy="1" w:legacySpace="120" w:legacyIndent="360"/>
      <w:lvlJc w:val="left"/>
      <w:pPr>
        <w:ind w:left="3600" w:hanging="360"/>
      </w:pPr>
      <w:rPr>
        <w:rFonts w:cs="Times New Roman"/>
      </w:rPr>
    </w:lvl>
    <w:lvl w:ilvl="8">
      <w:numFmt w:val="decimal"/>
      <w:lvlText w:val="%9"/>
      <w:legacy w:legacy="1" w:legacySpace="120" w:legacyIndent="360"/>
      <w:lvlJc w:val="left"/>
      <w:rPr>
        <w:rFonts w:cs="Times New Roman"/>
      </w:rPr>
    </w:lvl>
  </w:abstractNum>
  <w:abstractNum w:abstractNumId="10" w15:restartNumberingAfterBreak="0">
    <w:nsid w:val="1F8D1499"/>
    <w:multiLevelType w:val="singleLevel"/>
    <w:tmpl w:val="41663748"/>
    <w:lvl w:ilvl="0">
      <w:start w:val="2"/>
      <w:numFmt w:val="lowerLetter"/>
      <w:lvlText w:val="%1)"/>
      <w:lvlJc w:val="left"/>
      <w:pPr>
        <w:tabs>
          <w:tab w:val="num" w:pos="360"/>
        </w:tabs>
        <w:ind w:left="360" w:hanging="360"/>
      </w:pPr>
      <w:rPr>
        <w:rFonts w:cs="Times New Roman"/>
      </w:rPr>
    </w:lvl>
  </w:abstractNum>
  <w:abstractNum w:abstractNumId="11" w15:restartNumberingAfterBreak="0">
    <w:nsid w:val="2DE56635"/>
    <w:multiLevelType w:val="hybridMultilevel"/>
    <w:tmpl w:val="A0B0F160"/>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2" w15:restartNumberingAfterBreak="0">
    <w:nsid w:val="469D2A15"/>
    <w:multiLevelType w:val="multilevel"/>
    <w:tmpl w:val="CA5A8D24"/>
    <w:lvl w:ilvl="0">
      <w:start w:val="1"/>
      <w:numFmt w:val="decimal"/>
      <w:lvlText w:val="%1."/>
      <w:legacy w:legacy="1" w:legacySpace="120" w:legacyIndent="360"/>
      <w:lvlJc w:val="left"/>
      <w:pPr>
        <w:ind w:left="360" w:hanging="360"/>
      </w:pPr>
      <w:rPr>
        <w:rFonts w:cs="Times New Roman"/>
      </w:rPr>
    </w:lvl>
    <w:lvl w:ilvl="1">
      <w:start w:val="1"/>
      <w:numFmt w:val="decimal"/>
      <w:lvlText w:val="%2."/>
      <w:legacy w:legacy="1" w:legacySpace="120" w:legacyIndent="360"/>
      <w:lvlJc w:val="left"/>
      <w:pPr>
        <w:ind w:left="360" w:hanging="360"/>
      </w:pPr>
      <w:rPr>
        <w:rFonts w:cs="Times New Roman"/>
      </w:rPr>
    </w:lvl>
    <w:lvl w:ilvl="2">
      <w:start w:val="1"/>
      <w:numFmt w:val="decimal"/>
      <w:lvlText w:val="%3."/>
      <w:legacy w:legacy="1" w:legacySpace="120" w:legacyIndent="360"/>
      <w:lvlJc w:val="left"/>
      <w:pPr>
        <w:ind w:left="1080" w:hanging="360"/>
      </w:pPr>
      <w:rPr>
        <w:rFonts w:cs="Times New Roman"/>
      </w:rPr>
    </w:lvl>
    <w:lvl w:ilvl="3">
      <w:start w:val="1"/>
      <w:numFmt w:val="decimal"/>
      <w:lvlText w:val="%4."/>
      <w:legacy w:legacy="1" w:legacySpace="120" w:legacyIndent="360"/>
      <w:lvlJc w:val="left"/>
      <w:pPr>
        <w:ind w:left="1440" w:hanging="360"/>
      </w:pPr>
      <w:rPr>
        <w:rFonts w:cs="Times New Roman"/>
      </w:rPr>
    </w:lvl>
    <w:lvl w:ilvl="4">
      <w:start w:val="1"/>
      <w:numFmt w:val="decimal"/>
      <w:lvlText w:val="%5."/>
      <w:legacy w:legacy="1" w:legacySpace="120" w:legacyIndent="360"/>
      <w:lvlJc w:val="left"/>
      <w:pPr>
        <w:ind w:left="1800" w:hanging="360"/>
      </w:pPr>
      <w:rPr>
        <w:rFonts w:cs="Times New Roman"/>
      </w:rPr>
    </w:lvl>
    <w:lvl w:ilvl="5">
      <w:start w:val="1"/>
      <w:numFmt w:val="decimal"/>
      <w:lvlText w:val="%6."/>
      <w:legacy w:legacy="1" w:legacySpace="120" w:legacyIndent="360"/>
      <w:lvlJc w:val="left"/>
      <w:pPr>
        <w:ind w:left="2160" w:hanging="360"/>
      </w:pPr>
      <w:rPr>
        <w:rFonts w:cs="Times New Roman"/>
      </w:rPr>
    </w:lvl>
    <w:lvl w:ilvl="6">
      <w:start w:val="1"/>
      <w:numFmt w:val="decimal"/>
      <w:lvlText w:val="%7."/>
      <w:legacy w:legacy="1" w:legacySpace="120" w:legacyIndent="360"/>
      <w:lvlJc w:val="left"/>
      <w:pPr>
        <w:ind w:left="2520" w:hanging="360"/>
      </w:pPr>
      <w:rPr>
        <w:rFonts w:cs="Times New Roman"/>
      </w:rPr>
    </w:lvl>
    <w:lvl w:ilvl="7">
      <w:start w:val="1"/>
      <w:numFmt w:val="decimal"/>
      <w:lvlText w:val="%8."/>
      <w:legacy w:legacy="1" w:legacySpace="120" w:legacyIndent="360"/>
      <w:lvlJc w:val="left"/>
      <w:pPr>
        <w:ind w:left="2880" w:hanging="360"/>
      </w:pPr>
      <w:rPr>
        <w:rFonts w:cs="Times New Roman"/>
      </w:rPr>
    </w:lvl>
    <w:lvl w:ilvl="8">
      <w:numFmt w:val="decimal"/>
      <w:lvlText w:val="%9"/>
      <w:legacy w:legacy="1" w:legacySpace="120" w:legacyIndent="360"/>
      <w:lvlJc w:val="left"/>
      <w:rPr>
        <w:rFonts w:cs="Times New Roman"/>
      </w:rPr>
    </w:lvl>
  </w:abstractNum>
  <w:abstractNum w:abstractNumId="13" w15:restartNumberingAfterBreak="0">
    <w:nsid w:val="46A6216E"/>
    <w:multiLevelType w:val="singleLevel"/>
    <w:tmpl w:val="F0E2CA28"/>
    <w:lvl w:ilvl="0">
      <w:start w:val="1"/>
      <w:numFmt w:val="lowerLetter"/>
      <w:lvlText w:val="%1)"/>
      <w:legacy w:legacy="1" w:legacySpace="0" w:legacyIndent="360"/>
      <w:lvlJc w:val="left"/>
      <w:pPr>
        <w:ind w:left="1069" w:hanging="360"/>
      </w:pPr>
      <w:rPr>
        <w:rFonts w:cs="Times New Roman"/>
      </w:rPr>
    </w:lvl>
  </w:abstractNum>
  <w:abstractNum w:abstractNumId="14" w15:restartNumberingAfterBreak="0">
    <w:nsid w:val="4CF9374E"/>
    <w:multiLevelType w:val="hybridMultilevel"/>
    <w:tmpl w:val="294EE5B6"/>
    <w:lvl w:ilvl="0" w:tplc="511021BA">
      <w:numFmt w:val="bullet"/>
      <w:lvlText w:val=""/>
      <w:lvlJc w:val="left"/>
      <w:pPr>
        <w:tabs>
          <w:tab w:val="num" w:pos="360"/>
        </w:tabs>
        <w:ind w:left="360" w:hanging="360"/>
      </w:pPr>
      <w:rPr>
        <w:rFonts w:ascii="Symbol" w:eastAsia="Times New Roman" w:hAnsi="Symbol" w:cs="Arial" w:hint="default"/>
        <w:b w:val="0"/>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D811E7A"/>
    <w:multiLevelType w:val="hybridMultilevel"/>
    <w:tmpl w:val="87D68A64"/>
    <w:lvl w:ilvl="0" w:tplc="00889F84">
      <w:start w:val="3"/>
      <w:numFmt w:val="upperLetter"/>
      <w:lvlText w:val="%1)"/>
      <w:lvlJc w:val="left"/>
      <w:pPr>
        <w:tabs>
          <w:tab w:val="num" w:pos="720"/>
        </w:tabs>
        <w:ind w:left="720" w:hanging="360"/>
      </w:pPr>
      <w:rPr>
        <w:rFonts w:cs="Times New Roman"/>
        <w:b w:val="0"/>
        <w:sz w:val="22"/>
        <w:szCs w:val="22"/>
      </w:rPr>
    </w:lvl>
    <w:lvl w:ilvl="1" w:tplc="BB740B14">
      <w:start w:val="1"/>
      <w:numFmt w:val="lowerLetter"/>
      <w:lvlText w:val="%2)"/>
      <w:lvlJc w:val="left"/>
      <w:pPr>
        <w:tabs>
          <w:tab w:val="num" w:pos="1440"/>
        </w:tabs>
        <w:ind w:left="1440" w:hanging="360"/>
      </w:pPr>
      <w:rPr>
        <w:rFonts w:ascii="Arial" w:eastAsia="Times New Roman" w:hAnsi="Arial" w:cs="Arial"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6" w15:restartNumberingAfterBreak="0">
    <w:nsid w:val="52ED1CF2"/>
    <w:multiLevelType w:val="hybridMultilevel"/>
    <w:tmpl w:val="6E9CB694"/>
    <w:lvl w:ilvl="0" w:tplc="86921ADC">
      <w:start w:val="1"/>
      <w:numFmt w:val="decimal"/>
      <w:lvlText w:val="%1."/>
      <w:legacy w:legacy="1" w:legacySpace="0" w:legacyIndent="360"/>
      <w:lvlJc w:val="left"/>
      <w:pPr>
        <w:ind w:left="198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7" w15:restartNumberingAfterBreak="0">
    <w:nsid w:val="60D8008A"/>
    <w:multiLevelType w:val="multilevel"/>
    <w:tmpl w:val="C8B8E7B0"/>
    <w:lvl w:ilvl="0">
      <w:start w:val="1"/>
      <w:numFmt w:val="decimal"/>
      <w:lvlText w:val="%1."/>
      <w:legacy w:legacy="1" w:legacySpace="120" w:legacyIndent="360"/>
      <w:lvlJc w:val="left"/>
      <w:pPr>
        <w:ind w:left="360" w:hanging="360"/>
      </w:pPr>
      <w:rPr>
        <w:rFonts w:cs="Times New Roman"/>
      </w:rPr>
    </w:lvl>
    <w:lvl w:ilvl="1">
      <w:start w:val="1"/>
      <w:numFmt w:val="decimal"/>
      <w:lvlText w:val="%2."/>
      <w:legacy w:legacy="1" w:legacySpace="120" w:legacyIndent="360"/>
      <w:lvlJc w:val="left"/>
      <w:pPr>
        <w:ind w:left="720" w:hanging="360"/>
      </w:pPr>
      <w:rPr>
        <w:rFonts w:cs="Times New Roman"/>
      </w:rPr>
    </w:lvl>
    <w:lvl w:ilvl="2">
      <w:start w:val="1"/>
      <w:numFmt w:val="decimal"/>
      <w:lvlText w:val="%3."/>
      <w:legacy w:legacy="1" w:legacySpace="120" w:legacyIndent="360"/>
      <w:lvlJc w:val="left"/>
      <w:pPr>
        <w:ind w:left="1080" w:hanging="360"/>
      </w:pPr>
      <w:rPr>
        <w:rFonts w:cs="Times New Roman"/>
      </w:rPr>
    </w:lvl>
    <w:lvl w:ilvl="3">
      <w:start w:val="1"/>
      <w:numFmt w:val="decimal"/>
      <w:lvlText w:val="%4."/>
      <w:legacy w:legacy="1" w:legacySpace="120" w:legacyIndent="360"/>
      <w:lvlJc w:val="left"/>
      <w:pPr>
        <w:ind w:left="1440" w:hanging="360"/>
      </w:pPr>
      <w:rPr>
        <w:rFonts w:cs="Times New Roman"/>
      </w:rPr>
    </w:lvl>
    <w:lvl w:ilvl="4">
      <w:start w:val="1"/>
      <w:numFmt w:val="decimal"/>
      <w:lvlText w:val="%5."/>
      <w:legacy w:legacy="1" w:legacySpace="120" w:legacyIndent="360"/>
      <w:lvlJc w:val="left"/>
      <w:pPr>
        <w:ind w:left="1800" w:hanging="360"/>
      </w:pPr>
      <w:rPr>
        <w:rFonts w:cs="Times New Roman"/>
      </w:rPr>
    </w:lvl>
    <w:lvl w:ilvl="5">
      <w:start w:val="1"/>
      <w:numFmt w:val="decimal"/>
      <w:lvlText w:val="%6."/>
      <w:legacy w:legacy="1" w:legacySpace="120" w:legacyIndent="360"/>
      <w:lvlJc w:val="left"/>
      <w:pPr>
        <w:ind w:left="2160" w:hanging="360"/>
      </w:pPr>
      <w:rPr>
        <w:rFonts w:cs="Times New Roman"/>
      </w:rPr>
    </w:lvl>
    <w:lvl w:ilvl="6">
      <w:start w:val="1"/>
      <w:numFmt w:val="decimal"/>
      <w:lvlText w:val="%7."/>
      <w:legacy w:legacy="1" w:legacySpace="120" w:legacyIndent="360"/>
      <w:lvlJc w:val="left"/>
      <w:pPr>
        <w:ind w:left="2520" w:hanging="360"/>
      </w:pPr>
      <w:rPr>
        <w:rFonts w:cs="Times New Roman"/>
      </w:rPr>
    </w:lvl>
    <w:lvl w:ilvl="7">
      <w:start w:val="1"/>
      <w:numFmt w:val="decimal"/>
      <w:lvlText w:val="%8."/>
      <w:legacy w:legacy="1" w:legacySpace="120" w:legacyIndent="360"/>
      <w:lvlJc w:val="left"/>
      <w:pPr>
        <w:ind w:left="2880" w:hanging="360"/>
      </w:pPr>
      <w:rPr>
        <w:rFonts w:cs="Times New Roman"/>
      </w:rPr>
    </w:lvl>
    <w:lvl w:ilvl="8">
      <w:numFmt w:val="decimal"/>
      <w:lvlText w:val="%9"/>
      <w:legacy w:legacy="1" w:legacySpace="120" w:legacyIndent="360"/>
      <w:lvlJc w:val="left"/>
      <w:rPr>
        <w:rFonts w:cs="Times New Roman"/>
      </w:rPr>
    </w:lvl>
  </w:abstractNum>
  <w:abstractNum w:abstractNumId="18" w15:restartNumberingAfterBreak="0">
    <w:nsid w:val="6C356A5F"/>
    <w:multiLevelType w:val="hybridMultilevel"/>
    <w:tmpl w:val="F356EEC8"/>
    <w:lvl w:ilvl="0" w:tplc="4440C02C">
      <w:start w:val="1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D0B2066"/>
    <w:multiLevelType w:val="singleLevel"/>
    <w:tmpl w:val="86921ADC"/>
    <w:lvl w:ilvl="0">
      <w:start w:val="1"/>
      <w:numFmt w:val="decimal"/>
      <w:lvlText w:val="%1."/>
      <w:legacy w:legacy="1" w:legacySpace="0" w:legacyIndent="360"/>
      <w:lvlJc w:val="left"/>
      <w:pPr>
        <w:ind w:left="1980" w:hanging="360"/>
      </w:pPr>
      <w:rPr>
        <w:rFonts w:cs="Times New Roman"/>
      </w:rPr>
    </w:lvl>
  </w:abstractNum>
  <w:abstractNum w:abstractNumId="20" w15:restartNumberingAfterBreak="0">
    <w:nsid w:val="72376BB8"/>
    <w:multiLevelType w:val="multilevel"/>
    <w:tmpl w:val="B7829F7A"/>
    <w:lvl w:ilvl="0">
      <w:start w:val="1"/>
      <w:numFmt w:val="decimal"/>
      <w:lvlText w:val="%1."/>
      <w:legacy w:legacy="1" w:legacySpace="120" w:legacyIndent="360"/>
      <w:lvlJc w:val="left"/>
      <w:pPr>
        <w:ind w:left="900" w:hanging="360"/>
      </w:pPr>
      <w:rPr>
        <w:rFonts w:cs="Times New Roman"/>
      </w:rPr>
    </w:lvl>
    <w:lvl w:ilvl="1">
      <w:start w:val="1"/>
      <w:numFmt w:val="decimal"/>
      <w:lvlText w:val="%2."/>
      <w:legacy w:legacy="1" w:legacySpace="120" w:legacyIndent="360"/>
      <w:lvlJc w:val="left"/>
      <w:pPr>
        <w:ind w:left="360" w:hanging="360"/>
      </w:pPr>
      <w:rPr>
        <w:rFonts w:cs="Times New Roman"/>
      </w:rPr>
    </w:lvl>
    <w:lvl w:ilvl="2">
      <w:start w:val="1"/>
      <w:numFmt w:val="decimal"/>
      <w:lvlText w:val="%3."/>
      <w:legacy w:legacy="1" w:legacySpace="120" w:legacyIndent="360"/>
      <w:lvlJc w:val="left"/>
      <w:pPr>
        <w:ind w:left="720" w:hanging="360"/>
      </w:pPr>
      <w:rPr>
        <w:rFonts w:cs="Times New Roman"/>
      </w:rPr>
    </w:lvl>
    <w:lvl w:ilvl="3">
      <w:start w:val="1"/>
      <w:numFmt w:val="decimal"/>
      <w:lvlText w:val="%4."/>
      <w:legacy w:legacy="1" w:legacySpace="120" w:legacyIndent="360"/>
      <w:lvlJc w:val="left"/>
      <w:pPr>
        <w:ind w:left="1440" w:hanging="360"/>
      </w:pPr>
      <w:rPr>
        <w:rFonts w:cs="Times New Roman"/>
      </w:rPr>
    </w:lvl>
    <w:lvl w:ilvl="4">
      <w:start w:val="1"/>
      <w:numFmt w:val="decimal"/>
      <w:lvlText w:val="%5."/>
      <w:legacy w:legacy="1" w:legacySpace="120" w:legacyIndent="360"/>
      <w:lvlJc w:val="left"/>
      <w:pPr>
        <w:ind w:left="1800" w:hanging="360"/>
      </w:pPr>
      <w:rPr>
        <w:rFonts w:cs="Times New Roman"/>
      </w:rPr>
    </w:lvl>
    <w:lvl w:ilvl="5">
      <w:start w:val="1"/>
      <w:numFmt w:val="decimal"/>
      <w:lvlText w:val="%6."/>
      <w:legacy w:legacy="1" w:legacySpace="120" w:legacyIndent="360"/>
      <w:lvlJc w:val="left"/>
      <w:pPr>
        <w:ind w:left="2160" w:hanging="360"/>
      </w:pPr>
      <w:rPr>
        <w:rFonts w:cs="Times New Roman"/>
      </w:rPr>
    </w:lvl>
    <w:lvl w:ilvl="6">
      <w:start w:val="1"/>
      <w:numFmt w:val="decimal"/>
      <w:lvlText w:val="%7."/>
      <w:legacy w:legacy="1" w:legacySpace="120" w:legacyIndent="360"/>
      <w:lvlJc w:val="left"/>
      <w:pPr>
        <w:ind w:left="2520" w:hanging="360"/>
      </w:pPr>
      <w:rPr>
        <w:rFonts w:cs="Times New Roman"/>
      </w:rPr>
    </w:lvl>
    <w:lvl w:ilvl="7">
      <w:start w:val="1"/>
      <w:numFmt w:val="decimal"/>
      <w:lvlText w:val="%8."/>
      <w:legacy w:legacy="1" w:legacySpace="120" w:legacyIndent="360"/>
      <w:lvlJc w:val="left"/>
      <w:pPr>
        <w:ind w:left="2880" w:hanging="360"/>
      </w:pPr>
      <w:rPr>
        <w:rFonts w:cs="Times New Roman"/>
      </w:rPr>
    </w:lvl>
    <w:lvl w:ilvl="8">
      <w:numFmt w:val="decimal"/>
      <w:lvlText w:val="%9"/>
      <w:legacy w:legacy="1" w:legacySpace="120" w:legacyIndent="360"/>
      <w:lvlJc w:val="left"/>
      <w:rPr>
        <w:rFonts w:cs="Times New Roman"/>
      </w:rPr>
    </w:lvl>
  </w:abstractNum>
  <w:abstractNum w:abstractNumId="21" w15:restartNumberingAfterBreak="0">
    <w:nsid w:val="7351368C"/>
    <w:multiLevelType w:val="multilevel"/>
    <w:tmpl w:val="CA5A8D24"/>
    <w:lvl w:ilvl="0">
      <w:start w:val="1"/>
      <w:numFmt w:val="decimal"/>
      <w:lvlText w:val="%1."/>
      <w:legacy w:legacy="1" w:legacySpace="120" w:legacyIndent="360"/>
      <w:lvlJc w:val="left"/>
      <w:pPr>
        <w:ind w:left="360" w:hanging="360"/>
      </w:pPr>
      <w:rPr>
        <w:rFonts w:cs="Times New Roman"/>
      </w:rPr>
    </w:lvl>
    <w:lvl w:ilvl="1">
      <w:start w:val="1"/>
      <w:numFmt w:val="decimal"/>
      <w:lvlText w:val="%2."/>
      <w:legacy w:legacy="1" w:legacySpace="120" w:legacyIndent="360"/>
      <w:lvlJc w:val="left"/>
      <w:pPr>
        <w:ind w:left="720" w:hanging="360"/>
      </w:pPr>
      <w:rPr>
        <w:rFonts w:cs="Times New Roman"/>
      </w:rPr>
    </w:lvl>
    <w:lvl w:ilvl="2">
      <w:start w:val="1"/>
      <w:numFmt w:val="decimal"/>
      <w:lvlText w:val="%3."/>
      <w:legacy w:legacy="1" w:legacySpace="120" w:legacyIndent="360"/>
      <w:lvlJc w:val="left"/>
      <w:pPr>
        <w:ind w:left="1080" w:hanging="360"/>
      </w:pPr>
      <w:rPr>
        <w:rFonts w:cs="Times New Roman"/>
      </w:rPr>
    </w:lvl>
    <w:lvl w:ilvl="3">
      <w:start w:val="1"/>
      <w:numFmt w:val="decimal"/>
      <w:lvlText w:val="%4."/>
      <w:legacy w:legacy="1" w:legacySpace="120" w:legacyIndent="360"/>
      <w:lvlJc w:val="left"/>
      <w:pPr>
        <w:ind w:left="1440" w:hanging="360"/>
      </w:pPr>
      <w:rPr>
        <w:rFonts w:cs="Times New Roman"/>
      </w:rPr>
    </w:lvl>
    <w:lvl w:ilvl="4">
      <w:start w:val="1"/>
      <w:numFmt w:val="decimal"/>
      <w:lvlText w:val="%5."/>
      <w:legacy w:legacy="1" w:legacySpace="120" w:legacyIndent="360"/>
      <w:lvlJc w:val="left"/>
      <w:pPr>
        <w:ind w:left="1800" w:hanging="360"/>
      </w:pPr>
      <w:rPr>
        <w:rFonts w:cs="Times New Roman"/>
      </w:rPr>
    </w:lvl>
    <w:lvl w:ilvl="5">
      <w:start w:val="1"/>
      <w:numFmt w:val="decimal"/>
      <w:lvlText w:val="%6."/>
      <w:legacy w:legacy="1" w:legacySpace="120" w:legacyIndent="360"/>
      <w:lvlJc w:val="left"/>
      <w:pPr>
        <w:ind w:left="2160" w:hanging="360"/>
      </w:pPr>
      <w:rPr>
        <w:rFonts w:cs="Times New Roman"/>
      </w:rPr>
    </w:lvl>
    <w:lvl w:ilvl="6">
      <w:start w:val="1"/>
      <w:numFmt w:val="decimal"/>
      <w:lvlText w:val="%7."/>
      <w:legacy w:legacy="1" w:legacySpace="120" w:legacyIndent="360"/>
      <w:lvlJc w:val="left"/>
      <w:pPr>
        <w:ind w:left="2520" w:hanging="360"/>
      </w:pPr>
      <w:rPr>
        <w:rFonts w:cs="Times New Roman"/>
      </w:rPr>
    </w:lvl>
    <w:lvl w:ilvl="7">
      <w:start w:val="1"/>
      <w:numFmt w:val="decimal"/>
      <w:lvlText w:val="%8."/>
      <w:legacy w:legacy="1" w:legacySpace="120" w:legacyIndent="360"/>
      <w:lvlJc w:val="left"/>
      <w:pPr>
        <w:ind w:left="2880" w:hanging="360"/>
      </w:pPr>
      <w:rPr>
        <w:rFonts w:cs="Times New Roman"/>
      </w:rPr>
    </w:lvl>
    <w:lvl w:ilvl="8">
      <w:numFmt w:val="decimal"/>
      <w:lvlText w:val="%9"/>
      <w:legacy w:legacy="1" w:legacySpace="120" w:legacyIndent="360"/>
      <w:lvlJc w:val="left"/>
      <w:rPr>
        <w:rFonts w:cs="Times New Roman"/>
      </w:rPr>
    </w:lvl>
  </w:abstractNum>
  <w:abstractNum w:abstractNumId="22" w15:restartNumberingAfterBreak="0">
    <w:nsid w:val="77D626BD"/>
    <w:multiLevelType w:val="multilevel"/>
    <w:tmpl w:val="4CF24CDE"/>
    <w:lvl w:ilvl="0">
      <w:start w:val="1"/>
      <w:numFmt w:val="decimal"/>
      <w:lvlText w:val="%1."/>
      <w:legacy w:legacy="1" w:legacySpace="120" w:legacyIndent="360"/>
      <w:lvlJc w:val="left"/>
      <w:pPr>
        <w:ind w:left="540" w:hanging="360"/>
      </w:pPr>
      <w:rPr>
        <w:rFonts w:cs="Times New Roman"/>
      </w:rPr>
    </w:lvl>
    <w:lvl w:ilvl="1">
      <w:start w:val="1"/>
      <w:numFmt w:val="decimal"/>
      <w:lvlText w:val="%2."/>
      <w:legacy w:legacy="1" w:legacySpace="120" w:legacyIndent="360"/>
      <w:lvlJc w:val="left"/>
      <w:pPr>
        <w:ind w:left="900" w:hanging="360"/>
      </w:pPr>
      <w:rPr>
        <w:rFonts w:cs="Times New Roman"/>
      </w:rPr>
    </w:lvl>
    <w:lvl w:ilvl="2">
      <w:start w:val="1"/>
      <w:numFmt w:val="decimal"/>
      <w:lvlText w:val="%3."/>
      <w:legacy w:legacy="1" w:legacySpace="120" w:legacyIndent="360"/>
      <w:lvlJc w:val="left"/>
      <w:pPr>
        <w:ind w:left="1260" w:hanging="360"/>
      </w:pPr>
      <w:rPr>
        <w:rFonts w:cs="Times New Roman"/>
      </w:rPr>
    </w:lvl>
    <w:lvl w:ilvl="3">
      <w:start w:val="1"/>
      <w:numFmt w:val="decimal"/>
      <w:lvlText w:val="%4."/>
      <w:legacy w:legacy="1" w:legacySpace="120" w:legacyIndent="360"/>
      <w:lvlJc w:val="left"/>
      <w:pPr>
        <w:ind w:left="1620" w:hanging="360"/>
      </w:pPr>
      <w:rPr>
        <w:rFonts w:cs="Times New Roman"/>
      </w:rPr>
    </w:lvl>
    <w:lvl w:ilvl="4">
      <w:start w:val="1"/>
      <w:numFmt w:val="decimal"/>
      <w:lvlText w:val="%5."/>
      <w:legacy w:legacy="1" w:legacySpace="120" w:legacyIndent="360"/>
      <w:lvlJc w:val="left"/>
      <w:pPr>
        <w:ind w:left="1980" w:hanging="360"/>
      </w:pPr>
      <w:rPr>
        <w:rFonts w:cs="Times New Roman"/>
      </w:rPr>
    </w:lvl>
    <w:lvl w:ilvl="5">
      <w:start w:val="1"/>
      <w:numFmt w:val="decimal"/>
      <w:lvlText w:val="%6."/>
      <w:legacy w:legacy="1" w:legacySpace="120" w:legacyIndent="360"/>
      <w:lvlJc w:val="left"/>
      <w:pPr>
        <w:ind w:left="2340" w:hanging="360"/>
      </w:pPr>
      <w:rPr>
        <w:rFonts w:cs="Times New Roman"/>
      </w:rPr>
    </w:lvl>
    <w:lvl w:ilvl="6">
      <w:start w:val="1"/>
      <w:numFmt w:val="decimal"/>
      <w:lvlText w:val="%7."/>
      <w:legacy w:legacy="1" w:legacySpace="120" w:legacyIndent="360"/>
      <w:lvlJc w:val="left"/>
      <w:pPr>
        <w:ind w:left="2700" w:hanging="360"/>
      </w:pPr>
      <w:rPr>
        <w:rFonts w:cs="Times New Roman"/>
      </w:rPr>
    </w:lvl>
    <w:lvl w:ilvl="7">
      <w:start w:val="1"/>
      <w:numFmt w:val="decimal"/>
      <w:lvlText w:val="%8."/>
      <w:legacy w:legacy="1" w:legacySpace="120" w:legacyIndent="360"/>
      <w:lvlJc w:val="left"/>
      <w:pPr>
        <w:ind w:left="3060" w:hanging="360"/>
      </w:pPr>
      <w:rPr>
        <w:rFonts w:cs="Times New Roman"/>
      </w:rPr>
    </w:lvl>
    <w:lvl w:ilvl="8">
      <w:numFmt w:val="decimal"/>
      <w:lvlText w:val="%9"/>
      <w:legacy w:legacy="1" w:legacySpace="120" w:legacyIndent="360"/>
      <w:lvlJc w:val="left"/>
      <w:rPr>
        <w:rFonts w:cs="Times New Roman"/>
      </w:rPr>
    </w:lvl>
  </w:abstractNum>
  <w:abstractNum w:abstractNumId="23" w15:restartNumberingAfterBreak="0">
    <w:nsid w:val="79742708"/>
    <w:multiLevelType w:val="multilevel"/>
    <w:tmpl w:val="719CC6F8"/>
    <w:lvl w:ilvl="0">
      <w:start w:val="1"/>
      <w:numFmt w:val="decimal"/>
      <w:lvlText w:val="%1."/>
      <w:legacy w:legacy="1" w:legacySpace="120" w:legacyIndent="360"/>
      <w:lvlJc w:val="left"/>
      <w:pPr>
        <w:ind w:left="360" w:hanging="360"/>
      </w:pPr>
      <w:rPr>
        <w:rFonts w:cs="Times New Roman"/>
        <w:b w:val="0"/>
        <w:i w:val="0"/>
      </w:rPr>
    </w:lvl>
    <w:lvl w:ilvl="1">
      <w:start w:val="1"/>
      <w:numFmt w:val="decimal"/>
      <w:lvlText w:val="%2."/>
      <w:legacy w:legacy="1" w:legacySpace="120" w:legacyIndent="360"/>
      <w:lvlJc w:val="left"/>
      <w:pPr>
        <w:ind w:left="720" w:hanging="360"/>
      </w:pPr>
      <w:rPr>
        <w:rFonts w:cs="Times New Roman"/>
      </w:rPr>
    </w:lvl>
    <w:lvl w:ilvl="2">
      <w:start w:val="1"/>
      <w:numFmt w:val="decimal"/>
      <w:lvlText w:val="%3."/>
      <w:legacy w:legacy="1" w:legacySpace="120" w:legacyIndent="360"/>
      <w:lvlJc w:val="left"/>
      <w:pPr>
        <w:ind w:left="1080" w:hanging="360"/>
      </w:pPr>
      <w:rPr>
        <w:rFonts w:cs="Times New Roman"/>
      </w:rPr>
    </w:lvl>
    <w:lvl w:ilvl="3">
      <w:start w:val="1"/>
      <w:numFmt w:val="decimal"/>
      <w:lvlText w:val="%4."/>
      <w:legacy w:legacy="1" w:legacySpace="120" w:legacyIndent="360"/>
      <w:lvlJc w:val="left"/>
      <w:pPr>
        <w:ind w:left="1440" w:hanging="360"/>
      </w:pPr>
      <w:rPr>
        <w:rFonts w:cs="Times New Roman"/>
      </w:rPr>
    </w:lvl>
    <w:lvl w:ilvl="4">
      <w:start w:val="1"/>
      <w:numFmt w:val="decimal"/>
      <w:lvlText w:val="%5."/>
      <w:legacy w:legacy="1" w:legacySpace="120" w:legacyIndent="360"/>
      <w:lvlJc w:val="left"/>
      <w:pPr>
        <w:ind w:left="1800" w:hanging="360"/>
      </w:pPr>
      <w:rPr>
        <w:rFonts w:cs="Times New Roman"/>
      </w:rPr>
    </w:lvl>
    <w:lvl w:ilvl="5">
      <w:start w:val="1"/>
      <w:numFmt w:val="decimal"/>
      <w:lvlText w:val="%6."/>
      <w:legacy w:legacy="1" w:legacySpace="120" w:legacyIndent="360"/>
      <w:lvlJc w:val="left"/>
      <w:pPr>
        <w:ind w:left="2160" w:hanging="360"/>
      </w:pPr>
      <w:rPr>
        <w:rFonts w:cs="Times New Roman"/>
      </w:rPr>
    </w:lvl>
    <w:lvl w:ilvl="6">
      <w:start w:val="1"/>
      <w:numFmt w:val="decimal"/>
      <w:lvlText w:val="%7."/>
      <w:legacy w:legacy="1" w:legacySpace="120" w:legacyIndent="360"/>
      <w:lvlJc w:val="left"/>
      <w:pPr>
        <w:ind w:left="2520" w:hanging="360"/>
      </w:pPr>
      <w:rPr>
        <w:rFonts w:cs="Times New Roman"/>
      </w:rPr>
    </w:lvl>
    <w:lvl w:ilvl="7">
      <w:start w:val="1"/>
      <w:numFmt w:val="decimal"/>
      <w:lvlText w:val="%8."/>
      <w:legacy w:legacy="1" w:legacySpace="120" w:legacyIndent="360"/>
      <w:lvlJc w:val="left"/>
      <w:pPr>
        <w:ind w:left="2880" w:hanging="360"/>
      </w:pPr>
      <w:rPr>
        <w:rFonts w:cs="Times New Roman"/>
      </w:rPr>
    </w:lvl>
    <w:lvl w:ilvl="8">
      <w:numFmt w:val="decimal"/>
      <w:lvlText w:val="%9"/>
      <w:legacy w:legacy="1" w:legacySpace="120" w:legacyIndent="360"/>
      <w:lvlJc w:val="left"/>
      <w:rPr>
        <w:rFonts w:cs="Times New Roman"/>
      </w:rPr>
    </w:lvl>
  </w:abstractNum>
  <w:abstractNum w:abstractNumId="24" w15:restartNumberingAfterBreak="0">
    <w:nsid w:val="7DC36844"/>
    <w:multiLevelType w:val="hybridMultilevel"/>
    <w:tmpl w:val="DCA65C0C"/>
    <w:lvl w:ilvl="0" w:tplc="BD80861C">
      <w:start w:val="1"/>
      <w:numFmt w:val="lowerLetter"/>
      <w:lvlText w:val="%1)"/>
      <w:lvlJc w:val="left"/>
      <w:pPr>
        <w:ind w:left="1080" w:hanging="360"/>
      </w:pPr>
      <w:rPr>
        <w:rFonts w:cs="Times New Roman"/>
      </w:rPr>
    </w:lvl>
    <w:lvl w:ilvl="1" w:tplc="04050019">
      <w:start w:val="1"/>
      <w:numFmt w:val="lowerLetter"/>
      <w:lvlText w:val="%2."/>
      <w:lvlJc w:val="left"/>
      <w:pPr>
        <w:ind w:left="1800" w:hanging="360"/>
      </w:pPr>
      <w:rPr>
        <w:rFonts w:cs="Times New Roman"/>
      </w:rPr>
    </w:lvl>
    <w:lvl w:ilvl="2" w:tplc="0405001B">
      <w:start w:val="1"/>
      <w:numFmt w:val="lowerRoman"/>
      <w:lvlText w:val="%3."/>
      <w:lvlJc w:val="right"/>
      <w:pPr>
        <w:ind w:left="2520" w:hanging="180"/>
      </w:pPr>
      <w:rPr>
        <w:rFonts w:cs="Times New Roman"/>
      </w:rPr>
    </w:lvl>
    <w:lvl w:ilvl="3" w:tplc="0405000F">
      <w:start w:val="1"/>
      <w:numFmt w:val="decimal"/>
      <w:lvlText w:val="%4."/>
      <w:lvlJc w:val="left"/>
      <w:pPr>
        <w:ind w:left="3240" w:hanging="360"/>
      </w:pPr>
      <w:rPr>
        <w:rFonts w:cs="Times New Roman"/>
      </w:rPr>
    </w:lvl>
    <w:lvl w:ilvl="4" w:tplc="04050019">
      <w:start w:val="1"/>
      <w:numFmt w:val="lowerLetter"/>
      <w:lvlText w:val="%5."/>
      <w:lvlJc w:val="left"/>
      <w:pPr>
        <w:ind w:left="3960" w:hanging="360"/>
      </w:pPr>
      <w:rPr>
        <w:rFonts w:cs="Times New Roman"/>
      </w:rPr>
    </w:lvl>
    <w:lvl w:ilvl="5" w:tplc="0405001B">
      <w:start w:val="1"/>
      <w:numFmt w:val="lowerRoman"/>
      <w:lvlText w:val="%6."/>
      <w:lvlJc w:val="right"/>
      <w:pPr>
        <w:ind w:left="4680" w:hanging="180"/>
      </w:pPr>
      <w:rPr>
        <w:rFonts w:cs="Times New Roman"/>
      </w:rPr>
    </w:lvl>
    <w:lvl w:ilvl="6" w:tplc="0405000F">
      <w:start w:val="1"/>
      <w:numFmt w:val="decimal"/>
      <w:lvlText w:val="%7."/>
      <w:lvlJc w:val="left"/>
      <w:pPr>
        <w:ind w:left="5400" w:hanging="360"/>
      </w:pPr>
      <w:rPr>
        <w:rFonts w:cs="Times New Roman"/>
      </w:rPr>
    </w:lvl>
    <w:lvl w:ilvl="7" w:tplc="04050019">
      <w:start w:val="1"/>
      <w:numFmt w:val="lowerLetter"/>
      <w:lvlText w:val="%8."/>
      <w:lvlJc w:val="left"/>
      <w:pPr>
        <w:ind w:left="6120" w:hanging="360"/>
      </w:pPr>
      <w:rPr>
        <w:rFonts w:cs="Times New Roman"/>
      </w:rPr>
    </w:lvl>
    <w:lvl w:ilvl="8" w:tplc="0405001B">
      <w:start w:val="1"/>
      <w:numFmt w:val="lowerRoman"/>
      <w:lvlText w:val="%9."/>
      <w:lvlJc w:val="right"/>
      <w:pPr>
        <w:ind w:left="6840" w:hanging="180"/>
      </w:pPr>
      <w:rPr>
        <w:rFonts w:cs="Times New Roman"/>
      </w:rPr>
    </w:lvl>
  </w:abstractNum>
  <w:abstractNum w:abstractNumId="25" w15:restartNumberingAfterBreak="0">
    <w:nsid w:val="7FA77858"/>
    <w:multiLevelType w:val="hybridMultilevel"/>
    <w:tmpl w:val="A0EE6988"/>
    <w:lvl w:ilvl="0" w:tplc="0D3E7DF6">
      <w:start w:val="5"/>
      <w:numFmt w:val="decimal"/>
      <w:lvlText w:val="%1."/>
      <w:lvlJc w:val="left"/>
      <w:pPr>
        <w:tabs>
          <w:tab w:val="num" w:pos="750"/>
        </w:tabs>
        <w:ind w:left="750" w:hanging="390"/>
      </w:pPr>
      <w:rPr>
        <w:rFonts w:cs="Times New Roman"/>
        <w:b w:val="0"/>
      </w:rPr>
    </w:lvl>
    <w:lvl w:ilvl="1" w:tplc="04050019">
      <w:start w:val="1"/>
      <w:numFmt w:val="lowerLetter"/>
      <w:lvlText w:val="%2."/>
      <w:lvlJc w:val="left"/>
      <w:pPr>
        <w:tabs>
          <w:tab w:val="num" w:pos="1440"/>
        </w:tabs>
        <w:ind w:left="1440" w:hanging="360"/>
      </w:pPr>
      <w:rPr>
        <w:rFonts w:cs="Times New Roman"/>
      </w:rPr>
    </w:lvl>
    <w:lvl w:ilvl="2" w:tplc="F956D9CC">
      <w:start w:val="1"/>
      <w:numFmt w:val="decimal"/>
      <w:lvlText w:val="%3."/>
      <w:lvlJc w:val="right"/>
      <w:pPr>
        <w:tabs>
          <w:tab w:val="num" w:pos="1080"/>
        </w:tabs>
        <w:ind w:left="1080" w:hanging="180"/>
      </w:pPr>
      <w:rPr>
        <w:rFonts w:ascii="Arial" w:eastAsia="Times New Roman" w:hAnsi="Arial" w:cs="Arial" w:hint="default"/>
        <w:b w:val="0"/>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num w:numId="1">
    <w:abstractNumId w:val="21"/>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360" w:hanging="360"/>
        </w:pPr>
        <w:rPr>
          <w:rFonts w:cs="Times New Roman"/>
        </w:rPr>
      </w:lvl>
    </w:lvlOverride>
    <w:lvlOverride w:ilvl="2">
      <w:lvl w:ilvl="2">
        <w:start w:val="1"/>
        <w:numFmt w:val="decimal"/>
        <w:lvlText w:val="%3."/>
        <w:legacy w:legacy="1" w:legacySpace="120" w:legacyIndent="360"/>
        <w:lvlJc w:val="left"/>
        <w:pPr>
          <w:ind w:left="36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3">
    <w:abstractNumId w:val="17"/>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4">
    <w:abstractNumId w:val="17"/>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6">
    <w:abstractNumId w:val="2"/>
    <w:lvlOverride w:ilvl="0">
      <w:startOverride w:val="1"/>
    </w:lvlOverride>
  </w:num>
  <w:num w:numId="7">
    <w:abstractNumId w:val="22"/>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8">
    <w:abstractNumId w:val="22"/>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9">
    <w:abstractNumId w:val="22"/>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10">
    <w:abstractNumId w:val="22"/>
    <w:lvlOverride w:ilvl="0">
      <w:lvl w:ilvl="0">
        <w:start w:val="1"/>
        <w:numFmt w:val="decimal"/>
        <w:lvlText w:val="%1."/>
        <w:legacy w:legacy="1" w:legacySpace="120" w:legacyIndent="360"/>
        <w:lvlJc w:val="left"/>
        <w:pPr>
          <w:ind w:left="360" w:hanging="360"/>
        </w:pPr>
        <w:rPr>
          <w:rFonts w:cs="Times New Roman"/>
          <w:b w:val="0"/>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11">
    <w:abstractNumId w:val="22"/>
    <w:lvlOverride w:ilvl="0">
      <w:lvl w:ilvl="0">
        <w:start w:val="1"/>
        <w:numFmt w:val="decimal"/>
        <w:lvlText w:val="%1."/>
        <w:legacy w:legacy="1" w:legacySpace="120" w:legacyIndent="360"/>
        <w:lvlJc w:val="left"/>
        <w:pPr>
          <w:ind w:left="360" w:hanging="360"/>
        </w:pPr>
        <w:rPr>
          <w:rFonts w:cs="Times New Roman"/>
          <w:b w:val="0"/>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12">
    <w:abstractNumId w:val="22"/>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6">
    <w:abstractNumId w:val="9"/>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17">
    <w:abstractNumId w:val="9"/>
    <w:lvlOverride w:ilvl="0">
      <w:lvl w:ilvl="0">
        <w:start w:val="1"/>
        <w:numFmt w:val="decimal"/>
        <w:lvlText w:val="%1."/>
        <w:legacy w:legacy="1" w:legacySpace="120" w:legacyIndent="360"/>
        <w:lvlJc w:val="left"/>
        <w:pPr>
          <w:ind w:left="1080" w:hanging="360"/>
        </w:pPr>
        <w:rPr>
          <w:rFonts w:cs="Times New Roman"/>
          <w:b w:val="0"/>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9">
    <w:abstractNumId w:val="0"/>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1">
    <w:abstractNumId w:val="6"/>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22">
    <w:abstractNumId w:val="6"/>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23">
    <w:abstractNumId w:val="6"/>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24">
    <w:abstractNumId w:val="6"/>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25">
    <w:abstractNumId w:val="6"/>
    <w:lvlOverride w:ilvl="0">
      <w:lvl w:ilvl="0">
        <w:start w:val="1"/>
        <w:numFmt w:val="decimal"/>
        <w:lvlText w:val="%1."/>
        <w:legacy w:legacy="1" w:legacySpace="120" w:legacyIndent="360"/>
        <w:lvlJc w:val="left"/>
        <w:pPr>
          <w:ind w:left="90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26">
    <w:abstractNumId w:val="6"/>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27">
    <w:abstractNumId w:val="6"/>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28">
    <w:abstractNumId w:val="6"/>
    <w:lvlOverride w:ilvl="0">
      <w:lvl w:ilvl="0">
        <w:start w:val="1"/>
        <w:numFmt w:val="decimal"/>
        <w:lvlText w:val="%1."/>
        <w:legacy w:legacy="1" w:legacySpace="120" w:legacyIndent="360"/>
        <w:lvlJc w:val="left"/>
        <w:pPr>
          <w:ind w:left="644"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29">
    <w:abstractNumId w:val="6"/>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30">
    <w:abstractNumId w:val="6"/>
    <w:lvlOverride w:ilvl="0">
      <w:lvl w:ilvl="0">
        <w:start w:val="1"/>
        <w:numFmt w:val="decimal"/>
        <w:lvlText w:val="%1."/>
        <w:legacy w:legacy="1" w:legacySpace="120" w:legacyIndent="360"/>
        <w:lvlJc w:val="left"/>
        <w:pPr>
          <w:ind w:left="36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108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31">
    <w:abstractNumId w:val="6"/>
    <w:lvlOverride w:ilvl="0">
      <w:lvl w:ilvl="0">
        <w:start w:val="1"/>
        <w:numFmt w:val="decimal"/>
        <w:lvlText w:val="%1."/>
        <w:legacy w:legacy="1" w:legacySpace="120" w:legacyIndent="360"/>
        <w:lvlJc w:val="left"/>
        <w:pPr>
          <w:ind w:left="900" w:hanging="360"/>
        </w:pPr>
        <w:rPr>
          <w:rFonts w:cs="Times New Roman"/>
        </w:rPr>
      </w:lvl>
    </w:lvlOverride>
    <w:lvlOverride w:ilvl="1">
      <w:lvl w:ilvl="1">
        <w:start w:val="1"/>
        <w:numFmt w:val="decimal"/>
        <w:lvlText w:val="%2."/>
        <w:legacy w:legacy="1" w:legacySpace="120" w:legacyIndent="360"/>
        <w:lvlJc w:val="left"/>
        <w:pPr>
          <w:ind w:left="720" w:hanging="360"/>
        </w:pPr>
        <w:rPr>
          <w:rFonts w:cs="Times New Roman"/>
        </w:rPr>
      </w:lvl>
    </w:lvlOverride>
    <w:lvlOverride w:ilvl="2">
      <w:lvl w:ilvl="2">
        <w:start w:val="1"/>
        <w:numFmt w:val="decimal"/>
        <w:lvlText w:val="%3."/>
        <w:legacy w:legacy="1" w:legacySpace="120" w:legacyIndent="360"/>
        <w:lvlJc w:val="left"/>
        <w:pPr>
          <w:ind w:left="720" w:hanging="360"/>
        </w:pPr>
        <w:rPr>
          <w:rFonts w:cs="Times New Roman"/>
        </w:rPr>
      </w:lvl>
    </w:lvlOverride>
    <w:lvlOverride w:ilvl="3">
      <w:lvl w:ilvl="3">
        <w:start w:val="1"/>
        <w:numFmt w:val="decimal"/>
        <w:lvlText w:val="%4."/>
        <w:legacy w:legacy="1" w:legacySpace="120" w:legacyIndent="360"/>
        <w:lvlJc w:val="left"/>
        <w:pPr>
          <w:ind w:left="1440" w:hanging="360"/>
        </w:pPr>
        <w:rPr>
          <w:rFonts w:cs="Times New Roman"/>
        </w:rPr>
      </w:lvl>
    </w:lvlOverride>
    <w:lvlOverride w:ilvl="4">
      <w:lvl w:ilvl="4">
        <w:start w:val="1"/>
        <w:numFmt w:val="decimal"/>
        <w:lvlText w:val="%5."/>
        <w:legacy w:legacy="1" w:legacySpace="120" w:legacyIndent="360"/>
        <w:lvlJc w:val="left"/>
        <w:pPr>
          <w:ind w:left="1800" w:hanging="360"/>
        </w:pPr>
        <w:rPr>
          <w:rFonts w:cs="Times New Roman"/>
        </w:rPr>
      </w:lvl>
    </w:lvlOverride>
    <w:lvlOverride w:ilvl="5">
      <w:lvl w:ilvl="5">
        <w:start w:val="1"/>
        <w:numFmt w:val="decimal"/>
        <w:lvlText w:val="%6."/>
        <w:legacy w:legacy="1" w:legacySpace="120" w:legacyIndent="360"/>
        <w:lvlJc w:val="left"/>
        <w:pPr>
          <w:ind w:left="2160" w:hanging="360"/>
        </w:pPr>
        <w:rPr>
          <w:rFonts w:cs="Times New Roman"/>
        </w:rPr>
      </w:lvl>
    </w:lvlOverride>
    <w:lvlOverride w:ilvl="6">
      <w:lvl w:ilvl="6">
        <w:start w:val="1"/>
        <w:numFmt w:val="decimal"/>
        <w:lvlText w:val="%7."/>
        <w:legacy w:legacy="1" w:legacySpace="120" w:legacyIndent="360"/>
        <w:lvlJc w:val="left"/>
        <w:pPr>
          <w:ind w:left="2520" w:hanging="360"/>
        </w:pPr>
        <w:rPr>
          <w:rFonts w:cs="Times New Roman"/>
        </w:rPr>
      </w:lvl>
    </w:lvlOverride>
    <w:lvlOverride w:ilvl="7">
      <w:lvl w:ilvl="7">
        <w:start w:val="1"/>
        <w:numFmt w:val="decimal"/>
        <w:lvlText w:val="%8."/>
        <w:legacy w:legacy="1" w:legacySpace="120" w:legacyIndent="360"/>
        <w:lvlJc w:val="left"/>
        <w:pPr>
          <w:ind w:left="2880" w:hanging="360"/>
        </w:pPr>
        <w:rPr>
          <w:rFonts w:cs="Times New Roman"/>
        </w:rPr>
      </w:lvl>
    </w:lvlOverride>
    <w:lvlOverride w:ilvl="8">
      <w:lvl w:ilvl="8">
        <w:numFmt w:val="decimal"/>
        <w:lvlText w:val="%9"/>
        <w:legacy w:legacy="1" w:legacySpace="120" w:legacyIndent="360"/>
        <w:lvlJc w:val="left"/>
        <w:rPr>
          <w:rFonts w:cs="Times New Roman"/>
        </w:rPr>
      </w:lvl>
    </w:lvlOverride>
  </w:num>
  <w:num w:numId="32">
    <w:abstractNumId w:val="13"/>
    <w:lvlOverride w:ilvl="0">
      <w:startOverride w:val="1"/>
    </w:lvlOverride>
  </w:num>
  <w:num w:numId="33">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num>
  <w:num w:numId="35">
    <w:abstractNumId w:val="3"/>
    <w:lvlOverride w:ilvl="0">
      <w:startOverride w:val="1"/>
    </w:lvlOverride>
  </w:num>
  <w:num w:numId="36">
    <w:abstractNumId w:val="10"/>
    <w:lvlOverride w:ilvl="0">
      <w:startOverride w:val="2"/>
    </w:lvlOverride>
  </w:num>
  <w:num w:numId="37">
    <w:abstractNumId w:val="19"/>
    <w:lvlOverride w:ilvl="0">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43">
    <w:abstractNumId w:val="12"/>
  </w:num>
  <w:num w:numId="44">
    <w:abstractNumId w:val="18"/>
  </w:num>
  <w:num w:numId="45">
    <w:abstractNumId w:val="5"/>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F0B"/>
    <w:rsid w:val="0007425A"/>
    <w:rsid w:val="00077A62"/>
    <w:rsid w:val="000C24BF"/>
    <w:rsid w:val="001C19AE"/>
    <w:rsid w:val="001E7C3E"/>
    <w:rsid w:val="0029291E"/>
    <w:rsid w:val="002C40FE"/>
    <w:rsid w:val="003B5A12"/>
    <w:rsid w:val="00460AAF"/>
    <w:rsid w:val="004770BC"/>
    <w:rsid w:val="00551A0C"/>
    <w:rsid w:val="005C066B"/>
    <w:rsid w:val="005E0121"/>
    <w:rsid w:val="00691091"/>
    <w:rsid w:val="00715A96"/>
    <w:rsid w:val="00730CEB"/>
    <w:rsid w:val="00783852"/>
    <w:rsid w:val="007B14A9"/>
    <w:rsid w:val="008C3DC0"/>
    <w:rsid w:val="00913661"/>
    <w:rsid w:val="00913E1F"/>
    <w:rsid w:val="00997191"/>
    <w:rsid w:val="009D31EF"/>
    <w:rsid w:val="00B70EA8"/>
    <w:rsid w:val="00D20230"/>
    <w:rsid w:val="00D513ED"/>
    <w:rsid w:val="00E43F0B"/>
    <w:rsid w:val="00EC1C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2FB3BDFF-ACDB-4C5F-B738-8D7AD557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160" w:line="259" w:lineRule="auto"/>
    </w:pPr>
    <w:rPr>
      <w:sz w:val="22"/>
      <w:szCs w:val="22"/>
      <w:lang w:eastAsia="en-US"/>
    </w:rPr>
  </w:style>
  <w:style w:type="paragraph" w:styleId="Nadpis1">
    <w:name w:val="heading 1"/>
    <w:basedOn w:val="Normln"/>
    <w:next w:val="Normln"/>
    <w:link w:val="Nadpis1Char"/>
    <w:qFormat/>
    <w:rsid w:val="00913661"/>
    <w:pPr>
      <w:keepNext/>
      <w:spacing w:after="0" w:line="240" w:lineRule="auto"/>
      <w:ind w:left="57"/>
      <w:outlineLvl w:val="0"/>
    </w:pPr>
    <w:rPr>
      <w:rFonts w:ascii="Arial Narrow" w:eastAsia="Times New Roman" w:hAnsi="Arial Narrow"/>
      <w:b/>
      <w:sz w:val="24"/>
      <w:szCs w:val="20"/>
      <w:lang w:eastAsia="cs-CZ"/>
    </w:rPr>
  </w:style>
  <w:style w:type="paragraph" w:styleId="Nadpis2">
    <w:name w:val="heading 2"/>
    <w:basedOn w:val="Normln"/>
    <w:next w:val="Normln"/>
    <w:link w:val="Nadpis2Char"/>
    <w:uiPriority w:val="9"/>
    <w:semiHidden/>
    <w:unhideWhenUsed/>
    <w:qFormat/>
    <w:rsid w:val="009136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E43F0B"/>
    <w:pPr>
      <w:widowControl w:val="0"/>
      <w:autoSpaceDE w:val="0"/>
      <w:autoSpaceDN w:val="0"/>
      <w:adjustRightInd w:val="0"/>
      <w:spacing w:after="0" w:line="240" w:lineRule="auto"/>
    </w:pPr>
    <w:rPr>
      <w:rFonts w:ascii="Times New Roman" w:eastAsia="Times New Roman" w:hAnsi="Times New Roman"/>
      <w:sz w:val="24"/>
      <w:szCs w:val="24"/>
      <w:lang w:eastAsia="cs-CZ"/>
    </w:rPr>
  </w:style>
  <w:style w:type="character" w:customStyle="1" w:styleId="ZhlavChar">
    <w:name w:val="Záhlaví Char"/>
    <w:basedOn w:val="Standardnpsmoodstavce"/>
    <w:link w:val="Zhlav"/>
    <w:uiPriority w:val="99"/>
    <w:rsid w:val="00E43F0B"/>
    <w:rPr>
      <w:rFonts w:ascii="Times New Roman" w:eastAsia="Times New Roman" w:hAnsi="Times New Roman"/>
      <w:sz w:val="24"/>
      <w:szCs w:val="24"/>
    </w:rPr>
  </w:style>
  <w:style w:type="paragraph" w:styleId="Zpat">
    <w:name w:val="footer"/>
    <w:basedOn w:val="Normln"/>
    <w:link w:val="ZpatChar"/>
    <w:rsid w:val="00E43F0B"/>
    <w:pPr>
      <w:widowControl w:val="0"/>
      <w:autoSpaceDE w:val="0"/>
      <w:autoSpaceDN w:val="0"/>
      <w:adjustRightInd w:val="0"/>
      <w:spacing w:after="0" w:line="240" w:lineRule="auto"/>
    </w:pPr>
    <w:rPr>
      <w:rFonts w:ascii="Times New Roman" w:eastAsia="Times New Roman" w:hAnsi="Times New Roman"/>
      <w:sz w:val="24"/>
      <w:szCs w:val="24"/>
      <w:lang w:eastAsia="cs-CZ"/>
    </w:rPr>
  </w:style>
  <w:style w:type="character" w:customStyle="1" w:styleId="ZpatChar">
    <w:name w:val="Zápatí Char"/>
    <w:basedOn w:val="Standardnpsmoodstavce"/>
    <w:link w:val="Zpat"/>
    <w:rsid w:val="00E43F0B"/>
    <w:rPr>
      <w:rFonts w:ascii="Times New Roman" w:eastAsia="Times New Roman" w:hAnsi="Times New Roman"/>
      <w:sz w:val="24"/>
      <w:szCs w:val="24"/>
    </w:rPr>
  </w:style>
  <w:style w:type="character" w:styleId="slostrnky">
    <w:name w:val="page number"/>
    <w:uiPriority w:val="99"/>
    <w:rsid w:val="00E43F0B"/>
    <w:rPr>
      <w:rFonts w:cs="Times New Roman"/>
    </w:rPr>
  </w:style>
  <w:style w:type="character" w:styleId="Znakapoznpodarou">
    <w:name w:val="footnote reference"/>
    <w:uiPriority w:val="99"/>
    <w:rsid w:val="00E43F0B"/>
    <w:rPr>
      <w:rFonts w:cs="Times New Roman"/>
      <w:vertAlign w:val="superscript"/>
    </w:rPr>
  </w:style>
  <w:style w:type="paragraph" w:styleId="Textpoznpodarou">
    <w:name w:val="footnote text"/>
    <w:basedOn w:val="Normln"/>
    <w:link w:val="TextpoznpodarouChar"/>
    <w:uiPriority w:val="99"/>
    <w:rsid w:val="00E43F0B"/>
    <w:pPr>
      <w:widowControl w:val="0"/>
      <w:autoSpaceDE w:val="0"/>
      <w:autoSpaceDN w:val="0"/>
      <w:adjustRightInd w:val="0"/>
      <w:spacing w:after="0" w:line="240" w:lineRule="auto"/>
    </w:pPr>
    <w:rPr>
      <w:rFonts w:ascii="Times New Roman" w:eastAsia="Times New Roman" w:hAnsi="Times New Roman"/>
      <w:sz w:val="24"/>
      <w:szCs w:val="24"/>
      <w:lang w:eastAsia="cs-CZ"/>
    </w:rPr>
  </w:style>
  <w:style w:type="character" w:customStyle="1" w:styleId="TextpoznpodarouChar">
    <w:name w:val="Text pozn. pod čarou Char"/>
    <w:basedOn w:val="Standardnpsmoodstavce"/>
    <w:link w:val="Textpoznpodarou"/>
    <w:uiPriority w:val="99"/>
    <w:rsid w:val="00E43F0B"/>
    <w:rPr>
      <w:rFonts w:ascii="Times New Roman" w:eastAsia="Times New Roman" w:hAnsi="Times New Roman"/>
      <w:sz w:val="24"/>
      <w:szCs w:val="24"/>
    </w:rPr>
  </w:style>
  <w:style w:type="paragraph" w:styleId="Seznam2">
    <w:name w:val="List 2"/>
    <w:basedOn w:val="Normln"/>
    <w:uiPriority w:val="99"/>
    <w:rsid w:val="00E43F0B"/>
    <w:pPr>
      <w:spacing w:after="0" w:line="240" w:lineRule="auto"/>
      <w:ind w:left="566" w:hanging="283"/>
    </w:pPr>
    <w:rPr>
      <w:rFonts w:ascii="Times New Roman" w:eastAsia="Times New Roman" w:hAnsi="Times New Roman"/>
      <w:sz w:val="20"/>
      <w:szCs w:val="20"/>
      <w:lang w:eastAsia="cs-CZ"/>
    </w:rPr>
  </w:style>
  <w:style w:type="paragraph" w:styleId="Zkladntext">
    <w:name w:val="Body Text"/>
    <w:basedOn w:val="Normln"/>
    <w:link w:val="ZkladntextChar"/>
    <w:uiPriority w:val="99"/>
    <w:unhideWhenUsed/>
    <w:rsid w:val="00E43F0B"/>
    <w:pPr>
      <w:spacing w:after="0" w:line="240" w:lineRule="auto"/>
      <w:jc w:val="both"/>
    </w:pPr>
    <w:rPr>
      <w:rFonts w:ascii="Times New Roman" w:eastAsia="Times New Roman" w:hAnsi="Times New Roman"/>
      <w:sz w:val="24"/>
      <w:szCs w:val="24"/>
      <w:lang w:eastAsia="cs-CZ"/>
    </w:rPr>
  </w:style>
  <w:style w:type="character" w:customStyle="1" w:styleId="ZkladntextChar">
    <w:name w:val="Základní text Char"/>
    <w:basedOn w:val="Standardnpsmoodstavce"/>
    <w:link w:val="Zkladntext"/>
    <w:uiPriority w:val="99"/>
    <w:rsid w:val="00E43F0B"/>
    <w:rPr>
      <w:rFonts w:ascii="Times New Roman" w:eastAsia="Times New Roman" w:hAnsi="Times New Roman"/>
      <w:sz w:val="24"/>
      <w:szCs w:val="24"/>
    </w:rPr>
  </w:style>
  <w:style w:type="paragraph" w:customStyle="1" w:styleId="H3">
    <w:name w:val="H3"/>
    <w:basedOn w:val="Normln"/>
    <w:next w:val="Normln"/>
    <w:rsid w:val="00E43F0B"/>
    <w:pPr>
      <w:keepNext/>
      <w:spacing w:before="100" w:after="100" w:line="240" w:lineRule="auto"/>
    </w:pPr>
    <w:rPr>
      <w:rFonts w:ascii="Times New Roman" w:eastAsia="Times New Roman" w:hAnsi="Times New Roman"/>
      <w:b/>
      <w:sz w:val="28"/>
      <w:szCs w:val="20"/>
      <w:lang w:eastAsia="cs-CZ"/>
    </w:rPr>
  </w:style>
  <w:style w:type="paragraph" w:styleId="Zkladntext2">
    <w:name w:val="Body Text 2"/>
    <w:basedOn w:val="Normln"/>
    <w:link w:val="Zkladntext2Char"/>
    <w:uiPriority w:val="99"/>
    <w:rsid w:val="00E43F0B"/>
    <w:pPr>
      <w:spacing w:after="0" w:line="240" w:lineRule="auto"/>
    </w:pPr>
    <w:rPr>
      <w:rFonts w:ascii="Times New Roman" w:eastAsia="Times New Roman" w:hAnsi="Times New Roman"/>
      <w:i/>
      <w:sz w:val="20"/>
      <w:szCs w:val="20"/>
      <w:lang w:eastAsia="cs-CZ"/>
    </w:rPr>
  </w:style>
  <w:style w:type="character" w:customStyle="1" w:styleId="Zkladntext2Char">
    <w:name w:val="Základní text 2 Char"/>
    <w:basedOn w:val="Standardnpsmoodstavce"/>
    <w:link w:val="Zkladntext2"/>
    <w:uiPriority w:val="99"/>
    <w:rsid w:val="00E43F0B"/>
    <w:rPr>
      <w:rFonts w:ascii="Times New Roman" w:eastAsia="Times New Roman" w:hAnsi="Times New Roman"/>
      <w:i/>
    </w:rPr>
  </w:style>
  <w:style w:type="character" w:customStyle="1" w:styleId="Nadpis1Char">
    <w:name w:val="Nadpis 1 Char"/>
    <w:basedOn w:val="Standardnpsmoodstavce"/>
    <w:link w:val="Nadpis1"/>
    <w:rsid w:val="00913661"/>
    <w:rPr>
      <w:rFonts w:ascii="Arial Narrow" w:eastAsia="Times New Roman" w:hAnsi="Arial Narrow"/>
      <w:b/>
      <w:sz w:val="24"/>
    </w:rPr>
  </w:style>
  <w:style w:type="character" w:customStyle="1" w:styleId="Nadpis2Char">
    <w:name w:val="Nadpis 2 Char"/>
    <w:basedOn w:val="Standardnpsmoodstavce"/>
    <w:link w:val="Nadpis2"/>
    <w:uiPriority w:val="9"/>
    <w:semiHidden/>
    <w:rsid w:val="00913661"/>
    <w:rPr>
      <w:rFonts w:asciiTheme="majorHAnsi" w:eastAsiaTheme="majorEastAsia" w:hAnsiTheme="majorHAnsi" w:cstheme="majorBidi"/>
      <w:color w:val="2E74B5" w:themeColor="accent1" w:themeShade="BF"/>
      <w:sz w:val="26"/>
      <w:szCs w:val="26"/>
      <w:lang w:eastAsia="en-US"/>
    </w:rPr>
  </w:style>
  <w:style w:type="paragraph" w:styleId="Zkladntextodsazen">
    <w:name w:val="Body Text Indent"/>
    <w:basedOn w:val="Normln"/>
    <w:link w:val="ZkladntextodsazenChar"/>
    <w:uiPriority w:val="99"/>
    <w:semiHidden/>
    <w:unhideWhenUsed/>
    <w:rsid w:val="008C3DC0"/>
    <w:pPr>
      <w:spacing w:after="120"/>
      <w:ind w:left="283"/>
    </w:pPr>
  </w:style>
  <w:style w:type="character" w:customStyle="1" w:styleId="ZkladntextodsazenChar">
    <w:name w:val="Základní text odsazený Char"/>
    <w:basedOn w:val="Standardnpsmoodstavce"/>
    <w:link w:val="Zkladntextodsazen"/>
    <w:uiPriority w:val="99"/>
    <w:semiHidden/>
    <w:rsid w:val="008C3DC0"/>
    <w:rPr>
      <w:sz w:val="22"/>
      <w:szCs w:val="22"/>
      <w:lang w:eastAsia="en-US"/>
    </w:rPr>
  </w:style>
  <w:style w:type="paragraph" w:styleId="Seznam">
    <w:name w:val="List"/>
    <w:basedOn w:val="Normln"/>
    <w:uiPriority w:val="99"/>
    <w:semiHidden/>
    <w:unhideWhenUsed/>
    <w:rsid w:val="008C3DC0"/>
    <w:pPr>
      <w:ind w:left="283" w:hanging="283"/>
      <w:contextualSpacing/>
    </w:pPr>
  </w:style>
  <w:style w:type="paragraph" w:styleId="Textbubliny">
    <w:name w:val="Balloon Text"/>
    <w:basedOn w:val="Normln"/>
    <w:link w:val="TextbublinyChar"/>
    <w:uiPriority w:val="99"/>
    <w:semiHidden/>
    <w:unhideWhenUsed/>
    <w:rsid w:val="0078385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83852"/>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31</Pages>
  <Words>12482</Words>
  <Characters>73647</Characters>
  <Application>Microsoft Office Word</Application>
  <DocSecurity>0</DocSecurity>
  <Lines>613</Lines>
  <Paragraphs>171</Paragraphs>
  <ScaleCrop>false</ScaleCrop>
  <HeadingPairs>
    <vt:vector size="2" baseType="variant">
      <vt:variant>
        <vt:lpstr>Název</vt:lpstr>
      </vt:variant>
      <vt:variant>
        <vt:i4>1</vt:i4>
      </vt:variant>
    </vt:vector>
  </HeadingPairs>
  <TitlesOfParts>
    <vt:vector size="1" baseType="lpstr">
      <vt:lpstr/>
    </vt:vector>
  </TitlesOfParts>
  <Company>Pardubický kraj</Company>
  <LinksUpToDate>false</LinksUpToDate>
  <CharactersWithSpaces>85958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Kroupová Dagmar Ing.</dc:creator>
  <cp:keywords/>
  <dc:description/>
  <cp:lastModifiedBy>Žáková Jaroslava</cp:lastModifiedBy>
  <cp:revision>6</cp:revision>
  <cp:lastPrinted>2018-06-28T08:15:00Z</cp:lastPrinted>
  <dcterms:created xsi:type="dcterms:W3CDTF">2018-06-27T15:25:00Z</dcterms:created>
  <dcterms:modified xsi:type="dcterms:W3CDTF">2018-06-28T08:16:00Z</dcterms:modified>
</cp:coreProperties>
</file>